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223" w:rsidRPr="000E1223" w:rsidRDefault="000E1223" w:rsidP="000E1223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  <w:r w:rsidRPr="000E1223">
        <w:rPr>
          <w:rFonts w:ascii="Tahoma" w:eastAsia="Times New Roman" w:hAnsi="Tahoma" w:cs="Times New Roman"/>
          <w:b/>
          <w:noProof/>
          <w:sz w:val="16"/>
          <w:szCs w:val="24"/>
          <w:lang w:eastAsia="ru-RU"/>
        </w:rPr>
        <w:drawing>
          <wp:inline distT="0" distB="0" distL="0" distR="0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223" w:rsidRPr="000E1223" w:rsidRDefault="000E1223" w:rsidP="000E1223">
      <w:pPr>
        <w:spacing w:after="0" w:line="240" w:lineRule="auto"/>
        <w:jc w:val="center"/>
        <w:rPr>
          <w:rFonts w:ascii="Tahoma" w:eastAsia="Times New Roman" w:hAnsi="Tahoma" w:cs="Times New Roman"/>
          <w:b/>
          <w:sz w:val="16"/>
          <w:szCs w:val="24"/>
          <w:lang w:eastAsia="ru-RU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2520"/>
        <w:gridCol w:w="4063"/>
      </w:tblGrid>
      <w:tr w:rsidR="000E1223" w:rsidRPr="000E1223" w:rsidTr="000E122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1223" w:rsidRPr="000E1223" w:rsidRDefault="000E1223" w:rsidP="000E12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E122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«МИКУНЬ» </w:t>
            </w:r>
          </w:p>
          <w:p w:rsidR="000E1223" w:rsidRPr="000E1223" w:rsidRDefault="000E1223" w:rsidP="000E12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E122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КАР ОВМÖДЧÖМИНСА АДМИНИСТРАЦИЯ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E1223" w:rsidRPr="000E1223" w:rsidRDefault="000E1223" w:rsidP="000E12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1223" w:rsidRPr="000E1223" w:rsidRDefault="000E1223" w:rsidP="000E12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E122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АДМИНИСТРАЦИЯ</w:t>
            </w:r>
          </w:p>
          <w:p w:rsidR="000E1223" w:rsidRPr="000E1223" w:rsidRDefault="000E1223" w:rsidP="000E122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E122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ГОРОДСКОГО ПОСЕЛЕНИЯ «МИКУНЬ»</w:t>
            </w:r>
          </w:p>
        </w:tc>
      </w:tr>
    </w:tbl>
    <w:p w:rsidR="000E1223" w:rsidRPr="000E1223" w:rsidRDefault="000E1223" w:rsidP="000E122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223" w:rsidRPr="000E1223" w:rsidRDefault="000E1223" w:rsidP="000E122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E1223">
        <w:rPr>
          <w:rFonts w:ascii="Times New Roman" w:eastAsia="Times New Roman" w:hAnsi="Times New Roman" w:cs="Times New Roman"/>
          <w:b/>
          <w:sz w:val="28"/>
          <w:szCs w:val="20"/>
        </w:rPr>
        <w:t>Ш  У  Ö  М</w:t>
      </w:r>
    </w:p>
    <w:p w:rsidR="000E1223" w:rsidRPr="000E1223" w:rsidRDefault="000E1223" w:rsidP="000E122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E122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0E1223" w:rsidRPr="000E1223" w:rsidRDefault="000E1223" w:rsidP="000E1223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223" w:rsidRPr="000E1223" w:rsidRDefault="006418C0" w:rsidP="000E1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октября 2020</w:t>
      </w:r>
      <w:r w:rsidR="000E1223" w:rsidRPr="000E1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№ 139</w:t>
      </w:r>
    </w:p>
    <w:p w:rsidR="000E1223" w:rsidRPr="000E1223" w:rsidRDefault="000E1223" w:rsidP="000E12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0E1223" w:rsidRPr="000E1223" w:rsidRDefault="000E1223" w:rsidP="000E1223">
      <w:pPr>
        <w:spacing w:after="0" w:line="240" w:lineRule="auto"/>
        <w:rPr>
          <w:rFonts w:ascii="Garamond" w:eastAsia="Times New Roman" w:hAnsi="Garamond" w:cs="Times New Roman"/>
          <w:sz w:val="28"/>
          <w:szCs w:val="28"/>
          <w:lang w:eastAsia="ru-RU"/>
        </w:rPr>
      </w:pPr>
    </w:p>
    <w:tbl>
      <w:tblPr>
        <w:tblW w:w="9556" w:type="dxa"/>
        <w:tblLook w:val="00A0" w:firstRow="1" w:lastRow="0" w:firstColumn="1" w:lastColumn="0" w:noHBand="0" w:noVBand="0"/>
      </w:tblPr>
      <w:tblGrid>
        <w:gridCol w:w="5670"/>
        <w:gridCol w:w="3886"/>
      </w:tblGrid>
      <w:tr w:rsidR="000E1223" w:rsidRPr="000E1223" w:rsidTr="006418C0">
        <w:tc>
          <w:tcPr>
            <w:tcW w:w="5670" w:type="dxa"/>
            <w:hideMark/>
          </w:tcPr>
          <w:p w:rsidR="000E1223" w:rsidRPr="000E1223" w:rsidRDefault="000E1223" w:rsidP="0064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</w:t>
            </w:r>
            <w:r w:rsidR="00641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егламента предоставления </w:t>
            </w:r>
            <w:proofErr w:type="spellStart"/>
            <w:proofErr w:type="gramStart"/>
            <w:r w:rsidR="00641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</w:t>
            </w:r>
            <w:r w:rsidRPr="000E1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</w:t>
            </w:r>
            <w:proofErr w:type="spellEnd"/>
            <w:r w:rsidR="00641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E1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</w:t>
            </w:r>
            <w:proofErr w:type="gramEnd"/>
            <w:r w:rsidRPr="000E1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</w:t>
            </w:r>
            <w:r w:rsidRPr="000E12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«Предоставление разрешения на отклонение от предельных параметров разрешенного строительства, </w:t>
            </w:r>
            <w:proofErr w:type="spellStart"/>
            <w:r w:rsidRPr="000E12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реконструк</w:t>
            </w:r>
            <w:r w:rsidR="006418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0E12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ции</w:t>
            </w:r>
            <w:proofErr w:type="spellEnd"/>
            <w:r w:rsidRPr="000E12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объектов капитального строительства» </w:t>
            </w:r>
          </w:p>
        </w:tc>
        <w:tc>
          <w:tcPr>
            <w:tcW w:w="3886" w:type="dxa"/>
          </w:tcPr>
          <w:p w:rsidR="000E1223" w:rsidRPr="000E1223" w:rsidRDefault="000E1223" w:rsidP="000E1223">
            <w:pPr>
              <w:widowControl w:val="0"/>
              <w:adjustRightInd w:val="0"/>
              <w:spacing w:after="160" w:line="240" w:lineRule="exact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6418C0" w:rsidRDefault="006418C0" w:rsidP="000E122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223" w:rsidRPr="000E1223" w:rsidRDefault="000E1223" w:rsidP="000E1223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E1223" w:rsidRPr="000E1223" w:rsidRDefault="000E1223" w:rsidP="000E1223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Федерального закона от 27.07.2010 № 210-ФЗ «Об организации предоставления государственных и муниципальных услуг», Устава муниципального образования городского поселения "Микунь", в целях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0E1223" w:rsidRPr="000E1223" w:rsidRDefault="006418C0" w:rsidP="000E1223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0E1223"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согласно приложению.</w:t>
      </w:r>
    </w:p>
    <w:p w:rsidR="000E1223" w:rsidRPr="000E1223" w:rsidRDefault="000E1223" w:rsidP="000E1223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Признать утратившим силу постановление администрации городского поселения «Микунь»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25.02.2019</w:t>
      </w:r>
      <w:r w:rsidRPr="000E1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</w:t>
      </w:r>
      <w:proofErr w:type="spellStart"/>
      <w:proofErr w:type="gramStart"/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</w:t>
      </w:r>
      <w:r w:rsidR="006418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</w:t>
      </w:r>
      <w:proofErr w:type="spellEnd"/>
      <w:proofErr w:type="gramEnd"/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0E1223" w:rsidRPr="000E1223" w:rsidRDefault="000E1223" w:rsidP="000E1223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Настоящее постановление вступает в силу со дня официального опубликования (обнародования).</w:t>
      </w:r>
    </w:p>
    <w:p w:rsidR="000E1223" w:rsidRPr="000E1223" w:rsidRDefault="000E1223" w:rsidP="000E1223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Контроль за исполнением настоящего постановления возложить на руководителя администрации городского поселения «Микунь».</w:t>
      </w:r>
    </w:p>
    <w:p w:rsidR="000E1223" w:rsidRPr="000E1223" w:rsidRDefault="000E1223" w:rsidP="006418C0">
      <w:pPr>
        <w:spacing w:after="0" w:line="60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223" w:rsidRPr="000E1223" w:rsidRDefault="000E1223" w:rsidP="000E122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</w:t>
      </w:r>
    </w:p>
    <w:p w:rsidR="00C149DF" w:rsidRDefault="000E1223" w:rsidP="006418C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«Микунь»  </w:t>
      </w:r>
      <w:r w:rsidRPr="000E12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В.А. </w:t>
      </w:r>
      <w:proofErr w:type="spellStart"/>
      <w:r w:rsidRPr="000E12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Розмысло</w:t>
      </w:r>
      <w:proofErr w:type="spellEnd"/>
    </w:p>
    <w:p w:rsidR="006418C0" w:rsidRPr="006418C0" w:rsidRDefault="006418C0" w:rsidP="006418C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7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673"/>
      </w:tblGrid>
      <w:tr w:rsidR="006418C0" w:rsidTr="006418C0">
        <w:tc>
          <w:tcPr>
            <w:tcW w:w="5098" w:type="dxa"/>
          </w:tcPr>
          <w:p w:rsidR="006418C0" w:rsidRDefault="006418C0" w:rsidP="00631B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6418C0" w:rsidRPr="00F47483" w:rsidRDefault="006418C0" w:rsidP="0064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474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Утверждён</w:t>
            </w:r>
          </w:p>
          <w:p w:rsidR="006418C0" w:rsidRPr="00CA1A6F" w:rsidRDefault="006418C0" w:rsidP="0064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CA1A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остановлением администрации</w:t>
            </w:r>
          </w:p>
          <w:p w:rsidR="006418C0" w:rsidRDefault="006418C0" w:rsidP="0064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городского поселения «Микунь»</w:t>
            </w:r>
          </w:p>
          <w:p w:rsidR="006418C0" w:rsidRPr="008C27A6" w:rsidRDefault="006418C0" w:rsidP="006418C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07.10.2020 г. </w:t>
            </w: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139</w:t>
            </w:r>
          </w:p>
          <w:p w:rsidR="006418C0" w:rsidRPr="006418C0" w:rsidRDefault="006418C0" w:rsidP="00641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7A6"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(приложение)</w:t>
            </w:r>
          </w:p>
        </w:tc>
      </w:tr>
    </w:tbl>
    <w:p w:rsidR="006418C0" w:rsidRDefault="006418C0" w:rsidP="0063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07E4" w:rsidRDefault="00BA07E4" w:rsidP="00F15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F150FC" w:rsidRDefault="006418C0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Предоставление разрешения </w:t>
      </w:r>
      <w:r>
        <w:rPr>
          <w:rFonts w:ascii="Times New Roman" w:hAnsi="Times New Roman"/>
          <w:b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</w:t>
      </w: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капитального строительства»</w:t>
      </w:r>
    </w:p>
    <w:p w:rsidR="00F150FC" w:rsidRP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6"/>
          <w:szCs w:val="16"/>
        </w:rPr>
      </w:pPr>
      <w:bookmarkStart w:id="0" w:name="Par53"/>
      <w:bookmarkEnd w:id="0"/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F150FC" w:rsidRP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Pr="00E1625A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5A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(далее – административный регламент), определяет порядок, сроки и последовательность действий (</w:t>
      </w:r>
      <w:proofErr w:type="spellStart"/>
      <w:r w:rsidRPr="00E1625A">
        <w:rPr>
          <w:rFonts w:ascii="Times New Roman" w:hAnsi="Times New Roman" w:cs="Times New Roman"/>
          <w:sz w:val="28"/>
          <w:szCs w:val="28"/>
        </w:rPr>
        <w:t>административ</w:t>
      </w:r>
      <w:r w:rsidR="006418C0">
        <w:rPr>
          <w:rFonts w:ascii="Times New Roman" w:hAnsi="Times New Roman" w:cs="Times New Roman"/>
          <w:sz w:val="28"/>
          <w:szCs w:val="28"/>
        </w:rPr>
        <w:t>-</w:t>
      </w:r>
      <w:r w:rsidRPr="00E1625A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E1625A">
        <w:rPr>
          <w:rFonts w:ascii="Times New Roman" w:hAnsi="Times New Roman" w:cs="Times New Roman"/>
          <w:sz w:val="28"/>
          <w:szCs w:val="28"/>
        </w:rPr>
        <w:t xml:space="preserve"> процедур) администрации </w:t>
      </w:r>
      <w:r w:rsidR="00E1625A">
        <w:rPr>
          <w:rFonts w:ascii="Times New Roman" w:hAnsi="Times New Roman" w:cs="Times New Roman"/>
          <w:sz w:val="28"/>
          <w:szCs w:val="28"/>
        </w:rPr>
        <w:t>городского поселения «Микунь»</w:t>
      </w:r>
      <w:r w:rsidRPr="00E1625A">
        <w:rPr>
          <w:rFonts w:ascii="Times New Roman" w:hAnsi="Times New Roman" w:cs="Times New Roman"/>
          <w:sz w:val="28"/>
          <w:szCs w:val="28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50FC" w:rsidRPr="00E1625A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5A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</w:t>
      </w:r>
      <w:r w:rsidRPr="00E1625A">
        <w:rPr>
          <w:rFonts w:ascii="Times New Roman" w:hAnsi="Times New Roman" w:cs="Times New Roman"/>
          <w:sz w:val="28"/>
          <w:szCs w:val="28"/>
        </w:rPr>
        <w:lastRenderedPageBreak/>
        <w:t>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50FC" w:rsidRPr="006418C0" w:rsidRDefault="00F150FC" w:rsidP="00631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1"/>
      <w:bookmarkEnd w:id="3"/>
      <w:r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являются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</w:t>
      </w:r>
      <w:r w:rsidR="00E1625A">
        <w:rPr>
          <w:rFonts w:ascii="Times New Roman" w:hAnsi="Times New Roman" w:cs="Times New Roman"/>
          <w:sz w:val="28"/>
          <w:szCs w:val="28"/>
        </w:rPr>
        <w:t>иные характеристики,</w:t>
      </w:r>
      <w:r>
        <w:rPr>
          <w:rFonts w:ascii="Times New Roman" w:hAnsi="Times New Roman" w:cs="Times New Roman"/>
          <w:sz w:val="28"/>
          <w:szCs w:val="28"/>
        </w:rPr>
        <w:t xml:space="preserve"> которых неблагоприятны для застройки (далее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4" w:name="Par66"/>
      <w:bookmarkEnd w:id="4"/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Pr="00381AF6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381AF6">
        <w:rPr>
          <w:rFonts w:ascii="Times New Roman" w:hAnsi="Times New Roman" w:cs="Times New Roman"/>
          <w:sz w:val="28"/>
          <w:szCs w:val="28"/>
        </w:rPr>
        <w:t xml:space="preserve">1.4. Порядок получения информации лицами, заинтересованными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81AF6">
        <w:rPr>
          <w:rFonts w:ascii="Times New Roman" w:hAnsi="Times New Roman" w:cs="Times New Roman"/>
          <w:sz w:val="28"/>
          <w:szCs w:val="28"/>
        </w:rPr>
        <w:t xml:space="preserve"> услуги,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81AF6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81AF6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81AF6">
        <w:rPr>
          <w:rFonts w:ascii="Times New Roman" w:hAnsi="Times New Roman" w:cs="Times New Roman"/>
          <w:sz w:val="28"/>
          <w:szCs w:val="28"/>
        </w:rPr>
        <w:t>ную услугу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 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нформацию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ходе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услугилица, </w:t>
      </w:r>
      <w:r w:rsidRPr="00C031C5">
        <w:rPr>
          <w:rFonts w:ascii="Times New Roman" w:hAnsi="Times New Roman" w:cs="Times New Roman"/>
          <w:sz w:val="28"/>
          <w:szCs w:val="28"/>
        </w:rPr>
        <w:t>заинтересованные в предоставлении услуги</w:t>
      </w:r>
      <w:r>
        <w:rPr>
          <w:rFonts w:ascii="Times New Roman" w:hAnsi="Times New Roman" w:cs="Times New Roman"/>
          <w:sz w:val="28"/>
          <w:szCs w:val="28"/>
        </w:rPr>
        <w:t>, могут получить непосредственно: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200917">
        <w:rPr>
          <w:rFonts w:ascii="Times New Roman" w:hAnsi="Times New Roman" w:cs="Times New Roman"/>
          <w:sz w:val="28"/>
          <w:szCs w:val="28"/>
        </w:rPr>
        <w:t xml:space="preserve">Органе, МФЦ по месту </w:t>
      </w:r>
      <w:r>
        <w:rPr>
          <w:rFonts w:ascii="Times New Roman" w:hAnsi="Times New Roman" w:cs="Times New Roman"/>
          <w:sz w:val="28"/>
          <w:szCs w:val="28"/>
        </w:rPr>
        <w:t>своего проживания (регистрации);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00917">
        <w:rPr>
          <w:rFonts w:ascii="Times New Roman" w:hAnsi="Times New Roman" w:cs="Times New Roman"/>
          <w:sz w:val="28"/>
          <w:szCs w:val="28"/>
        </w:rPr>
        <w:t xml:space="preserve"> в сети Интернет (на официальном сайте Органа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посредством </w:t>
      </w:r>
      <w:r w:rsidRPr="00336F6C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083D82">
        <w:rPr>
          <w:rFonts w:ascii="Times New Roman" w:hAnsi="Times New Roman" w:cs="Times New Roman"/>
          <w:sz w:val="28"/>
          <w:szCs w:val="28"/>
        </w:rPr>
        <w:t>gosuslugi11</w:t>
      </w:r>
      <w:r w:rsidRPr="00336F6C">
        <w:rPr>
          <w:rFonts w:ascii="Times New Roman" w:hAnsi="Times New Roman" w:cs="Times New Roman"/>
          <w:sz w:val="28"/>
          <w:szCs w:val="28"/>
        </w:rPr>
        <w:t>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F150FC" w:rsidRPr="0020091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00917">
        <w:rPr>
          <w:rFonts w:ascii="Times New Roman" w:hAnsi="Times New Roman" w:cs="Times New Roman"/>
          <w:sz w:val="28"/>
          <w:szCs w:val="28"/>
        </w:rPr>
        <w:t>направив письменное обращение через организацию почтовой связи, либо по электронной почте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Pr="00200917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C031C5">
        <w:rPr>
          <w:rFonts w:ascii="Times New Roman" w:hAnsi="Times New Roman" w:cs="Times New Roman"/>
          <w:sz w:val="28"/>
          <w:szCs w:val="28"/>
        </w:rPr>
        <w:t>ица, заинтересованные в предоставлении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31C5">
        <w:rPr>
          <w:rFonts w:ascii="Times New Roman" w:hAnsi="Times New Roman" w:cs="Times New Roman"/>
          <w:sz w:val="28"/>
          <w:szCs w:val="28"/>
        </w:rPr>
        <w:t xml:space="preserve"> вправе </w:t>
      </w:r>
      <w:r w:rsidRPr="00200917">
        <w:rPr>
          <w:rFonts w:ascii="Times New Roman" w:hAnsi="Times New Roman" w:cs="Times New Roman"/>
          <w:sz w:val="28"/>
          <w:szCs w:val="28"/>
        </w:rPr>
        <w:t xml:space="preserve">получить по телефону информацию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 в вежливой форме, быстро, четко и по</w:t>
      </w:r>
      <w:r>
        <w:rPr>
          <w:rFonts w:ascii="Times New Roman" w:hAnsi="Times New Roman" w:cs="Times New Roman"/>
          <w:sz w:val="28"/>
          <w:szCs w:val="28"/>
        </w:rPr>
        <w:t xml:space="preserve"> существу поставленного вопроса. П</w:t>
      </w:r>
      <w:r w:rsidRPr="00200917">
        <w:rPr>
          <w:rFonts w:ascii="Times New Roman" w:hAnsi="Times New Roman" w:cs="Times New Roman"/>
          <w:sz w:val="28"/>
          <w:szCs w:val="28"/>
        </w:rPr>
        <w:t xml:space="preserve">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услуги. 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нформирование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 по телефо</w:t>
      </w:r>
      <w:r>
        <w:rPr>
          <w:rFonts w:ascii="Times New Roman" w:hAnsi="Times New Roman" w:cs="Times New Roman"/>
          <w:sz w:val="28"/>
          <w:szCs w:val="28"/>
        </w:rPr>
        <w:t>ну не должно превышать 15 минут.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00917">
        <w:rPr>
          <w:rFonts w:ascii="Times New Roman" w:hAnsi="Times New Roman" w:cs="Times New Roman"/>
          <w:sz w:val="28"/>
          <w:szCs w:val="28"/>
        </w:rPr>
        <w:t xml:space="preserve">ри обращении </w:t>
      </w:r>
      <w:r w:rsidRPr="00C031C5">
        <w:rPr>
          <w:rFonts w:ascii="Times New Roman" w:hAnsi="Times New Roman" w:cs="Times New Roman"/>
          <w:sz w:val="28"/>
          <w:szCs w:val="28"/>
        </w:rPr>
        <w:t>лиц, заинтересованных в предоставлении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0917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 ответ</w:t>
      </w:r>
      <w:r>
        <w:rPr>
          <w:rFonts w:ascii="Times New Roman" w:hAnsi="Times New Roman" w:cs="Times New Roman"/>
          <w:sz w:val="28"/>
          <w:szCs w:val="28"/>
        </w:rPr>
        <w:t>ы направляются</w:t>
      </w:r>
      <w:r w:rsidRPr="00200917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150FC" w:rsidRPr="0020091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нформация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услуги, не предоставляется, в связи с отсутствием услуг, необходимых и обязательных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00917">
        <w:rPr>
          <w:rFonts w:ascii="Times New Roman" w:hAnsi="Times New Roman" w:cs="Times New Roman"/>
          <w:sz w:val="28"/>
          <w:szCs w:val="28"/>
        </w:rPr>
        <w:t>ной услуги</w:t>
      </w:r>
      <w:r w:rsidRPr="00200917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Pr="00AC7B53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53"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01006">
        <w:rPr>
          <w:rFonts w:ascii="Times New Roman" w:hAnsi="Times New Roman" w:cs="Times New Roman"/>
          <w:sz w:val="28"/>
          <w:szCs w:val="28"/>
        </w:rPr>
        <w:t xml:space="preserve">орядок, форма, место размещения и способы получения справочной информации, в том числе на стендах в местах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401006">
        <w:rPr>
          <w:rFonts w:ascii="Times New Roman" w:hAnsi="Times New Roman" w:cs="Times New Roman"/>
          <w:sz w:val="28"/>
          <w:szCs w:val="28"/>
        </w:rPr>
        <w:t>ной услуги и услуг, которые являются необходимыми и об</w:t>
      </w:r>
      <w:r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</w:t>
      </w:r>
      <w:r w:rsidRPr="00401006">
        <w:rPr>
          <w:rFonts w:ascii="Times New Roman" w:hAnsi="Times New Roman" w:cs="Times New Roman"/>
          <w:sz w:val="28"/>
          <w:szCs w:val="28"/>
        </w:rPr>
        <w:t>ной услуги, и в многофункциональном центре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00917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услуги, а также график приема граждан для консультаций по вопросам </w:t>
      </w:r>
      <w:r w:rsidRPr="0020091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 размещены на информационном стенде Органа, в информационных материалах (брошюрах, буклетах)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00917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Республики Коми, Едином портале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00917">
        <w:rPr>
          <w:rFonts w:ascii="Times New Roman" w:hAnsi="Times New Roman" w:cs="Times New Roman"/>
          <w:sz w:val="28"/>
          <w:szCs w:val="28"/>
        </w:rPr>
        <w:t>на официальном сайте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Pr="00AC7B53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B53">
        <w:rPr>
          <w:rFonts w:ascii="Times New Roman" w:hAnsi="Times New Roman" w:cs="Times New Roman"/>
          <w:sz w:val="28"/>
          <w:szCs w:val="28"/>
        </w:rPr>
        <w:t>На официальном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F150FC" w:rsidRPr="0020091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917">
        <w:rPr>
          <w:rFonts w:ascii="Times New Roman" w:hAnsi="Times New Roman" w:cs="Times New Roman"/>
          <w:sz w:val="28"/>
          <w:szCs w:val="28"/>
        </w:rPr>
        <w:t xml:space="preserve">- тексты законодательных и иных нормативных правовых актов, содержащих нормы, регламентирующие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0091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150FC" w:rsidRPr="0020091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917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F150FC" w:rsidRPr="00514C95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F150FC" w:rsidRPr="002C11D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</w:t>
      </w:r>
      <w:r w:rsidRPr="00514C95">
        <w:rPr>
          <w:rFonts w:ascii="Times New Roman" w:hAnsi="Times New Roman" w:cs="Times New Roman"/>
          <w:sz w:val="28"/>
          <w:szCs w:val="28"/>
        </w:rPr>
        <w:t xml:space="preserve">, </w:t>
      </w:r>
      <w:r w:rsidRPr="00FF7BE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14C95">
        <w:rPr>
          <w:rFonts w:ascii="Times New Roman" w:hAnsi="Times New Roman" w:cs="Times New Roman"/>
          <w:sz w:val="28"/>
          <w:szCs w:val="28"/>
        </w:rPr>
        <w:t>МФЦ;</w:t>
      </w:r>
    </w:p>
    <w:p w:rsidR="00F150FC" w:rsidRPr="00514C95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</w:t>
      </w:r>
      <w:r w:rsidRPr="00514C95">
        <w:rPr>
          <w:rFonts w:ascii="Times New Roman" w:hAnsi="Times New Roman" w:cs="Times New Roman"/>
          <w:sz w:val="28"/>
          <w:szCs w:val="28"/>
        </w:rPr>
        <w:t>;</w:t>
      </w:r>
    </w:p>
    <w:p w:rsidR="00F150FC" w:rsidRPr="005D00BF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</w:t>
      </w:r>
      <w:r w:rsidRPr="005D00BF">
        <w:rPr>
          <w:rFonts w:ascii="Times New Roman" w:hAnsi="Times New Roman" w:cs="Times New Roman"/>
          <w:sz w:val="28"/>
          <w:szCs w:val="28"/>
        </w:rPr>
        <w:t xml:space="preserve">почты </w:t>
      </w:r>
      <w:hyperlink r:id="rId8" w:history="1">
        <w:r w:rsidR="00E1625A" w:rsidRPr="005D00B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="00E1625A" w:rsidRPr="005D00B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="00E1625A" w:rsidRPr="005D00B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gpmikun</w:t>
        </w:r>
        <w:r w:rsidR="00E1625A" w:rsidRPr="005D00B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E1625A" w:rsidRPr="005D00B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r w:rsidR="00E1625A" w:rsidRPr="005D00B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</w:hyperlink>
      <w:r w:rsidRPr="005D00BF">
        <w:rPr>
          <w:rFonts w:ascii="Times New Roman" w:hAnsi="Times New Roman" w:cs="Times New Roman"/>
          <w:sz w:val="28"/>
          <w:szCs w:val="28"/>
        </w:rPr>
        <w:t>;</w:t>
      </w:r>
    </w:p>
    <w:p w:rsidR="00F150FC" w:rsidRPr="00514C95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адрес сайта МФЦ </w:t>
      </w:r>
      <w:r w:rsidRPr="00514C95">
        <w:rPr>
          <w:rFonts w:ascii="Times New Roman" w:hAnsi="Times New Roman" w:cs="Times New Roman"/>
          <w:sz w:val="28"/>
          <w:szCs w:val="28"/>
        </w:rPr>
        <w:t>(mfc.rkomi.ru)</w:t>
      </w:r>
      <w:r w:rsidRPr="00FF7BE7">
        <w:rPr>
          <w:rFonts w:ascii="Times New Roman" w:hAnsi="Times New Roman" w:cs="Times New Roman"/>
          <w:sz w:val="28"/>
          <w:szCs w:val="28"/>
        </w:rPr>
        <w:t>;</w:t>
      </w:r>
    </w:p>
    <w:p w:rsidR="00F150FC" w:rsidRPr="00514C95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150FC" w:rsidRPr="00FF7BE7" w:rsidRDefault="00F150FC" w:rsidP="006418C0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Н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F150FC" w:rsidRPr="00FF7BE7" w:rsidRDefault="00F150FC" w:rsidP="006418C0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FF7BE7">
        <w:rPr>
          <w:rFonts w:ascii="Times New Roman" w:hAnsi="Times New Roman" w:cs="Times New Roman"/>
          <w:sz w:val="28"/>
          <w:szCs w:val="28"/>
        </w:rPr>
        <w:t> 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150FC" w:rsidRPr="00FF7BE7" w:rsidRDefault="006418C0" w:rsidP="006418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150FC" w:rsidRPr="00FF7BE7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F150FC" w:rsidRPr="00FF7BE7" w:rsidRDefault="006418C0" w:rsidP="006418C0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r w:rsidR="00F150FC" w:rsidRPr="00FF7BE7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="00F150FC" w:rsidRPr="00FF7BE7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F150FC" w:rsidRPr="00FF7BE7" w:rsidRDefault="00F150FC" w:rsidP="006418C0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5"/>
          <w:sz w:val="28"/>
          <w:szCs w:val="28"/>
        </w:rPr>
        <w:lastRenderedPageBreak/>
        <w:t>г)</w:t>
      </w:r>
      <w:r w:rsidRPr="00FF7BE7">
        <w:rPr>
          <w:rFonts w:ascii="Times New Roman" w:hAnsi="Times New Roman" w:cs="Times New Roman"/>
          <w:sz w:val="28"/>
          <w:szCs w:val="28"/>
        </w:rPr>
        <w:t> 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150FC" w:rsidRPr="00FF7BE7" w:rsidRDefault="00F150FC" w:rsidP="006418C0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FF7BE7">
        <w:rPr>
          <w:rFonts w:ascii="Times New Roman" w:hAnsi="Times New Roman" w:cs="Times New Roman"/>
          <w:sz w:val="28"/>
          <w:szCs w:val="28"/>
        </w:rPr>
        <w:t> </w:t>
      </w:r>
      <w:r w:rsidRPr="00FF7BE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FF7BE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F150FC" w:rsidRPr="00FF7BE7" w:rsidRDefault="00F150FC" w:rsidP="006418C0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F150FC" w:rsidRPr="00FF7BE7" w:rsidRDefault="00F150FC" w:rsidP="006418C0">
      <w:pPr>
        <w:pStyle w:val="af3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150FC" w:rsidRPr="00FF7BE7" w:rsidRDefault="00F150FC" w:rsidP="006418C0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FF7BE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F150FC" w:rsidRPr="00FF7BE7" w:rsidRDefault="00F150FC" w:rsidP="006418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FF7BE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E1625A" w:rsidRPr="00FF7BE7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 или предоставление им персональных данных.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0FC" w:rsidRP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98"/>
      <w:bookmarkEnd w:id="6"/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0FC" w:rsidRPr="00631B56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00"/>
      <w:bookmarkEnd w:id="7"/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2"/>
      <w:bookmarkEnd w:id="8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150FC" w:rsidRPr="006418C0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 администрацией муниципального района «Усть-Вымский»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самоуправления и подведомственных этим органам организаций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(в случае, если это предусмотрено соглашением о взаимодействии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 соглашением о взаимодействии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 о правах на земельный участок, о правах на объект недвижимости.</w:t>
      </w:r>
    </w:p>
    <w:p w:rsidR="00F150FC" w:rsidRDefault="00F150FC" w:rsidP="00F150FC">
      <w:pPr>
        <w:pStyle w:val="ConsPlusNormal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</w:t>
      </w:r>
      <w:r w:rsidRPr="0052591A">
        <w:rPr>
          <w:rFonts w:ascii="Times New Roman" w:eastAsia="Calibri" w:hAnsi="Times New Roman" w:cs="Times New Roman"/>
          <w:sz w:val="28"/>
          <w:szCs w:val="28"/>
        </w:rPr>
        <w:t>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52591A">
        <w:rPr>
          <w:rFonts w:ascii="Times New Roman" w:hAnsi="Times New Roman" w:cs="Times New Roman"/>
          <w:sz w:val="28"/>
          <w:szCs w:val="28"/>
        </w:rPr>
        <w:t>.</w:t>
      </w:r>
    </w:p>
    <w:p w:rsidR="00F150FC" w:rsidRPr="006418C0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ar108"/>
      <w:bookmarkEnd w:id="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выдача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 предоставлении разрешения), уведомление о предоставлении муниципальной услуги;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выдаче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 об отказе в предоставлении разрешения), уведомление об отказе в предоставлении муниципальной услуги.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Par112"/>
      <w:bookmarkEnd w:id="10"/>
      <w:r>
        <w:rPr>
          <w:rFonts w:ascii="Times New Roman" w:eastAsia="Calibri" w:hAnsi="Times New Roman" w:cs="Times New Roman"/>
          <w:sz w:val="28"/>
          <w:szCs w:val="28"/>
        </w:rPr>
        <w:t>В указанном решении должны быть указаны все основания отказа.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</w:t>
      </w:r>
    </w:p>
    <w:p w:rsid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учетом необходимости обращения в организации, участвующие </w:t>
      </w: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FF7BE7">
        <w:rPr>
          <w:rFonts w:ascii="Times New Roman" w:hAnsi="Times New Roman" w:cs="Times New Roman"/>
          <w:b/>
          <w:sz w:val="28"/>
          <w:szCs w:val="28"/>
        </w:rPr>
        <w:t xml:space="preserve">федеральными законами, принимаемыми в соответствии с ними иными нормативными </w:t>
      </w:r>
      <w:r w:rsidRPr="00FF7BE7">
        <w:rPr>
          <w:rFonts w:ascii="Times New Roman" w:hAnsi="Times New Roman" w:cs="Times New Roman"/>
          <w:b/>
          <w:sz w:val="28"/>
          <w:szCs w:val="28"/>
        </w:rPr>
        <w:lastRenderedPageBreak/>
        <w:t>правовыми актами Российской Федерации, законами и иными нормативными правовыми актами Республики Коми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муниципальной услуги составляет не более 2 месяцев со дня регистрации запроса о предоставлении муниципальной услуги.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D6F">
        <w:rPr>
          <w:rFonts w:ascii="Times New Roman" w:hAnsi="Times New Roman" w:cs="Times New Roman"/>
          <w:sz w:val="28"/>
          <w:szCs w:val="28"/>
        </w:rPr>
        <w:t>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F150FC" w:rsidRPr="006418C0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направляет заявление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</w:t>
      </w:r>
      <w:r w:rsidR="007E7253">
        <w:rPr>
          <w:rFonts w:ascii="Times New Roman" w:hAnsi="Times New Roman"/>
          <w:sz w:val="28"/>
          <w:szCs w:val="28"/>
        </w:rPr>
        <w:t xml:space="preserve">параметров) </w:t>
      </w:r>
      <w:r w:rsidR="007E725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 в Комиссию о подготовке проекта правил землепользования и застройки </w:t>
      </w:r>
      <w:r w:rsidR="00E1625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поселения «Микунь»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Комиссия), состав которой утвержден постановлением администрации муниципального района «Усть-Вымский»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. </w:t>
      </w:r>
      <w:r w:rsidRPr="00FC73CD">
        <w:rPr>
          <w:rFonts w:ascii="Times New Roman" w:hAnsi="Times New Roman" w:cs="Times New Roman"/>
          <w:sz w:val="28"/>
          <w:szCs w:val="28"/>
        </w:rPr>
        <w:t xml:space="preserve">Проект решения о предоставлении разрешения на отклонение от предельных параметров подлежит рассмотрению на общественных обсуждениях или публичных слушаниях, проводимых в порядке, </w:t>
      </w:r>
      <w:r w:rsidRPr="006418C0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9" w:history="1">
        <w:r w:rsidRPr="006418C0">
          <w:rPr>
            <w:rFonts w:ascii="Times New Roman" w:hAnsi="Times New Roman" w:cs="Times New Roman"/>
            <w:sz w:val="28"/>
            <w:szCs w:val="28"/>
          </w:rPr>
          <w:t>статьей 5.1</w:t>
        </w:r>
      </w:hyperlink>
      <w:r w:rsidRPr="006418C0">
        <w:rPr>
          <w:rFonts w:ascii="Times New Roman" w:hAnsi="Times New Roman" w:cs="Times New Roman"/>
          <w:sz w:val="28"/>
          <w:szCs w:val="28"/>
        </w:rPr>
        <w:t xml:space="preserve"> ГрК РФ, с учетом положений </w:t>
      </w:r>
      <w:hyperlink r:id="rId10" w:history="1">
        <w:r w:rsidRPr="006418C0">
          <w:rPr>
            <w:rFonts w:ascii="Times New Roman" w:hAnsi="Times New Roman" w:cs="Times New Roman"/>
            <w:sz w:val="28"/>
            <w:szCs w:val="28"/>
          </w:rPr>
          <w:t>статьи 39</w:t>
        </w:r>
      </w:hyperlink>
      <w:r w:rsidRPr="006418C0">
        <w:rPr>
          <w:rFonts w:ascii="Times New Roman" w:hAnsi="Times New Roman" w:cs="Times New Roman"/>
          <w:sz w:val="28"/>
          <w:szCs w:val="28"/>
        </w:rPr>
        <w:t xml:space="preserve"> ГрК РФ, за исключением случая, указанного в </w:t>
      </w:r>
      <w:r w:rsidR="006418C0">
        <w:rPr>
          <w:rFonts w:ascii="Times New Roman" w:hAnsi="Times New Roman" w:cs="Times New Roman"/>
          <w:sz w:val="28"/>
          <w:szCs w:val="28"/>
        </w:rPr>
        <w:t xml:space="preserve">абзаце </w:t>
      </w:r>
      <w:r w:rsidRPr="006418C0">
        <w:rPr>
          <w:rFonts w:ascii="Times New Roman" w:hAnsi="Times New Roman" w:cs="Times New Roman"/>
          <w:sz w:val="28"/>
          <w:szCs w:val="28"/>
        </w:rPr>
        <w:t xml:space="preserve">2 пункта 2.4 настоящего Административного регламента.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18C0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о проведении общественных обсуждений или публ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ичных слушаний не позднее чем через 7 рабочих дней со дня поступления заявления заинтересованного лица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направляются: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F150FC" w:rsidRPr="00FC73CD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3CD">
        <w:rPr>
          <w:rFonts w:ascii="Times New Roman" w:hAnsi="Times New Roman" w:cs="Times New Roman"/>
          <w:sz w:val="28"/>
          <w:szCs w:val="28"/>
        </w:rPr>
        <w:lastRenderedPageBreak/>
        <w:t xml:space="preserve"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</w:t>
      </w:r>
      <w:r w:rsidR="00E1625A">
        <w:rPr>
          <w:rFonts w:ascii="Times New Roman" w:hAnsi="Times New Roman" w:cs="Times New Roman"/>
          <w:sz w:val="28"/>
          <w:szCs w:val="28"/>
        </w:rPr>
        <w:t>городского поселения «Микунь»</w:t>
      </w:r>
      <w:r w:rsidRPr="00FC73CD">
        <w:rPr>
          <w:rFonts w:ascii="Times New Roman" w:hAnsi="Times New Roman" w:cs="Times New Roman"/>
          <w:sz w:val="28"/>
          <w:szCs w:val="28"/>
        </w:rPr>
        <w:t xml:space="preserve"> и (или)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</w:t>
      </w:r>
      <w:r w:rsidR="00DA122E">
        <w:rPr>
          <w:rFonts w:ascii="Times New Roman" w:hAnsi="Times New Roman" w:cs="Times New Roman"/>
          <w:sz w:val="28"/>
          <w:szCs w:val="28"/>
        </w:rPr>
        <w:t>а «Усть-В</w:t>
      </w:r>
      <w:r>
        <w:rPr>
          <w:rFonts w:ascii="Times New Roman" w:hAnsi="Times New Roman" w:cs="Times New Roman"/>
          <w:sz w:val="28"/>
          <w:szCs w:val="28"/>
        </w:rPr>
        <w:t>ымский»</w:t>
      </w:r>
      <w:r w:rsidRPr="00FC73CD">
        <w:rPr>
          <w:rFonts w:ascii="Times New Roman" w:hAnsi="Times New Roman" w:cs="Times New Roman"/>
          <w:sz w:val="28"/>
          <w:szCs w:val="28"/>
        </w:rPr>
        <w:t>и не может быть более одного месяца.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 основании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/>
          <w:sz w:val="28"/>
          <w:szCs w:val="28"/>
        </w:rPr>
        <w:t xml:space="preserve"> публичных слушаний по вопросу о предоставлении разрешения на отклонение от предельных параметров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</w:t>
      </w:r>
      <w:r w:rsidR="00DA122E">
        <w:rPr>
          <w:rFonts w:ascii="Times New Roman" w:hAnsi="Times New Roman"/>
          <w:sz w:val="28"/>
          <w:szCs w:val="28"/>
        </w:rPr>
        <w:t>руководителю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</w:t>
      </w:r>
      <w:r w:rsidR="00DA122E">
        <w:rPr>
          <w:rFonts w:ascii="Times New Roman" w:eastAsia="Calibri" w:hAnsi="Times New Roman" w:cs="Times New Roman"/>
          <w:sz w:val="28"/>
          <w:szCs w:val="28"/>
          <w:lang w:eastAsia="ru-RU"/>
        </w:rPr>
        <w:t>не более 2 календарных дней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указанных рекомендаций </w:t>
      </w:r>
      <w:r w:rsidR="00DA122E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администрации в течение 7 календарных дней со дня поступления таких рекомендаций принимает решение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</w:t>
      </w: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предусмотрен.</w:t>
      </w:r>
    </w:p>
    <w:p w:rsidR="00F150FC" w:rsidRPr="006418C0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</w:t>
      </w:r>
      <w:r w:rsidRPr="00DA1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="00DA122E" w:rsidRPr="00DA122E">
        <w:rPr>
          <w:rFonts w:ascii="Times New Roman" w:hAnsi="Times New Roman" w:cs="Times New Roman"/>
          <w:sz w:val="28"/>
          <w:szCs w:val="28"/>
        </w:rPr>
        <w:t xml:space="preserve">5 календарных дней со дня принятия одного из решений, </w:t>
      </w:r>
      <w:r w:rsidR="00DA122E" w:rsidRPr="006418C0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101" w:history="1">
        <w:r w:rsidR="00DA122E" w:rsidRPr="006418C0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="00DA122E" w:rsidRPr="006418C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DA122E" w:rsidRPr="00DA122E">
        <w:rPr>
          <w:rFonts w:ascii="Times New Roman" w:hAnsi="Times New Roman" w:cs="Times New Roman"/>
          <w:sz w:val="28"/>
          <w:szCs w:val="28"/>
        </w:rPr>
        <w:t xml:space="preserve">не более 5 рабочих дней со дня поступления в </w:t>
      </w:r>
      <w:r>
        <w:rPr>
          <w:rFonts w:ascii="Times New Roman" w:hAnsi="Times New Roman" w:cs="Times New Roman"/>
          <w:sz w:val="28"/>
          <w:szCs w:val="28"/>
        </w:rPr>
        <w:t>Орган указанного заявления.</w:t>
      </w:r>
    </w:p>
    <w:p w:rsidR="00F150FC" w:rsidRPr="006418C0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123"/>
      <w:bookmarkEnd w:id="11"/>
      <w:r w:rsidRPr="00FF7BE7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150FC" w:rsidRP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1625A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12" w:name="Par140"/>
      <w:bookmarkEnd w:id="12"/>
      <w:r w:rsidRPr="00FF7BE7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</w:t>
      </w:r>
      <w:r w:rsidRPr="006418C0">
        <w:rPr>
          <w:rFonts w:ascii="Times New Roman" w:eastAsia="Calibri" w:hAnsi="Times New Roman" w:cs="Times New Roman"/>
          <w:sz w:val="28"/>
          <w:szCs w:val="28"/>
        </w:rPr>
        <w:t xml:space="preserve">Органа </w:t>
      </w:r>
      <w:hyperlink r:id="rId11" w:history="1">
        <w:r w:rsidR="00E1625A" w:rsidRPr="006418C0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http://gpmikun.ru/</w:t>
        </w:r>
      </w:hyperlink>
      <w:r w:rsidR="00E1625A" w:rsidRPr="006418C0">
        <w:rPr>
          <w:rFonts w:ascii="Times New Roman" w:eastAsia="Calibri" w:hAnsi="Times New Roman" w:cs="Times New Roman"/>
          <w:sz w:val="28"/>
          <w:szCs w:val="28"/>
        </w:rPr>
        <w:t xml:space="preserve">, на </w:t>
      </w:r>
      <w:r w:rsidR="00E1625A" w:rsidRPr="00FF7BE7">
        <w:rPr>
          <w:rFonts w:ascii="Times New Roman" w:eastAsia="Calibri" w:hAnsi="Times New Roman" w:cs="Times New Roman"/>
          <w:sz w:val="28"/>
          <w:szCs w:val="28"/>
        </w:rPr>
        <w:t xml:space="preserve">Едином портале государственных и муниципальных услуг (функций), на Портале государственных и </w:t>
      </w:r>
      <w:r w:rsidR="00E1625A" w:rsidRPr="00FF7BE7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50FC" w:rsidRPr="006418C0" w:rsidRDefault="00F150FC" w:rsidP="00E16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6418C0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соответствии с нормативными правовыми актами для предоставления муниципальной услуги и услуг, которые являются необходимыми </w:t>
      </w:r>
    </w:p>
    <w:p w:rsidR="006418C0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порядок их представления</w:t>
      </w:r>
    </w:p>
    <w:p w:rsidR="00F150FC" w:rsidRPr="006418C0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F150FC" w:rsidRDefault="00F150FC" w:rsidP="00F150FC">
      <w:pPr>
        <w:pStyle w:val="ConsPlusNormal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47"/>
      <w:bookmarkEnd w:id="13"/>
      <w:r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запрос о предоставлении муниципальной услуги </w:t>
      </w:r>
      <w:r w:rsidR="006418C0">
        <w:rPr>
          <w:rFonts w:ascii="Times New Roman" w:eastAsia="Times New Roman" w:hAnsi="Times New Roman" w:cs="Times New Roman"/>
          <w:sz w:val="28"/>
          <w:szCs w:val="28"/>
        </w:rPr>
        <w:t>(по формам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(для физических лиц, индивидуальных</w:t>
      </w:r>
      <w:r w:rsidR="006418C0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предпринимателей),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(для юридических лиц) к настоящему Административному регламенту). 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 в соответствии с требованиями </w:t>
      </w:r>
      <w:r w:rsidRPr="006418C0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2" w:history="1">
        <w:r w:rsidRPr="006418C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418C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06.04.2011 № 63-ФЗ «Об электронной подписи».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E25EA7" w:rsidRPr="00E25EA7" w:rsidRDefault="00E25EA7" w:rsidP="00E25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A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:rsidR="00E25EA7" w:rsidRDefault="00E25EA7" w:rsidP="00E25E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в Арктической зоне, со дня оповещения жителей муниципального образования об их проведении до дня опубликования заключения о </w:t>
      </w:r>
      <w:r w:rsidRPr="00E25E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результатах общественных обсуждений или публичных слушаний не может быть более 15 рабочих дней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62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Орган);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через Портал государственных и муниципальных услуг (функций) Республики Коми и (или) Единый портал государственных и муниципальных услуг (функций) </w:t>
      </w:r>
    </w:p>
    <w:p w:rsidR="00F150FC" w:rsidRPr="006418C0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6418C0" w:rsidRDefault="00F150FC" w:rsidP="00E1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6418C0" w:rsidRDefault="00F150FC" w:rsidP="00E1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</w:t>
      </w:r>
    </w:p>
    <w:p w:rsidR="006418C0" w:rsidRDefault="00F150FC" w:rsidP="00E1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которые заявитель вправе представить, а также способы их получения заявителями, в том числе в электронной форме, </w:t>
      </w:r>
    </w:p>
    <w:p w:rsidR="00F150FC" w:rsidRDefault="00F150FC" w:rsidP="00E1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их представления</w:t>
      </w:r>
    </w:p>
    <w:p w:rsidR="00F150FC" w:rsidRPr="006418C0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отказа заявителю в предоставлении услуги:</w:t>
      </w:r>
    </w:p>
    <w:p w:rsidR="006B6D00" w:rsidRDefault="00F01AA4" w:rsidP="006418C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F150FC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ЕГРН о правах на земельный участок;</w:t>
      </w:r>
    </w:p>
    <w:p w:rsidR="006B6D00" w:rsidRDefault="00F01AA4" w:rsidP="00F01AA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F150FC" w:rsidRPr="006B6D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выписка из ЕГРН </w:t>
      </w:r>
      <w:r w:rsidR="006B6D00" w:rsidRPr="006B6D00">
        <w:rPr>
          <w:rFonts w:ascii="Times New Roman" w:eastAsia="Calibri" w:hAnsi="Times New Roman" w:cs="Times New Roman"/>
          <w:sz w:val="28"/>
          <w:szCs w:val="28"/>
          <w:lang w:eastAsia="ru-RU"/>
        </w:rPr>
        <w:t>о правах на объект недвижимости;</w:t>
      </w:r>
    </w:p>
    <w:p w:rsidR="006B6D00" w:rsidRPr="006B6D00" w:rsidRDefault="00F01AA4" w:rsidP="00F01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6B6D00" w:rsidRPr="006B6D00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кадастровый план территории</w:t>
      </w:r>
      <w:r w:rsidR="00641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которой размещен земельный </w:t>
      </w:r>
      <w:r w:rsidR="006B6D00" w:rsidRPr="006B6D00">
        <w:rPr>
          <w:rFonts w:ascii="Times New Roman" w:eastAsia="Calibri" w:hAnsi="Times New Roman" w:cs="Times New Roman"/>
          <w:sz w:val="28"/>
          <w:szCs w:val="28"/>
          <w:lang w:eastAsia="ru-RU"/>
        </w:rPr>
        <w:t>участок, применительно к которому запрашивается разрешение.</w:t>
      </w:r>
    </w:p>
    <w:p w:rsidR="00F150FC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2.10. настоящего административного регламента, могут быть представлены заявителем по собственной инициативе.</w:t>
      </w:r>
    </w:p>
    <w:p w:rsidR="00F150FC" w:rsidRPr="00F01AA4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514C95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F150FC" w:rsidRPr="00F01AA4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150FC" w:rsidRPr="0052591A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11DC">
        <w:rPr>
          <w:rFonts w:ascii="Times New Roman" w:hAnsi="Times New Roman"/>
          <w:sz w:val="28"/>
          <w:szCs w:val="28"/>
          <w:lang w:eastAsia="ru-RU"/>
        </w:rPr>
        <w:t>2.11</w:t>
      </w:r>
      <w:r w:rsidRPr="00514C95">
        <w:rPr>
          <w:rFonts w:ascii="Times New Roman" w:hAnsi="Times New Roman"/>
          <w:sz w:val="28"/>
          <w:szCs w:val="28"/>
          <w:lang w:eastAsia="ru-RU"/>
        </w:rPr>
        <w:t>. Запрещается:</w:t>
      </w:r>
    </w:p>
    <w:p w:rsidR="00F150FC" w:rsidRPr="0052591A" w:rsidRDefault="00F150FC" w:rsidP="0064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52591A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91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Pr="0052591A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2591A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52591A">
        <w:rPr>
          <w:rFonts w:ascii="Times New Roman" w:hAnsi="Times New Roman" w:cs="Times New Roman"/>
          <w:sz w:val="28"/>
          <w:szCs w:val="28"/>
        </w:rPr>
        <w:t xml:space="preserve"> Федераль</w:t>
      </w:r>
      <w:r>
        <w:rPr>
          <w:rFonts w:ascii="Times New Roman" w:hAnsi="Times New Roman" w:cs="Times New Roman"/>
          <w:sz w:val="28"/>
          <w:szCs w:val="28"/>
        </w:rPr>
        <w:t xml:space="preserve">ного закона от 27 июля 2010 г. </w:t>
      </w:r>
      <w:r w:rsidRPr="0052591A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</w:p>
    <w:p w:rsidR="00F150FC" w:rsidRPr="00FF7BE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3)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F150FC" w:rsidRPr="00FF7BE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 xml:space="preserve"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lastRenderedPageBreak/>
        <w:t>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F150FC" w:rsidRPr="00FF7BE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5) </w:t>
      </w:r>
      <w:r w:rsidRPr="00FF7BE7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150FC" w:rsidRPr="00FF7BE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6) требовать от заявителя представления документов и информации, отсутствие и (или) недостоверность которых не указывались при </w:t>
      </w:r>
      <w:proofErr w:type="spellStart"/>
      <w:proofErr w:type="gramStart"/>
      <w:r w:rsidRPr="00FF7BE7">
        <w:rPr>
          <w:rFonts w:ascii="Times New Roman" w:hAnsi="Times New Roman" w:cs="Times New Roman"/>
          <w:sz w:val="28"/>
          <w:szCs w:val="28"/>
        </w:rPr>
        <w:t>первоначаль</w:t>
      </w:r>
      <w:proofErr w:type="spellEnd"/>
      <w:r w:rsidR="005D00BF">
        <w:rPr>
          <w:rFonts w:ascii="Times New Roman" w:hAnsi="Times New Roman" w:cs="Times New Roman"/>
          <w:sz w:val="28"/>
          <w:szCs w:val="28"/>
        </w:rPr>
        <w:t>-</w:t>
      </w:r>
      <w:r w:rsidRPr="00FF7BE7">
        <w:rPr>
          <w:rFonts w:ascii="Times New Roman" w:hAnsi="Times New Roman" w:cs="Times New Roman"/>
          <w:sz w:val="28"/>
          <w:szCs w:val="28"/>
        </w:rPr>
        <w:t>ном</w:t>
      </w:r>
      <w:proofErr w:type="gramEnd"/>
      <w:r w:rsidRPr="00FF7BE7">
        <w:rPr>
          <w:rFonts w:ascii="Times New Roman" w:hAnsi="Times New Roman" w:cs="Times New Roman"/>
          <w:sz w:val="28"/>
          <w:szCs w:val="28"/>
        </w:rPr>
        <w:t xml:space="preserve">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150FC" w:rsidRPr="00FF7BE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150FC" w:rsidRPr="00FF7BE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150FC" w:rsidRPr="00FF7BE7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150FC" w:rsidRPr="002C11D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 w:rsidRPr="00514C95">
        <w:rPr>
          <w:rFonts w:ascii="Times New Roman" w:hAnsi="Times New Roman" w:cs="Times New Roman"/>
          <w:sz w:val="28"/>
          <w:szCs w:val="28"/>
        </w:rPr>
        <w:t>.</w:t>
      </w:r>
    </w:p>
    <w:p w:rsidR="00F150FC" w:rsidRPr="00F01AA4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514C95" w:rsidRDefault="00F150FC" w:rsidP="00E1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C11D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Исчерпывающий перечень оснований для отказа в приеме документов, необходимых</w:t>
      </w:r>
      <w:r w:rsidRPr="00514C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</w:t>
      </w:r>
    </w:p>
    <w:p w:rsidR="00F150FC" w:rsidRPr="00F01AA4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514C95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4C95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50FC" w:rsidRPr="00F01AA4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514C95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услуги, </w:t>
      </w:r>
      <w:r w:rsidRPr="00FF7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Pr="00514C95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1DC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514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78"/>
      <w:bookmarkEnd w:id="14"/>
      <w:r w:rsidRPr="00514C95">
        <w:rPr>
          <w:rFonts w:ascii="Times New Roman" w:hAnsi="Times New Roman" w:cs="Times New Roman"/>
          <w:sz w:val="28"/>
          <w:szCs w:val="28"/>
        </w:rPr>
        <w:t>2.14. Основаниями для отказа в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является: </w:t>
      </w:r>
    </w:p>
    <w:p w:rsidR="00F150FC" w:rsidRDefault="00F150FC" w:rsidP="00F150FC">
      <w:pPr>
        <w:tabs>
          <w:tab w:val="left" w:pos="79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- наличие рекомендаций Комиссии об отказе в предоставлении разрешения;</w:t>
      </w:r>
    </w:p>
    <w:p w:rsidR="00F150FC" w:rsidRDefault="00F150FC" w:rsidP="00F150FC">
      <w:pPr>
        <w:tabs>
          <w:tab w:val="left" w:pos="7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35">
        <w:rPr>
          <w:rFonts w:ascii="Times New Roman" w:hAnsi="Times New Roman" w:cs="Times New Roman"/>
          <w:sz w:val="28"/>
          <w:szCs w:val="28"/>
        </w:rPr>
        <w:t>-</w:t>
      </w:r>
      <w:r w:rsidRPr="00FC73CD">
        <w:rPr>
          <w:rFonts w:ascii="Times New Roman" w:hAnsi="Times New Roman" w:cs="Times New Roman"/>
          <w:sz w:val="28"/>
          <w:szCs w:val="28"/>
        </w:rPr>
        <w:t xml:space="preserve">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</w:t>
      </w:r>
      <w:r w:rsidRPr="00F01AA4"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или органа местного самоуправления, указанных в </w:t>
      </w:r>
      <w:hyperlink r:id="rId14" w:history="1">
        <w:r w:rsidRPr="00F01AA4">
          <w:rPr>
            <w:rFonts w:ascii="Times New Roman" w:hAnsi="Times New Roman" w:cs="Times New Roman"/>
            <w:sz w:val="28"/>
            <w:szCs w:val="28"/>
          </w:rPr>
          <w:t>части 2 статьи 55.32</w:t>
        </w:r>
      </w:hyperlink>
      <w:r w:rsidRPr="00FC73CD">
        <w:rPr>
          <w:rFonts w:ascii="Times New Roman" w:hAnsi="Times New Roman" w:cs="Times New Roman"/>
          <w:sz w:val="28"/>
          <w:szCs w:val="28"/>
        </w:rPr>
        <w:t xml:space="preserve"> ГрК РФ, в отношении земельного участка, на </w:t>
      </w:r>
      <w:r w:rsidRPr="00F01AA4">
        <w:rPr>
          <w:rFonts w:ascii="Times New Roman" w:hAnsi="Times New Roman" w:cs="Times New Roman"/>
          <w:sz w:val="28"/>
          <w:szCs w:val="28"/>
        </w:rPr>
        <w:t xml:space="preserve">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 w:rsidRPr="00F01AA4">
          <w:rPr>
            <w:rFonts w:ascii="Times New Roman" w:hAnsi="Times New Roman" w:cs="Times New Roman"/>
            <w:sz w:val="28"/>
            <w:szCs w:val="28"/>
          </w:rPr>
          <w:t>части 2 статьи 55.32</w:t>
        </w:r>
      </w:hyperlink>
      <w:r w:rsidRPr="00F01AA4">
        <w:rPr>
          <w:rFonts w:ascii="Times New Roman" w:hAnsi="Times New Roman" w:cs="Times New Roman"/>
          <w:sz w:val="28"/>
          <w:szCs w:val="28"/>
        </w:rPr>
        <w:t xml:space="preserve"> ГрК РФ и от которых поступило данное уведомление, направлено уведомление о том, что наличие признаков самовольной постройки не </w:t>
      </w:r>
      <w:r w:rsidRPr="00FC73CD">
        <w:rPr>
          <w:rFonts w:ascii="Times New Roman" w:hAnsi="Times New Roman" w:cs="Times New Roman"/>
          <w:sz w:val="28"/>
          <w:szCs w:val="28"/>
        </w:rPr>
        <w:t>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</w:t>
      </w:r>
      <w:r w:rsidR="006B6D00">
        <w:rPr>
          <w:rFonts w:ascii="Times New Roman" w:hAnsi="Times New Roman" w:cs="Times New Roman"/>
          <w:sz w:val="28"/>
          <w:szCs w:val="28"/>
        </w:rPr>
        <w:t>овленными требованиями;</w:t>
      </w:r>
    </w:p>
    <w:p w:rsidR="006B6D00" w:rsidRDefault="006B6D00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D00">
        <w:rPr>
          <w:rFonts w:ascii="Times New Roman" w:hAnsi="Times New Roman" w:cs="Times New Roman"/>
          <w:sz w:val="28"/>
          <w:szCs w:val="28"/>
        </w:rPr>
        <w:lastRenderedPageBreak/>
        <w:t>- в случае, если заявление подано лицом, не предусмотренным частью 1.1. статьи 40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6D00" w:rsidRPr="00FC73CD" w:rsidRDefault="006B6D00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D00">
        <w:rPr>
          <w:rFonts w:ascii="Times New Roman" w:hAnsi="Times New Roman" w:cs="Times New Roman"/>
          <w:sz w:val="28"/>
          <w:szCs w:val="28"/>
        </w:rPr>
        <w:t xml:space="preserve">-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6B6D00"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 w:rsidRPr="006B6D00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r:id="rId16" w:anchor="Par17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2.14 настоящего Административного регламента. </w:t>
        </w:r>
      </w:hyperlink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Перечень услуг, которые являются необходимыми и обязательными</w:t>
      </w: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для предоставления муниципальной услуги, в том числе сведения </w:t>
      </w: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заявителям бесплатно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(расходы, связанные с организацией и проведением </w:t>
      </w:r>
      <w:r w:rsidRPr="004A0772">
        <w:rPr>
          <w:rFonts w:ascii="Times New Roman" w:hAnsi="Times New Roman" w:cs="Times New Roman"/>
          <w:sz w:val="28"/>
          <w:szCs w:val="28"/>
        </w:rPr>
        <w:t>общественных обсуждений или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публичных слушаний 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несет Заявитель)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Pr="00F01AA4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01AA4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</w:t>
      </w:r>
    </w:p>
    <w:p w:rsidR="00F01AA4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предоставление услуг, которые являются необходимыми </w:t>
      </w:r>
    </w:p>
    <w:p w:rsidR="00F150FC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обязательными для предоставления муниципальной услуги, включая информацию о методике расчета такой платы</w:t>
      </w:r>
    </w:p>
    <w:p w:rsidR="00F01AA4" w:rsidRPr="00F01AA4" w:rsidRDefault="00F01AA4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01AA4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Par162"/>
      <w:bookmarkEnd w:id="1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запроса </w:t>
      </w:r>
    </w:p>
    <w:p w:rsidR="00F01AA4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муниципальной услуги, услуги, предоставляемой организацией, участвующей в предоставлении муниципальной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услуги, </w:t>
      </w:r>
    </w:p>
    <w:p w:rsidR="00F150FC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при получении результата предоставления таких услуг</w:t>
      </w:r>
    </w:p>
    <w:p w:rsidR="00F01AA4" w:rsidRPr="00F01AA4" w:rsidRDefault="00F01AA4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150FC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F01AA4" w:rsidRPr="00F01AA4" w:rsidRDefault="00F01AA4" w:rsidP="00F01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в электронной форме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A122E" w:rsidRPr="00DA122E" w:rsidRDefault="00F150FC" w:rsidP="00DA122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2.20. </w:t>
      </w:r>
      <w:r w:rsidR="00DA122E" w:rsidRPr="00DA122E">
        <w:rPr>
          <w:rFonts w:ascii="Times New Roman" w:hAnsi="Times New Roman" w:cs="Times New Roman"/>
          <w:sz w:val="28"/>
          <w:szCs w:val="28"/>
        </w:rPr>
        <w:t>Срок регистрации заявления заявителя о предоставлении муниципальной услуги осуществляется:</w:t>
      </w:r>
    </w:p>
    <w:p w:rsidR="00DA122E" w:rsidRPr="00DA122E" w:rsidRDefault="00DA122E" w:rsidP="00DA122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2E">
        <w:rPr>
          <w:rFonts w:ascii="Times New Roman" w:hAnsi="Times New Roman" w:cs="Times New Roman"/>
          <w:sz w:val="28"/>
          <w:szCs w:val="28"/>
        </w:rPr>
        <w:t>- в приемный день Органа, МФЦ - путем личного обращения;</w:t>
      </w:r>
    </w:p>
    <w:p w:rsidR="00DA122E" w:rsidRPr="00DA122E" w:rsidRDefault="00DA122E" w:rsidP="00DA122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2E">
        <w:rPr>
          <w:rFonts w:ascii="Times New Roman" w:hAnsi="Times New Roman" w:cs="Times New Roman"/>
          <w:sz w:val="28"/>
          <w:szCs w:val="28"/>
        </w:rPr>
        <w:t>- в день их поступления в Орган - посредством почтового отправления;</w:t>
      </w:r>
    </w:p>
    <w:p w:rsidR="006B6D00" w:rsidRDefault="00DA122E" w:rsidP="006B6D0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2E">
        <w:rPr>
          <w:rFonts w:ascii="Times New Roman" w:hAnsi="Times New Roman" w:cs="Times New Roman"/>
          <w:sz w:val="28"/>
          <w:szCs w:val="28"/>
        </w:rPr>
        <w:t>- в день их поступления - через Портал государственных и муниципальных услуг (функций) Республики Коми, Единый портал государственных и муниципальных услуг (функций)</w:t>
      </w:r>
      <w:r w:rsidR="006B6D00">
        <w:rPr>
          <w:rFonts w:ascii="Times New Roman" w:hAnsi="Times New Roman" w:cs="Times New Roman"/>
          <w:sz w:val="28"/>
          <w:szCs w:val="28"/>
        </w:rPr>
        <w:t>;</w:t>
      </w:r>
    </w:p>
    <w:p w:rsidR="00F150FC" w:rsidRPr="006B6D00" w:rsidRDefault="006B6D00" w:rsidP="006B6D00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6D00">
        <w:rPr>
          <w:rFonts w:ascii="Times New Roman" w:hAnsi="Times New Roman" w:cs="Times New Roman"/>
          <w:sz w:val="28"/>
          <w:szCs w:val="28"/>
        </w:rPr>
        <w:t>- заявление (запрос) и прилагаемые к нему документы регистрируются в порядке, установленном пунктами 3.3 Регламента</w:t>
      </w:r>
      <w:r w:rsidR="00F150FC" w:rsidRPr="006B6D00">
        <w:rPr>
          <w:rFonts w:ascii="Times New Roman" w:hAnsi="Times New Roman" w:cs="Times New Roman"/>
          <w:sz w:val="28"/>
          <w:szCs w:val="28"/>
        </w:rPr>
        <w:t>.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E7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</w:t>
      </w:r>
    </w:p>
    <w:p w:rsidR="00F01AA4" w:rsidRDefault="00F01AA4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муниципальная </w:t>
      </w:r>
      <w:r w:rsidR="00F150FC" w:rsidRPr="00FF7BE7">
        <w:rPr>
          <w:rFonts w:ascii="Times New Roman" w:eastAsia="Calibri" w:hAnsi="Times New Roman" w:cs="Times New Roman"/>
          <w:b/>
          <w:sz w:val="28"/>
          <w:szCs w:val="28"/>
        </w:rPr>
        <w:t xml:space="preserve">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E7">
        <w:rPr>
          <w:rFonts w:ascii="Times New Roman" w:eastAsia="Calibri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E7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законодательством Российской Федерации </w:t>
      </w:r>
    </w:p>
    <w:p w:rsidR="00F150FC" w:rsidRPr="00AD47BB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E7">
        <w:rPr>
          <w:rFonts w:ascii="Times New Roman" w:eastAsia="Calibri" w:hAnsi="Times New Roman" w:cs="Times New Roman"/>
          <w:b/>
          <w:sz w:val="28"/>
          <w:szCs w:val="28"/>
        </w:rPr>
        <w:t>о социальной защите инвалидов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ограниченными возможностями на получение по их заявлению муниципальной услуги.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беспрепятствен</w:t>
      </w:r>
      <w:r w:rsidR="00F01AA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ного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пользования транспортом, средствами связи и информации;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Места ожидания должны быть оборудованы сидячими местами для посетителей. </w:t>
      </w:r>
      <w:r w:rsidR="00E1625A">
        <w:rPr>
          <w:rFonts w:ascii="Times New Roman" w:eastAsia="Calibri" w:hAnsi="Times New Roman" w:cs="Times New Roman"/>
          <w:sz w:val="28"/>
          <w:szCs w:val="28"/>
        </w:rPr>
        <w:t>Количество мест ожидания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50FC" w:rsidRDefault="00F150FC" w:rsidP="00F150F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F150FC" w:rsidRDefault="00F150FC" w:rsidP="00F150FC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50FC" w:rsidRDefault="00F150FC" w:rsidP="00F150FC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50FC" w:rsidRDefault="00F150FC" w:rsidP="00F150FC">
      <w:pPr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F150FC" w:rsidRDefault="00F150FC" w:rsidP="00F150F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50FC" w:rsidRDefault="00F150FC" w:rsidP="00F150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</w:t>
      </w:r>
      <w:r w:rsidR="00F01AA4">
        <w:rPr>
          <w:rFonts w:ascii="Times New Roman" w:eastAsia="Calibri" w:hAnsi="Times New Roman" w:cs="Times New Roman"/>
          <w:sz w:val="28"/>
          <w:szCs w:val="28"/>
        </w:rPr>
        <w:t>дерации от 22.12.2012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1376.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оказатели доступности и качества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услуги, </w:t>
      </w: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количество взаимодействий заявителя с должностными лицами при предоставлении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="00F01A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 </w:t>
      </w:r>
    </w:p>
    <w:p w:rsidR="00FD6B21" w:rsidRDefault="00F01AA4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</w:t>
      </w:r>
      <w:r w:rsidR="00F150FC"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 продолжительность, возможность получения </w:t>
      </w:r>
      <w:r w:rsidR="00F150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 в </w:t>
      </w:r>
      <w:r w:rsidR="00F150FC"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многофункциональном центре предоставления государственных</w:t>
      </w:r>
    </w:p>
    <w:p w:rsidR="00FD6B21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муниципальных услуг, возможность либо невозможность получения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 в любом 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территориальном подразделении органа, предоставляющего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ную услугу, по выбору заявителя (экстерриториальный принцип), возможность получения информации</w:t>
      </w:r>
    </w:p>
    <w:p w:rsidR="00FD6B21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ходе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услуги, в том числе</w:t>
      </w:r>
    </w:p>
    <w:p w:rsidR="00F150FC" w:rsidRPr="00AD47BB" w:rsidRDefault="00F150FC" w:rsidP="00FD6B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использованием информационно-коммуникационных технологий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Default="00F150FC" w:rsidP="00F150FC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>
        <w:rPr>
          <w:rStyle w:val="af5"/>
          <w:sz w:val="20"/>
          <w:szCs w:val="20"/>
        </w:rPr>
        <w:t> </w:t>
      </w:r>
      <w:r>
        <w:rPr>
          <w:rStyle w:val="af5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1559"/>
        <w:gridCol w:w="1677"/>
      </w:tblGrid>
      <w:tr w:rsidR="00F150FC" w:rsidTr="00F01AA4"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Pr="00F01AA4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AA4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Pr="00F01AA4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AA4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150FC" w:rsidRPr="00F01AA4" w:rsidRDefault="00F150FC" w:rsidP="00F01A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AA4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Pr="00F01AA4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AA4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  <w:r w:rsidRPr="00F01AA4">
              <w:rPr>
                <w:rFonts w:ascii="Times New Roman" w:hAnsi="Times New Roman"/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F150FC" w:rsidTr="00F01AA4">
        <w:tc>
          <w:tcPr>
            <w:tcW w:w="93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F150FC" w:rsidTr="00F01AA4">
        <w:trPr>
          <w:trHeight w:val="1377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66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Наличие возможности получения </w:t>
            </w:r>
            <w:r w:rsidRPr="0004669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услуги в электронной форме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Pr="001066E2" w:rsidRDefault="00F150FC" w:rsidP="00F01AA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150FC" w:rsidTr="00F01AA4">
        <w:trPr>
          <w:trHeight w:val="607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50FC" w:rsidRPr="001066E2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559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76E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476E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433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293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76E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476E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433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559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76E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476E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4334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150FC" w:rsidTr="00F01AA4">
        <w:trPr>
          <w:trHeight w:val="559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50FC" w:rsidRPr="00F01AA4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01AA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9C476E" w:rsidTr="00F01AA4">
        <w:trPr>
          <w:trHeight w:val="559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76E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6E2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476E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0866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559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76E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476E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0866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649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76E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476E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3828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559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476E" w:rsidRDefault="009C476E" w:rsidP="009C476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</w:t>
            </w:r>
            <w:r w:rsidRPr="00FF7BE7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476E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3828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150FC" w:rsidTr="00F01AA4">
        <w:trPr>
          <w:trHeight w:val="728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2.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(невозможности) получения муниципальной услуги через МФЦ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AA4" w:rsidRDefault="00F150FC" w:rsidP="00F01A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1AA4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  <w:p w:rsidR="00F01AA4" w:rsidRDefault="00F150FC" w:rsidP="00F01A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A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 полном объеме/ </w:t>
            </w:r>
          </w:p>
          <w:p w:rsidR="00F150FC" w:rsidRPr="00F01AA4" w:rsidRDefault="00F150FC" w:rsidP="00F01A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1A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в полном </w:t>
            </w:r>
            <w:r w:rsidR="00E1625A" w:rsidRPr="00F01AA4">
              <w:rPr>
                <w:rFonts w:ascii="Times New Roman" w:hAnsi="Times New Roman"/>
                <w:sz w:val="24"/>
                <w:szCs w:val="24"/>
                <w:lang w:eastAsia="ru-RU"/>
              </w:rPr>
              <w:t>объеме)</w:t>
            </w:r>
            <w:r w:rsidR="00E1625A" w:rsidRPr="00F01AA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</w:t>
            </w:r>
            <w:r w:rsidRPr="00F01AA4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Pr="0004669A" w:rsidRDefault="009C476E" w:rsidP="00F01AA4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106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728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76E" w:rsidRPr="00FF7BE7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7BE7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Pr="00FF7BE7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7BE7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075B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C476E" w:rsidTr="00F01AA4">
        <w:trPr>
          <w:trHeight w:val="728"/>
        </w:trPr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76E" w:rsidRPr="00514C95" w:rsidRDefault="009C476E" w:rsidP="009C47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4. Возможность (невозможность) получения услугипосредством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Pr="00514C95" w:rsidRDefault="009C476E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76E" w:rsidRDefault="009C476E" w:rsidP="00F01AA4">
            <w:pPr>
              <w:jc w:val="center"/>
            </w:pPr>
            <w:r w:rsidRPr="00075B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150FC" w:rsidTr="00F01AA4">
        <w:tc>
          <w:tcPr>
            <w:tcW w:w="93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F150FC" w:rsidTr="00F01AA4"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Pr="001066E2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F150FC" w:rsidTr="00F01AA4"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Pr="001066E2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Удельный вес рассмотренных </w:t>
            </w:r>
            <w:r w:rsidR="00E1625A"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в установленный</w:t>
            </w: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0FC" w:rsidRDefault="00F150FC" w:rsidP="00F01AA4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F150FC" w:rsidTr="00F01AA4"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Pr="001066E2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3. Удельный вес обоснованных жал</w:t>
            </w:r>
            <w:r w:rsidR="00F01A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в общем количестве заявлений </w:t>
            </w: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r w:rsidR="00F01A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предоставление</w:t>
            </w:r>
            <w:r w:rsidR="00FD6B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1625A"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в Органе    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F150FC" w:rsidTr="00F01AA4">
        <w:tc>
          <w:tcPr>
            <w:tcW w:w="6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0FC" w:rsidRPr="001066E2" w:rsidRDefault="00F150FC" w:rsidP="00F150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</w:t>
            </w:r>
            <w:r w:rsidR="00E373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1066E2">
              <w:rPr>
                <w:rFonts w:ascii="Times New Roman" w:hAnsi="Times New Roman"/>
                <w:sz w:val="28"/>
                <w:szCs w:val="28"/>
                <w:lang w:eastAsia="ru-RU"/>
              </w:rPr>
              <w:t>услуги через МФЦ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01AA4">
            <w:pPr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6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</w:t>
      </w:r>
      <w:r w:rsidRPr="00FF7BE7">
        <w:rPr>
          <w:rFonts w:ascii="Times New Roman" w:eastAsia="Calibri" w:hAnsi="Times New Roman" w:cs="Times New Roman"/>
          <w:b/>
          <w:sz w:val="28"/>
          <w:szCs w:val="28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</w:t>
      </w:r>
      <w:r w:rsidRPr="002C11DC">
        <w:rPr>
          <w:rFonts w:ascii="Times New Roman" w:eastAsia="Calibri" w:hAnsi="Times New Roman" w:cs="Times New Roman"/>
          <w:b/>
          <w:sz w:val="28"/>
          <w:szCs w:val="28"/>
        </w:rPr>
        <w:t xml:space="preserve"> и особенности предоставления муниципальной услуги в электронной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форме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C476E" w:rsidRPr="00025241" w:rsidRDefault="00F150FC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74"/>
      <w:bookmarkEnd w:id="16"/>
      <w:r w:rsidRPr="009C476E">
        <w:rPr>
          <w:rFonts w:ascii="Times New Roman" w:hAnsi="Times New Roman"/>
          <w:sz w:val="28"/>
        </w:rPr>
        <w:t xml:space="preserve">2.23. </w:t>
      </w:r>
      <w:r w:rsidR="009C476E" w:rsidRPr="009C476E">
        <w:rPr>
          <w:rFonts w:ascii="Times New Roman" w:hAnsi="Times New Roman" w:cs="Times New Roman"/>
          <w:sz w:val="28"/>
          <w:szCs w:val="28"/>
        </w:rPr>
        <w:t>Предоставление</w:t>
      </w:r>
      <w:r w:rsidR="009C476E" w:rsidRPr="00025241">
        <w:rPr>
          <w:rFonts w:ascii="Times New Roman" w:hAnsi="Times New Roman" w:cs="Times New Roman"/>
          <w:sz w:val="28"/>
          <w:szCs w:val="28"/>
        </w:rPr>
        <w:t xml:space="preserve"> муниципальной услуги через МФЦ осуществляется по принципу "одного окна", в соответствии с которым </w:t>
      </w:r>
      <w:r w:rsidR="009C476E" w:rsidRPr="00025241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9C476E" w:rsidRPr="00025241" w:rsidRDefault="009C476E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9C476E" w:rsidRPr="00025241" w:rsidRDefault="009C476E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9C476E" w:rsidRPr="00025241" w:rsidRDefault="009C476E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9C476E" w:rsidRPr="00025241" w:rsidRDefault="009C476E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(функций);</w:t>
      </w:r>
    </w:p>
    <w:p w:rsidR="009C476E" w:rsidRPr="00025241" w:rsidRDefault="009C476E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9C476E" w:rsidRPr="00025241" w:rsidRDefault="009C476E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на безвозмездной основе".</w:t>
      </w:r>
    </w:p>
    <w:p w:rsidR="00F150FC" w:rsidRDefault="009C476E" w:rsidP="00F01AA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241"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E1625A" w:rsidRPr="00F01AA4" w:rsidRDefault="00E1625A" w:rsidP="00E1625A">
      <w:pPr>
        <w:pStyle w:val="ConsPlusNormal0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F01AA4" w:rsidRDefault="00F150FC" w:rsidP="00E16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</w:t>
      </w:r>
    </w:p>
    <w:p w:rsidR="00F01AA4" w:rsidRDefault="00F150FC" w:rsidP="00E16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 их выполнения,</w:t>
      </w:r>
    </w:p>
    <w:p w:rsidR="00F01AA4" w:rsidRDefault="00F150FC" w:rsidP="00E16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том числе особенности выполнения административных процедур </w:t>
      </w:r>
    </w:p>
    <w:p w:rsidR="00F150FC" w:rsidRDefault="00F150FC" w:rsidP="00E16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150FC" w:rsidRP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F01AA4" w:rsidRDefault="00F150FC" w:rsidP="00E1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</w:t>
      </w:r>
    </w:p>
    <w:p w:rsidR="00F150FC" w:rsidRPr="00083D82" w:rsidRDefault="00F150FC" w:rsidP="00E16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f4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F150FC" w:rsidRPr="00F01AA4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150FC" w:rsidRPr="00FF7BE7" w:rsidRDefault="00F150FC" w:rsidP="00F150FC">
      <w:pPr>
        <w:pStyle w:val="ConsPlusNormal0"/>
        <w:ind w:firstLine="709"/>
        <w:jc w:val="both"/>
        <w:rPr>
          <w:rFonts w:ascii="Times New Roman" w:hAnsi="Times New Roman"/>
          <w:sz w:val="28"/>
        </w:rPr>
      </w:pPr>
      <w:r w:rsidRPr="00FF7BE7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F150FC" w:rsidRPr="00083D82" w:rsidRDefault="00F150FC" w:rsidP="00F150FC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FF7BE7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F7BE7">
        <w:rPr>
          <w:rFonts w:ascii="Times New Roman" w:hAnsi="Times New Roman"/>
          <w:sz w:val="28"/>
        </w:rPr>
        <w:t>по иным вопросам, связанным с предоставлением муниципальной услуги,в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F01AA4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</w:t>
      </w:r>
    </w:p>
    <w:p w:rsidR="00F01AA4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документов, необходимых для предоставления муниципальной услуги, и прием таких запроса о предоставлении</w:t>
      </w:r>
    </w:p>
    <w:p w:rsidR="00F150FC" w:rsidRPr="00083D82" w:rsidRDefault="00F150FC" w:rsidP="00F01A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услугии документов</w:t>
      </w:r>
    </w:p>
    <w:p w:rsidR="00F150FC" w:rsidRPr="00F01AA4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F150FC" w:rsidRPr="00FF7BE7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F150FC" w:rsidRPr="00FF7BE7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F7BE7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/>
          <w:sz w:val="28"/>
        </w:rPr>
        <w:lastRenderedPageBreak/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F150FC" w:rsidRPr="00083D82" w:rsidRDefault="00F150FC" w:rsidP="00F150F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i/>
          <w:sz w:val="28"/>
          <w:szCs w:val="28"/>
        </w:rPr>
        <w:t>3 календарных дня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- отказ в приеме документов;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F150FC" w:rsidRPr="004B30E1" w:rsidRDefault="009C476E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0E1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фиксируется специалистом Органа, комиссии, МФЦ ответственным за принятие решения о предоставлении муниципальной услуги в журнале регистрации входящих документов Органа, комиссии, МФЦ и передается специалисту, ответственному за принятия решения предоставления муниципальной услуги</w:t>
      </w:r>
    </w:p>
    <w:p w:rsidR="00F150FC" w:rsidRPr="008F52A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F150FC" w:rsidRPr="008F52A1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подведомствен</w:t>
      </w:r>
      <w:r w:rsidR="008F52A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83D82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3.16настоящего Административного регламента.</w:t>
      </w:r>
    </w:p>
    <w:p w:rsidR="00F150FC" w:rsidRPr="008F52A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Pr="00083D82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0FC" w:rsidRPr="008F52A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3.17настоящего Административного регламента.</w:t>
      </w:r>
    </w:p>
    <w:p w:rsidR="00F150FC" w:rsidRPr="008F52A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Pr="00083D82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F150FC" w:rsidRPr="004B30E1" w:rsidRDefault="00F150FC" w:rsidP="008F5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</w:t>
      </w:r>
      <w:r w:rsidRPr="004B30E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услуг (функций).</w:t>
      </w:r>
    </w:p>
    <w:p w:rsidR="009C476E" w:rsidRPr="004B30E1" w:rsidRDefault="009C476E" w:rsidP="008F5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0E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9C476E" w:rsidRPr="004B30E1" w:rsidRDefault="009C476E" w:rsidP="008F52A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0E1">
        <w:rPr>
          <w:rFonts w:ascii="Times New Roman" w:hAnsi="Times New Roman" w:cs="Times New Roman"/>
          <w:sz w:val="28"/>
          <w:szCs w:val="28"/>
        </w:rPr>
        <w:t>а) уведомление о возможности получить результат предоставления муниципальной услуги в Органе, МФЦ;</w:t>
      </w:r>
    </w:p>
    <w:p w:rsidR="009C476E" w:rsidRPr="004B30E1" w:rsidRDefault="009C476E" w:rsidP="008F52A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0E1">
        <w:rPr>
          <w:rFonts w:ascii="Times New Roman" w:hAnsi="Times New Roman" w:cs="Times New Roman"/>
          <w:sz w:val="28"/>
          <w:szCs w:val="28"/>
        </w:rPr>
        <w:t>б) уведомление о мотивированном отказе в предоставлении муниципальной услуги.</w:t>
      </w:r>
    </w:p>
    <w:p w:rsidR="009C476E" w:rsidRPr="004B30E1" w:rsidRDefault="009C476E" w:rsidP="008F52A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0E1">
        <w:rPr>
          <w:rFonts w:ascii="Times New Roman" w:hAnsi="Times New Roman" w:cs="Times New Roman"/>
          <w:sz w:val="28"/>
          <w:szCs w:val="28"/>
        </w:rPr>
        <w:t>В случае личного обращения заявителя выдачу Решения осуществляет сотрудник Органа, МФЦ,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F150FC" w:rsidRPr="00083D82" w:rsidRDefault="009C476E" w:rsidP="008F52A1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0E1">
        <w:rPr>
          <w:rFonts w:ascii="Times New Roman" w:hAnsi="Times New Roman" w:cs="Times New Roman"/>
          <w:sz w:val="28"/>
          <w:szCs w:val="28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</w:t>
      </w:r>
      <w:r w:rsidR="00F150FC" w:rsidRPr="004B30E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150FC" w:rsidRPr="00083D82" w:rsidRDefault="00F150FC" w:rsidP="008F5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календарных дня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083D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f4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150FC" w:rsidRPr="00083D82" w:rsidRDefault="00F150FC" w:rsidP="009C4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</w:t>
      </w:r>
      <w:r w:rsidR="009C476E"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F150FC" w:rsidRPr="008F52A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150FC" w:rsidRPr="008F52A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Pr="00083D82" w:rsidRDefault="00F150FC" w:rsidP="00F150FC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376E38">
        <w:rPr>
          <w:rFonts w:ascii="Times New Roman" w:eastAsia="Times New Roman" w:hAnsi="Times New Roman" w:cs="Times New Roman"/>
          <w:sz w:val="28"/>
          <w:szCs w:val="28"/>
        </w:rPr>
        <w:t xml:space="preserve">включая </w:t>
      </w:r>
      <w:r w:rsidRPr="00376E38">
        <w:rPr>
          <w:rFonts w:ascii="Times New Roman" w:eastAsia="Times New Roman" w:hAnsi="Times New Roman" w:cs="Times New Roman"/>
          <w:sz w:val="28"/>
          <w:szCs w:val="28"/>
        </w:rPr>
        <w:lastRenderedPageBreak/>
        <w:t>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E38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регистрация запроса и документов для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150FC" w:rsidRPr="00083D82" w:rsidRDefault="00F150FC" w:rsidP="00F150FC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4)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150FC" w:rsidRPr="00083D82" w:rsidRDefault="00F150FC" w:rsidP="00F150FC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F150FC" w:rsidRPr="00083D82" w:rsidRDefault="00F150FC" w:rsidP="00F150FC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</w:t>
      </w:r>
      <w:proofErr w:type="gramStart"/>
      <w:r w:rsidRPr="00083D82">
        <w:rPr>
          <w:rFonts w:ascii="Times New Roman" w:eastAsia="Times New Roman" w:hAnsi="Times New Roman" w:cs="Times New Roman"/>
          <w:sz w:val="28"/>
          <w:szCs w:val="28"/>
        </w:rPr>
        <w:t>заключен</w:t>
      </w:r>
      <w:r w:rsidR="008F52A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ном</w:t>
      </w:r>
      <w:proofErr w:type="gramEnd"/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между МФЦ и органом, предоставляющим муниципальную услугу.</w:t>
      </w:r>
    </w:p>
    <w:p w:rsidR="00F150FC" w:rsidRPr="00083D82" w:rsidRDefault="00F150FC" w:rsidP="00F150FC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150FC" w:rsidRPr="0072277E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8F52A1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Приеми регистрация запроса и иных документов</w:t>
      </w:r>
    </w:p>
    <w:p w:rsidR="00F150FC" w:rsidRPr="00083D82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F150FC" w:rsidRPr="0072277E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запроса о предоставлении </w:t>
      </w:r>
      <w:r w:rsidRPr="00FF251F">
        <w:rPr>
          <w:rFonts w:ascii="Times New Roman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услугина бумажном носителе непосредственно в </w:t>
      </w:r>
      <w:r w:rsidRPr="00FF251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FF251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FF251F">
        <w:rPr>
          <w:rFonts w:ascii="Times New Roman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д) принимает решение о приеме у заявителя представленных документов </w:t>
      </w:r>
    </w:p>
    <w:p w:rsidR="00F150FC" w:rsidRPr="00083D82" w:rsidRDefault="00F150FC" w:rsidP="00F150F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</w:t>
      </w:r>
      <w:r w:rsidR="0072277E">
        <w:rPr>
          <w:rFonts w:ascii="Times New Roman" w:hAnsi="Times New Roman" w:cs="Times New Roman"/>
          <w:sz w:val="28"/>
          <w:szCs w:val="28"/>
        </w:rPr>
        <w:t xml:space="preserve"> номером в день их поступления;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ж) выдает заявителю расписку с описью представленных документов и указанием даты их принятия, подтверждающую принятие документов </w:t>
      </w:r>
      <w:r w:rsidR="001D4AFE" w:rsidRPr="00083D82">
        <w:rPr>
          <w:rFonts w:ascii="Times New Roman" w:hAnsi="Times New Roman" w:cs="Times New Roman"/>
          <w:sz w:val="28"/>
          <w:szCs w:val="28"/>
        </w:rPr>
        <w:t>при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необходимости специалист </w:t>
      </w:r>
      <w:r w:rsidRPr="00FF251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 w:rsidRPr="00FF251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помогает заявителю заполнить запрос.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3.9.1. Критерием принятия решения о приеме документов является наличие запроса и прилагаемых к нему документов.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FF251F">
        <w:rPr>
          <w:rFonts w:ascii="Times New Roman" w:hAnsi="Times New Roman" w:cs="Times New Roman"/>
          <w:sz w:val="28"/>
          <w:szCs w:val="28"/>
        </w:rPr>
        <w:t>3 календарных дня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FF251F">
        <w:rPr>
          <w:rFonts w:ascii="Times New Roman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FF251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FF251F">
        <w:rPr>
          <w:rFonts w:ascii="Times New Roman" w:hAnsi="Times New Roman" w:cs="Times New Roman"/>
          <w:sz w:val="28"/>
          <w:szCs w:val="28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FF251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представленных заявителем, и их передача специалисту Органа, </w:t>
      </w:r>
      <w:r w:rsidRPr="00FF251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F150FC" w:rsidRPr="00083D82" w:rsidRDefault="00F150FC" w:rsidP="009C4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</w:t>
      </w:r>
      <w:r w:rsidR="009C476E">
        <w:rPr>
          <w:rFonts w:ascii="Times New Roman" w:hAnsi="Times New Roman" w:cs="Times New Roman"/>
          <w:sz w:val="28"/>
          <w:szCs w:val="28"/>
        </w:rPr>
        <w:t>е электронного документооборота.</w:t>
      </w:r>
    </w:p>
    <w:p w:rsidR="00F150FC" w:rsidRPr="0072277E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F150FC" w:rsidRPr="0072277E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</w:t>
      </w:r>
      <w:proofErr w:type="gramStart"/>
      <w:r w:rsidRPr="00083D82">
        <w:rPr>
          <w:rFonts w:ascii="Times New Roman" w:hAnsi="Times New Roman" w:cs="Times New Roman"/>
          <w:sz w:val="28"/>
          <w:szCs w:val="28"/>
        </w:rPr>
        <w:t>подведомствен</w:t>
      </w:r>
      <w:r w:rsidR="0072277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83D82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083D82">
        <w:rPr>
          <w:rFonts w:ascii="Times New Roman" w:hAnsi="Times New Roman" w:cs="Times New Roman"/>
          <w:sz w:val="28"/>
          <w:szCs w:val="28"/>
        </w:rPr>
        <w:t xml:space="preserve">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3.16настоящего Административного регламента.</w:t>
      </w:r>
    </w:p>
    <w:p w:rsidR="00F150FC" w:rsidRPr="0072277E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Pr="00083D82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0FC" w:rsidRPr="0072277E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F150FC" w:rsidRPr="00083D82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3.17настоящего Административного регламента.</w:t>
      </w:r>
    </w:p>
    <w:p w:rsidR="00F150FC" w:rsidRPr="0072277E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Pr="00083D82" w:rsidRDefault="00F150FC" w:rsidP="007227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</w:t>
      </w:r>
      <w:r w:rsidR="0072277E">
        <w:rPr>
          <w:rFonts w:ascii="Times New Roman" w:eastAsia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F150FC" w:rsidRPr="00083D8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услугиосуществляется в порядке, указанном в пункте 3.18 настоящего Административного регламента.</w:t>
      </w:r>
    </w:p>
    <w:p w:rsidR="00F150FC" w:rsidRPr="0072277E" w:rsidRDefault="00F150FC" w:rsidP="00E16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277E" w:rsidRDefault="00F150FC" w:rsidP="00E16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 </w:t>
      </w:r>
    </w:p>
    <w:p w:rsidR="00F150FC" w:rsidRPr="00083D82" w:rsidRDefault="00F150FC" w:rsidP="00E162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</w:rPr>
        <w:t>в органе, предоставляющим муниципальную услугу</w:t>
      </w:r>
    </w:p>
    <w:p w:rsidR="00F150FC" w:rsidRPr="0072277E" w:rsidRDefault="00F150FC" w:rsidP="007227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6"/>
        </w:rPr>
      </w:pPr>
    </w:p>
    <w:p w:rsidR="00F150FC" w:rsidRPr="0052591A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F150FC" w:rsidRPr="0052591A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1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F150FC" w:rsidRPr="0072277E" w:rsidRDefault="00F150FC" w:rsidP="00F150F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прием и регистрация запроса и документов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F150FC" w:rsidRDefault="00F150FC" w:rsidP="00F150FC">
      <w:pPr>
        <w:pStyle w:val="ConsPlusNormal0"/>
        <w:shd w:val="clear" w:color="auto" w:fill="FFFFFF" w:themeFill="background1"/>
        <w:ind w:firstLine="709"/>
        <w:jc w:val="both"/>
        <w:rPr>
          <w:rStyle w:val="FontStyle47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  <w:shd w:val="clear" w:color="auto" w:fill="FFFFFF"/>
        </w:rPr>
        <w:t>3) организация и проведение общественных обсуждений или публичных слушаний,</w:t>
      </w:r>
      <w:r>
        <w:rPr>
          <w:rFonts w:ascii="Times New Roman" w:hAnsi="Times New Roman" w:cs="Times New Roman"/>
          <w:sz w:val="28"/>
          <w:szCs w:val="28"/>
        </w:rPr>
        <w:t xml:space="preserve"> подготовка рекомендаций Комиссии;</w:t>
      </w:r>
    </w:p>
    <w:p w:rsidR="00F150FC" w:rsidRDefault="00F150FC" w:rsidP="00F150F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4) рассмотрение представленных документов и принятие решения о предоставлении (решения об отказе в предоставлении)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150FC" w:rsidRPr="00FF251F" w:rsidRDefault="00F150FC" w:rsidP="00F150FC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уведомление </w:t>
      </w:r>
      <w:r w:rsidRPr="00FF251F">
        <w:rPr>
          <w:rFonts w:ascii="Times New Roman" w:eastAsia="Calibri" w:hAnsi="Times New Roman" w:cs="Times New Roman"/>
          <w:sz w:val="28"/>
          <w:szCs w:val="28"/>
        </w:rPr>
        <w:t>заявителя о принятом решении, выдача заявителю результата предоставления муниципальной услуги.</w:t>
      </w:r>
    </w:p>
    <w:p w:rsidR="00F150FC" w:rsidRDefault="00FF251F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150FC" w:rsidRPr="00FF251F">
        <w:rPr>
          <w:rFonts w:ascii="Times New Roman" w:eastAsia="Calibri" w:hAnsi="Times New Roman" w:cs="Times New Roman"/>
          <w:sz w:val="28"/>
          <w:szCs w:val="28"/>
          <w:lang w:eastAsia="ru-RU"/>
        </w:rPr>
        <w:t>.14.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</w:t>
      </w:r>
      <w:r w:rsidR="00F150FC" w:rsidRPr="00083D82">
        <w:rPr>
          <w:rFonts w:ascii="Times New Roman" w:eastAsia="Times New Roman" w:hAnsi="Times New Roman" w:cs="Times New Roman"/>
          <w:sz w:val="28"/>
          <w:szCs w:val="28"/>
        </w:rPr>
        <w:t xml:space="preserve">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  <w:bookmarkStart w:id="17" w:name="Par288"/>
      <w:bookmarkEnd w:id="17"/>
    </w:p>
    <w:p w:rsidR="001D4AFE" w:rsidRPr="0072277E" w:rsidRDefault="001D4AFE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2277E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8" w:name="Par293"/>
      <w:bookmarkEnd w:id="18"/>
      <w:r>
        <w:rPr>
          <w:rFonts w:ascii="Times New Roman" w:hAnsi="Times New Roman" w:cs="Times New Roman"/>
          <w:b/>
          <w:sz w:val="28"/>
          <w:szCs w:val="28"/>
        </w:rPr>
        <w:t>Приеми регистрация запроса и иных документов</w:t>
      </w: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F150FC" w:rsidRPr="0072277E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Основанием для начала административной процедуры является поступление от заявителя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 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F150FC" w:rsidRPr="002C1CB2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бумажном носителе в Орган </w:t>
      </w:r>
      <w:r w:rsidRPr="0052591A">
        <w:rPr>
          <w:rFonts w:ascii="Times New Roman" w:hAnsi="Times New Roman" w:cs="Times New Roman"/>
          <w:sz w:val="28"/>
          <w:szCs w:val="28"/>
        </w:rPr>
        <w:t>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запроса </w:t>
      </w:r>
      <w:r w:rsidR="00E1625A">
        <w:rPr>
          <w:rFonts w:ascii="Times New Roman" w:hAnsi="Times New Roman" w:cs="Times New Roman"/>
          <w:sz w:val="28"/>
          <w:szCs w:val="28"/>
        </w:rPr>
        <w:t>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может быть оформлен заявителем в ходе приема в Органе, либо оформлен заранее. 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просьбе обратившегося лица запрос может быть оформлен специалистом Органа,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</w:t>
      </w:r>
      <w:r w:rsidR="00E1625A">
        <w:rPr>
          <w:rFonts w:ascii="Times New Roman" w:hAnsi="Times New Roman" w:cs="Times New Roman"/>
          <w:sz w:val="28"/>
          <w:szCs w:val="28"/>
        </w:rPr>
        <w:t>2.6 настоящего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принимает решение о приеме у заявителя представленных документов;</w:t>
      </w:r>
    </w:p>
    <w:p w:rsidR="00F150FC" w:rsidRDefault="00F150FC" w:rsidP="00F150F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E1625A">
        <w:rPr>
          <w:rFonts w:ascii="Times New Roman" w:hAnsi="Times New Roman" w:cs="Times New Roman"/>
          <w:sz w:val="28"/>
          <w:szCs w:val="28"/>
        </w:rPr>
        <w:t>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федеральным законодательством, днем регистрации запроса является день поступления запроса и документов в Орган;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проверяет соответствие представленных документов требованиям</w:t>
      </w:r>
      <w:r w:rsidR="00FD6B2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удостоверяясь, </w:t>
      </w:r>
      <w:r w:rsidRPr="00ED7294">
        <w:rPr>
          <w:rFonts w:ascii="Times New Roman" w:eastAsia="Calibri" w:hAnsi="Times New Roman" w:cs="Times New Roman"/>
          <w:sz w:val="28"/>
          <w:szCs w:val="28"/>
        </w:rPr>
        <w:t>что</w:t>
      </w:r>
      <w:r w:rsidRPr="00721ABE">
        <w:rPr>
          <w:rFonts w:ascii="Times New Roman" w:hAnsi="Times New Roman" w:cs="Times New Roman"/>
          <w:sz w:val="28"/>
          <w:szCs w:val="28"/>
        </w:rPr>
        <w:t xml:space="preserve"> отсутствуют основания для отказа в приеме документов</w:t>
      </w:r>
      <w:r w:rsidRPr="00721ABE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Pr="00721ABE">
        <w:rPr>
          <w:rFonts w:ascii="Times New Roman" w:hAnsi="Times New Roman" w:cs="Times New Roman"/>
          <w:sz w:val="28"/>
          <w:szCs w:val="28"/>
        </w:rPr>
        <w:t>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д) принимает решение о приеме у заявителя представленных документов.</w:t>
      </w:r>
    </w:p>
    <w:p w:rsidR="00F150FC" w:rsidRDefault="00F150FC" w:rsidP="00F150F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3.15.1. Критерием принятия решения о приеме документов является наличие запроса и прилагаемых к нему документов.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3.15.2. Максимальный срок исполнения административной процедуры составляет 3 календарных днясо дня поступления запроса от заявителя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3.15.3. Результатом административной процедуры является одно из следующих действий: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их передача специалисту Органа,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</w:t>
      </w:r>
      <w:r w:rsidR="0052678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принятие решений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F150FC" w:rsidRPr="00D8652C" w:rsidRDefault="00F150FC" w:rsidP="009C4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 административной процедуры фиксируется в систем</w:t>
      </w:r>
      <w:r w:rsidR="009C476E">
        <w:rPr>
          <w:rFonts w:ascii="Times New Roman" w:hAnsi="Times New Roman" w:cs="Times New Roman"/>
          <w:sz w:val="28"/>
          <w:szCs w:val="28"/>
        </w:rPr>
        <w:t>е электронного документооборота.</w:t>
      </w:r>
    </w:p>
    <w:p w:rsidR="00F150FC" w:rsidRPr="00526781" w:rsidRDefault="00F150FC" w:rsidP="001D4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F150FC" w:rsidRPr="00526781" w:rsidRDefault="00F150FC" w:rsidP="00F150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МФЦ, ответственный за межведомственное взаимодействие, не позднее дня, следующего за днем поступления запроса: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Органа, МФЦ;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3.16.2. Максимальный срок исполнения административной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процедуры составляет 8 календарных дней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3.16.3.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F150FC" w:rsidRPr="00D8652C" w:rsidRDefault="00F150FC" w:rsidP="009C4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</w:t>
      </w:r>
      <w:r w:rsidR="009C476E">
        <w:rPr>
          <w:rFonts w:ascii="Times New Roman" w:hAnsi="Times New Roman" w:cs="Times New Roman"/>
          <w:sz w:val="28"/>
          <w:szCs w:val="28"/>
        </w:rPr>
        <w:t>ого электронного взаимодействия.</w:t>
      </w:r>
    </w:p>
    <w:p w:rsidR="00F150FC" w:rsidRPr="0052678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E162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0FC" w:rsidRPr="0052678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передача в Комиссию представленных заявителем документов.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772">
        <w:rPr>
          <w:rFonts w:ascii="Times New Roman" w:hAnsi="Times New Roman" w:cs="Times New Roman"/>
          <w:sz w:val="28"/>
          <w:szCs w:val="28"/>
        </w:rPr>
        <w:t xml:space="preserve">Проект решения о предоставлении разрешения на отклонение от предельных параметров подлежит рассмотрению на общественных </w:t>
      </w:r>
      <w:r w:rsidRPr="00526781">
        <w:rPr>
          <w:rFonts w:ascii="Times New Roman" w:hAnsi="Times New Roman" w:cs="Times New Roman"/>
          <w:sz w:val="28"/>
          <w:szCs w:val="28"/>
        </w:rPr>
        <w:t xml:space="preserve">обсуждениях или публичных слушаниях, проводимых в порядке, установленном </w:t>
      </w:r>
      <w:hyperlink r:id="rId17" w:history="1">
        <w:r w:rsidRPr="00526781">
          <w:rPr>
            <w:rFonts w:ascii="Times New Roman" w:hAnsi="Times New Roman" w:cs="Times New Roman"/>
            <w:sz w:val="28"/>
            <w:szCs w:val="28"/>
          </w:rPr>
          <w:t>статьей 5.1</w:t>
        </w:r>
      </w:hyperlink>
      <w:r w:rsidRPr="00526781">
        <w:rPr>
          <w:rFonts w:ascii="Times New Roman" w:hAnsi="Times New Roman" w:cs="Times New Roman"/>
          <w:sz w:val="28"/>
          <w:szCs w:val="28"/>
        </w:rPr>
        <w:t xml:space="preserve"> ГрК РФ, с учетом положений </w:t>
      </w:r>
      <w:hyperlink r:id="rId18" w:history="1">
        <w:r w:rsidRPr="00526781">
          <w:rPr>
            <w:rFonts w:ascii="Times New Roman" w:hAnsi="Times New Roman" w:cs="Times New Roman"/>
            <w:sz w:val="28"/>
            <w:szCs w:val="28"/>
          </w:rPr>
          <w:t>статьи 39</w:t>
        </w:r>
      </w:hyperlink>
      <w:r w:rsidRPr="00526781">
        <w:rPr>
          <w:rFonts w:ascii="Times New Roman" w:hAnsi="Times New Roman" w:cs="Times New Roman"/>
          <w:sz w:val="28"/>
          <w:szCs w:val="28"/>
        </w:rPr>
        <w:t xml:space="preserve"> ГрК РФ, за исключением случая, указанного в </w:t>
      </w:r>
      <w:r w:rsidR="00526781">
        <w:rPr>
          <w:rFonts w:ascii="Times New Roman" w:hAnsi="Times New Roman" w:cs="Times New Roman"/>
          <w:sz w:val="28"/>
          <w:szCs w:val="28"/>
        </w:rPr>
        <w:t xml:space="preserve">абзаце </w:t>
      </w:r>
      <w:r w:rsidRPr="00526781">
        <w:rPr>
          <w:rFonts w:ascii="Times New Roman" w:hAnsi="Times New Roman" w:cs="Times New Roman"/>
          <w:sz w:val="28"/>
          <w:szCs w:val="28"/>
        </w:rPr>
        <w:t xml:space="preserve">2 пункта 2.4 настоящего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4A077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может оказать негативное воздействие на окружающую среду,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общественные обсуждения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направляет сообщения о проведении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7 рабочих дней со дня поступления заявления заинтересованного лица о предоставлении разрешения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о предоставлении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вправе представить в Комиссию свои предложения и замечания, касающиеся указанного вопроса, для включения их в протокол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определяется уставом </w:t>
      </w:r>
      <w:r w:rsidR="00E1625A">
        <w:rPr>
          <w:rFonts w:ascii="Times New Roman" w:hAnsi="Times New Roman" w:cs="Times New Roman"/>
          <w:sz w:val="28"/>
          <w:szCs w:val="28"/>
        </w:rPr>
        <w:t>городского поселения «Микунь»</w:t>
      </w:r>
      <w:r>
        <w:rPr>
          <w:rFonts w:ascii="Times New Roman" w:hAnsi="Times New Roman" w:cs="Times New Roman"/>
          <w:sz w:val="28"/>
          <w:szCs w:val="28"/>
        </w:rPr>
        <w:t xml:space="preserve"> и (или) нормативными правовыми актами представительного органа муниципального образования.</w:t>
      </w:r>
    </w:p>
    <w:p w:rsidR="001D4AFE" w:rsidRPr="00526781" w:rsidRDefault="00F150FC" w:rsidP="001D4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</w:t>
      </w:r>
      <w:r>
        <w:rPr>
          <w:rFonts w:ascii="Times New Roman" w:hAnsi="Times New Roman"/>
          <w:sz w:val="28"/>
          <w:szCs w:val="28"/>
        </w:rPr>
        <w:t xml:space="preserve">на отклонение от предельных параметров </w:t>
      </w:r>
      <w:r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r w:rsidR="009C476E" w:rsidRPr="00576A7C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муниципального </w:t>
      </w:r>
      <w:r w:rsidR="009C476E" w:rsidRPr="00526781">
        <w:rPr>
          <w:rFonts w:ascii="Times New Roman" w:eastAsia="Calibri" w:hAnsi="Times New Roman" w:cs="Times New Roman"/>
          <w:sz w:val="28"/>
          <w:szCs w:val="28"/>
        </w:rPr>
        <w:t xml:space="preserve">образования </w:t>
      </w:r>
      <w:hyperlink r:id="rId19" w:history="1">
        <w:r w:rsidR="001D4AFE" w:rsidRPr="0052678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http://gpmikun.ru/</w:t>
        </w:r>
      </w:hyperlink>
      <w:r w:rsidR="001D4AFE" w:rsidRPr="00526781">
        <w:rPr>
          <w:rFonts w:ascii="Times New Roman" w:eastAsia="Calibri" w:hAnsi="Times New Roman" w:cs="Times New Roman"/>
          <w:sz w:val="28"/>
          <w:szCs w:val="28"/>
        </w:rPr>
        <w:t xml:space="preserve"> в сети "Интернет"</w:t>
      </w:r>
      <w:r w:rsidR="001D4AFE" w:rsidRPr="00526781">
        <w:rPr>
          <w:rFonts w:ascii="Times New Roman" w:hAnsi="Times New Roman" w:cs="Times New Roman"/>
          <w:sz w:val="28"/>
          <w:szCs w:val="28"/>
        </w:rPr>
        <w:t>.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781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Pr="00526781"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со дня оповещения жителей муниципального образования </w:t>
      </w:r>
      <w:r w:rsidR="001D4AFE">
        <w:rPr>
          <w:rFonts w:ascii="Times New Roman" w:hAnsi="Times New Roman" w:cs="Times New Roman"/>
          <w:sz w:val="28"/>
          <w:szCs w:val="28"/>
        </w:rPr>
        <w:t>об их</w:t>
      </w:r>
      <w:r>
        <w:rPr>
          <w:rFonts w:ascii="Times New Roman" w:hAnsi="Times New Roman" w:cs="Times New Roman"/>
          <w:sz w:val="28"/>
          <w:szCs w:val="28"/>
        </w:rPr>
        <w:t xml:space="preserve"> проведении до дня опубликования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общественных обсуждений или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не может быть более одного месяца.</w:t>
      </w:r>
    </w:p>
    <w:p w:rsidR="00F150FC" w:rsidRDefault="00F150FC" w:rsidP="00F150FC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заключения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>общественных обсуждений или</w:t>
      </w:r>
      <w:r>
        <w:rPr>
          <w:rFonts w:ascii="Times New Roman" w:hAnsi="Times New Roman"/>
          <w:sz w:val="28"/>
          <w:szCs w:val="28"/>
        </w:rPr>
        <w:t xml:space="preserve"> публичных слушаний по вопросу о предоставлении разрешения на отклонение от предельных параметров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местной администрации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(руководителю Органа)</w:t>
      </w:r>
      <w:r>
        <w:rPr>
          <w:rFonts w:ascii="Times New Roman" w:hAnsi="Times New Roman"/>
          <w:sz w:val="28"/>
          <w:szCs w:val="28"/>
        </w:rPr>
        <w:t>.</w:t>
      </w:r>
    </w:p>
    <w:p w:rsidR="003E3E76" w:rsidRPr="003E3E76" w:rsidRDefault="003E3E76" w:rsidP="003E3E76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3E3E76">
        <w:rPr>
          <w:rFonts w:ascii="Times New Roman" w:hAnsi="Times New Roman"/>
          <w:sz w:val="28"/>
          <w:szCs w:val="28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:rsidR="003E3E76" w:rsidRDefault="003E3E76" w:rsidP="003E3E76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3E3E76">
        <w:rPr>
          <w:rFonts w:ascii="Times New Roman" w:hAnsi="Times New Roman"/>
          <w:sz w:val="28"/>
          <w:szCs w:val="28"/>
        </w:rPr>
        <w:t>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в Арктической зоне,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15 рабочих дней</w:t>
      </w:r>
      <w:r>
        <w:rPr>
          <w:rFonts w:ascii="Times New Roman" w:hAnsi="Times New Roman"/>
          <w:sz w:val="28"/>
          <w:szCs w:val="28"/>
        </w:rPr>
        <w:t>.</w:t>
      </w:r>
    </w:p>
    <w:p w:rsidR="003E3E76" w:rsidRPr="003E3E76" w:rsidRDefault="003E3E76" w:rsidP="003E3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рекомендаций глава местной администрации (руководитель Органа) в течение 7 календарных дней со дня поступления таких рекомендаций принимает решение:</w:t>
      </w:r>
    </w:p>
    <w:p w:rsidR="003E3E76" w:rsidRPr="003E3E76" w:rsidRDefault="003E3E76" w:rsidP="003E3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 предоставлении разрешения на отклонение от предельных </w:t>
      </w:r>
      <w:r w:rsidRPr="003E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параметров;</w:t>
      </w:r>
    </w:p>
    <w:p w:rsidR="003E3E76" w:rsidRPr="003E3E76" w:rsidRDefault="003E3E76" w:rsidP="003E3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отказе в предоставлении такого разрешения (в случае наличия оснований, предусмотренных пунктом 2.14 настоящего административного регламента).» читать в следующей редакции: «На основании рекомендаций глава местной администрации (руководитель Органа) в течение 7 календарных дней (в отношении Арктической зоны в течение 5 рабочих дней) со дня поступления таких рекомендаций принимает решение:</w:t>
      </w:r>
    </w:p>
    <w:p w:rsidR="003E3E76" w:rsidRPr="003E3E76" w:rsidRDefault="003E3E76" w:rsidP="003E3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предоставлении разрешения на отклонение от предельных параметров;</w:t>
      </w:r>
    </w:p>
    <w:p w:rsidR="003E3E76" w:rsidRDefault="003E3E76" w:rsidP="003E3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 отказе в предоставлении такого разрешения (в случае наличия оснований, предусмотренных пунктом 2.14 настоящего административного регламента).</w:t>
      </w:r>
    </w:p>
    <w:p w:rsidR="00F150FC" w:rsidRDefault="009C476E" w:rsidP="003E3E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Указанное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подлежит опубликованию 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официальном сайте муниципального </w:t>
      </w:r>
      <w:r w:rsidRPr="005267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образования </w:t>
      </w:r>
      <w:hyperlink r:id="rId20" w:history="1">
        <w:r w:rsidR="001D4AFE" w:rsidRPr="00526781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http://gpmikun.ru/</w:t>
        </w:r>
      </w:hyperlink>
      <w:r w:rsidRPr="005267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сети </w:t>
      </w:r>
      <w:r w:rsidRPr="00576A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«Интернет».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подготовку решения о предоставлении услуги, в течение </w:t>
      </w:r>
      <w:r w:rsidR="00E15F95">
        <w:rPr>
          <w:rFonts w:ascii="Times New Roman" w:eastAsia="Calibri" w:hAnsi="Times New Roman" w:cs="Times New Roman"/>
          <w:sz w:val="28"/>
          <w:szCs w:val="28"/>
          <w:lang w:eastAsia="ru-RU"/>
        </w:rPr>
        <w:t>3 календарных дней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 оформление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либо решения об отказе в предоставлении разрешения в двух экземплярах и передает их на подпись Руководителю.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E15F95">
        <w:rPr>
          <w:rFonts w:ascii="Times New Roman" w:eastAsia="Calibri" w:hAnsi="Times New Roman" w:cs="Times New Roman"/>
          <w:sz w:val="28"/>
          <w:szCs w:val="28"/>
          <w:lang w:eastAsia="ru-RU"/>
        </w:rPr>
        <w:t>1 календарного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не более </w:t>
      </w:r>
      <w:r w:rsidR="00E15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46 </w:t>
      </w:r>
      <w:r w:rsidR="001D4AFE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</w:t>
      </w:r>
      <w:r w:rsidR="001D4AFE" w:rsidRPr="001D4A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предоставления муниципальной услуги</w:t>
      </w:r>
      <w:r w:rsidRPr="001D4A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предостав</w:t>
      </w:r>
      <w:r w:rsidR="0052678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лении</w:t>
      </w:r>
      <w:proofErr w:type="spellEnd"/>
      <w:proofErr w:type="gramEnd"/>
      <w:r w:rsidR="00E373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F150FC" w:rsidRPr="00FC360F" w:rsidRDefault="00F150FC" w:rsidP="00E15F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электронного документ</w:t>
      </w:r>
      <w:r w:rsidR="00E1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ооборота с пометкой «исполнено».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выдача заявителю 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результата пред</w:t>
      </w:r>
      <w:r w:rsidR="006F35C8">
        <w:rPr>
          <w:rFonts w:ascii="Times New Roman" w:eastAsia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Решение). 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150FC" w:rsidRPr="00FF0811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Портал государственных и муниципальных услуг (функций) Республики Коми и (или) Единый </w:t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государственных и муниципальных услуг (функций), то информирование </w:t>
      </w: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о результатах предоставления муниципальной услуги</w:t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Pr="00FF081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0FC" w:rsidRPr="00FF7BE7" w:rsidRDefault="00F150FC" w:rsidP="006F35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E15F95" w:rsidRPr="004A6267" w:rsidRDefault="00E15F95" w:rsidP="006F35C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267">
        <w:rPr>
          <w:rFonts w:ascii="Times New Roman" w:hAnsi="Times New Roman" w:cs="Times New Roman"/>
          <w:sz w:val="28"/>
          <w:szCs w:val="28"/>
        </w:rPr>
        <w:t>а) уведомление о возможности получить результат предоставления муниципальной услуги в Органе, МФЦ;</w:t>
      </w:r>
    </w:p>
    <w:p w:rsidR="00F150FC" w:rsidRPr="00FF0811" w:rsidRDefault="00E15F95" w:rsidP="006F35C8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6267">
        <w:rPr>
          <w:rFonts w:ascii="Times New Roman" w:hAnsi="Times New Roman" w:cs="Times New Roman"/>
          <w:sz w:val="28"/>
          <w:szCs w:val="28"/>
        </w:rPr>
        <w:t>б) уведомление о мотивированном отказе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B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</w:t>
      </w:r>
      <w:r w:rsidRPr="00FF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выдачу Решения осуществляет сотрудник Органа, МФЦ, ответственный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выдачу Решения, под роспись заявителя, которая проставляется в журнале регистрации, при предъявлении им </w:t>
      </w:r>
      <w:r w:rsidR="001D4A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МФЦ, ответственный за выдачу результата предоставления услуги, направляет </w:t>
      </w:r>
      <w:r w:rsidR="001D4A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организацию почтовой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заказным письмом с уведомлением.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3.18.1.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3.18.2. Максимальный срок исполнения административной процедуры составляет 3 календарных дня со дня поступления Решения сотруднику Органа, МФЦ,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Решения.</w:t>
      </w:r>
    </w:p>
    <w:p w:rsidR="00F150FC" w:rsidRPr="00D8652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</w:t>
      </w:r>
      <w:r w:rsidR="00E15F95">
        <w:rPr>
          <w:rFonts w:ascii="Times New Roman" w:eastAsia="Calibri" w:hAnsi="Times New Roman" w:cs="Times New Roman"/>
          <w:sz w:val="28"/>
          <w:szCs w:val="28"/>
        </w:rPr>
        <w:t>документации.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pStyle w:val="ConsPlusNormal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F150FC" w:rsidRPr="006F35C8" w:rsidRDefault="00F150FC" w:rsidP="00F150FC">
      <w:pPr>
        <w:pStyle w:val="ConsPlusNormal0"/>
        <w:jc w:val="center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150FC" w:rsidRDefault="00F150FC" w:rsidP="00F150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E1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ответственным за приём документов</w:t>
      </w:r>
      <w:r w:rsidR="00E15F95"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150FC" w:rsidRDefault="00F150FC" w:rsidP="00F150F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1D4A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3.19.3.По результатам рассмотрения заявления об исправлении опечаток и (или) ошибок </w:t>
      </w:r>
      <w:r w:rsidR="00E15F95" w:rsidRPr="0054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Органа, ответственный за подготовку результата предоставления муниципальной услуги в течение </w:t>
      </w:r>
      <w:r w:rsidR="00E15F95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50FC" w:rsidRDefault="00F150FC" w:rsidP="006F35C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150FC" w:rsidRDefault="00F150FC" w:rsidP="006F35C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0FC" w:rsidRDefault="00F150FC" w:rsidP="006F35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</w:t>
      </w:r>
      <w:r w:rsidRPr="004B30E1">
        <w:rPr>
          <w:rFonts w:ascii="Times New Roman" w:eastAsia="Calibri" w:hAnsi="Times New Roman" w:cs="Times New Roman"/>
          <w:sz w:val="28"/>
          <w:szCs w:val="28"/>
        </w:rPr>
        <w:t xml:space="preserve">результате предоставления муниципальной услуги, осуществляется </w:t>
      </w:r>
      <w:r w:rsidR="00E15F95" w:rsidRPr="004B30E1">
        <w:rPr>
          <w:rFonts w:ascii="Times New Roman" w:hAnsi="Times New Roman" w:cs="Times New Roman"/>
          <w:sz w:val="28"/>
          <w:szCs w:val="28"/>
        </w:rPr>
        <w:t>специалистом Органа, ответственным за подготовку результата предоставления муниципальной услуги в течение 5 рабочих дней</w:t>
      </w:r>
      <w:r w:rsidRPr="004B30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0FC" w:rsidRDefault="00F150FC" w:rsidP="006F35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F150FC" w:rsidRDefault="00F150FC" w:rsidP="006F35C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F150FC" w:rsidRDefault="00F150FC" w:rsidP="006F35C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3.19.4. Критерием принятия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3.19.5. Максимальный срок исполнения административной процедуры составляет не более </w:t>
      </w:r>
      <w:r w:rsidR="00E15F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рабочих дней </w:t>
      </w:r>
      <w:r w:rsidR="00E15F95" w:rsidRPr="00576A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</w:t>
      </w:r>
      <w:r w:rsidR="00E15F95" w:rsidRPr="00576A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 Органзаявления об исправлении опечаток и (или) ошибок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3.19.6. Результатом процедуры является:</w:t>
      </w:r>
    </w:p>
    <w:p w:rsidR="00F150FC" w:rsidRDefault="00F150FC" w:rsidP="006F35C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F150FC" w:rsidRDefault="00F150FC" w:rsidP="006F35C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Выдача заявителю исправленного документа производится в порядке, установленном пунктом 3.18 настоящего Регламента.</w:t>
      </w:r>
    </w:p>
    <w:p w:rsidR="00F150FC" w:rsidRPr="00FF251F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3.19.7. Способом фиксации результата процедуры является регистрация </w:t>
      </w:r>
      <w:r w:rsidRPr="00FF251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исправленного документа или принятого решения в журнале исходящей документации.</w:t>
      </w:r>
    </w:p>
    <w:p w:rsidR="00F150FC" w:rsidRPr="00FF251F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150FC" w:rsidRP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F150FC" w:rsidRP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35C8" w:rsidRDefault="00F150FC" w:rsidP="006F3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9" w:name="Par368"/>
      <w:bookmarkEnd w:id="1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контроля за соблюдением </w:t>
      </w:r>
    </w:p>
    <w:p w:rsidR="00FD6B21" w:rsidRDefault="00F150FC" w:rsidP="006F3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исполнением ответственными должностными лицами положений административного регламента предоставления муниципальной услуги </w:t>
      </w:r>
    </w:p>
    <w:p w:rsidR="006F35C8" w:rsidRDefault="00F150FC" w:rsidP="006F3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иных нормативных правовых актов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устанавливающих требования </w:t>
      </w:r>
    </w:p>
    <w:p w:rsidR="006F35C8" w:rsidRDefault="00F150FC" w:rsidP="006F3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предоставлению муниципальной услуги,</w:t>
      </w:r>
    </w:p>
    <w:p w:rsidR="00F150FC" w:rsidRDefault="00F150FC" w:rsidP="006F3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 также принятием ими решений</w:t>
      </w:r>
    </w:p>
    <w:p w:rsidR="00F150FC" w:rsidRP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1D4AFE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90711E" w:rsidRPr="0090711E">
        <w:rPr>
          <w:rFonts w:ascii="Times New Roman" w:hAnsi="Times New Roman" w:cs="Times New Roman"/>
          <w:sz w:val="28"/>
          <w:szCs w:val="28"/>
        </w:rPr>
        <w:t xml:space="preserve">заместитель заведующего отдела строительства, </w:t>
      </w:r>
      <w:r w:rsidR="006F35C8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90711E" w:rsidRPr="0090711E">
        <w:rPr>
          <w:rFonts w:ascii="Times New Roman" w:hAnsi="Times New Roman" w:cs="Times New Roman"/>
          <w:sz w:val="28"/>
          <w:szCs w:val="28"/>
        </w:rPr>
        <w:t xml:space="preserve"> и землепользования</w:t>
      </w:r>
      <w:r w:rsidR="001D4AFE" w:rsidRPr="00576A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50FC" w:rsidRPr="004B30E1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E15F95" w:rsidRPr="004B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администрации </w:t>
      </w:r>
      <w:r w:rsidR="001D4AF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«Микунь»</w:t>
      </w:r>
      <w:r w:rsidRPr="004B30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0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МФЦ.</w:t>
      </w:r>
    </w:p>
    <w:p w:rsidR="00F150FC" w:rsidRP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0" w:name="Par377"/>
      <w:bookmarkEnd w:id="2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том числе порядок и формы контроля за полнотой и качеством предоставления муниципальной услуги</w:t>
      </w:r>
    </w:p>
    <w:p w:rsidR="00F150FC" w:rsidRP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="00E15F95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их прав и законных интересов.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Внеплановые проверки проводятся в форме документарной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провер</w:t>
      </w:r>
      <w:r w:rsidR="005D00B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выездной проверки в порядке, установленном законодательством.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1" w:name="Par387"/>
      <w:bookmarkEnd w:id="21"/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6F35C8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</w:t>
      </w:r>
    </w:p>
    <w:p w:rsidR="00F150FC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(бездействие), принимаемые (осуществляемые) ими в ходе предоставления муниципальной услуги</w:t>
      </w:r>
    </w:p>
    <w:p w:rsidR="00F150FC" w:rsidRPr="006F35C8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50FC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394"/>
      <w:bookmarkEnd w:id="22"/>
      <w:r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F150FC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150FC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Проверка также может проводиться по конкретному обращению гражданина или организации.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F35C8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3" w:name="Par402"/>
      <w:bookmarkEnd w:id="23"/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</w:t>
      </w:r>
      <w:r w:rsidRPr="00FF08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действий (бездействия) органа, предоставляющего муниципальную услугу </w:t>
      </w:r>
      <w:r w:rsidRPr="00FF7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</w:t>
      </w:r>
      <w:r w:rsidRPr="00FF08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а также их должностных лиц, муниципальных служащих, работников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50FC" w:rsidRPr="006F35C8" w:rsidRDefault="00F150FC" w:rsidP="001D4AF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6"/>
          <w:szCs w:val="16"/>
        </w:rPr>
      </w:pPr>
    </w:p>
    <w:p w:rsid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решения</w:t>
      </w:r>
    </w:p>
    <w:p w:rsid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F7B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FF7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</w:t>
      </w:r>
    </w:p>
    <w:p w:rsid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муниципальных услуг»</w:t>
      </w:r>
      <w:r w:rsidRPr="00FF7B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или их работников 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eastAsia="Times New Roman" w:hAnsi="Times New Roman"/>
          <w:b/>
          <w:sz w:val="28"/>
          <w:szCs w:val="28"/>
          <w:lang w:eastAsia="ru-RU"/>
        </w:rPr>
        <w:t>при предоставлении муниципальной услуги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</w:t>
      </w:r>
      <w:r w:rsidR="001D4AFE" w:rsidRPr="00FF0811">
        <w:rPr>
          <w:rFonts w:ascii="Times New Roman" w:hAnsi="Times New Roman"/>
          <w:sz w:val="28"/>
          <w:szCs w:val="28"/>
          <w:lang w:eastAsia="ru-RU"/>
        </w:rPr>
        <w:t>действий (</w:t>
      </w:r>
      <w:r w:rsidRPr="00FF0811">
        <w:rPr>
          <w:rFonts w:ascii="Times New Roman" w:hAnsi="Times New Roman"/>
          <w:sz w:val="28"/>
          <w:szCs w:val="28"/>
          <w:lang w:eastAsia="ru-RU"/>
        </w:rPr>
        <w:t>бездействий) Органа, должностных лиц Органа либо муниципального служащего, МФЦ, его работника, при предоставлении муниципальной услуги в досудебном порядке.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>в Республике Комиотсутствуют</w:t>
      </w:r>
      <w:r w:rsidRPr="00FF0811">
        <w:rPr>
          <w:rFonts w:ascii="Times New Roman" w:hAnsi="Times New Roman"/>
          <w:sz w:val="28"/>
          <w:szCs w:val="28"/>
          <w:lang w:eastAsia="ru-RU"/>
        </w:rPr>
        <w:t>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>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r w:rsidRPr="00FF7BE7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 муниципальной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 в полном объеме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>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</w:t>
      </w:r>
      <w:r w:rsidRPr="00FF7BE7">
        <w:rPr>
          <w:rFonts w:ascii="Times New Roman" w:eastAsia="Calibri" w:hAnsi="Times New Roman" w:cs="Times New Roman"/>
          <w:sz w:val="28"/>
          <w:szCs w:val="28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</w:t>
      </w:r>
      <w:r w:rsidRPr="00FF0811">
        <w:rPr>
          <w:rFonts w:ascii="Times New Roman" w:hAnsi="Times New Roman"/>
          <w:sz w:val="28"/>
          <w:szCs w:val="28"/>
          <w:lang w:eastAsia="ru-RU"/>
        </w:rPr>
        <w:lastRenderedPageBreak/>
        <w:t>Коми, муниципальными правовыми актами;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в исправлении </w:t>
      </w:r>
      <w:r w:rsidR="001D4AFE" w:rsidRPr="00FF0811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исправлений.В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0811">
        <w:rPr>
          <w:rFonts w:ascii="Times New Roman" w:hAnsi="Times New Roman"/>
          <w:sz w:val="28"/>
          <w:szCs w:val="28"/>
          <w:lang w:eastAsia="ru-RU"/>
        </w:rPr>
        <w:t>;</w:t>
      </w:r>
    </w:p>
    <w:p w:rsidR="00F150FC" w:rsidRPr="00FF7BE7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>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BE7">
        <w:rPr>
          <w:rFonts w:ascii="Times New Roman" w:hAnsi="Times New Roman"/>
          <w:sz w:val="28"/>
          <w:szCs w:val="28"/>
          <w:lang w:eastAsia="ru-RU"/>
        </w:rPr>
        <w:t xml:space="preserve">10)требование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</w:t>
      </w:r>
      <w:r w:rsidRPr="00FF7BE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полном объеме в порядке, определенном частью 1.3 статьи 16 Федерального закона от 27 июля 2010 г. № 210-ФЗ </w:t>
      </w:r>
      <w:r w:rsidRPr="00FF7BE7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F7BE7">
        <w:rPr>
          <w:rFonts w:ascii="Times New Roman" w:hAnsi="Times New Roman"/>
          <w:sz w:val="28"/>
          <w:szCs w:val="28"/>
          <w:lang w:eastAsia="ru-RU"/>
        </w:rPr>
        <w:t>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7BE7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150FC" w:rsidRPr="006F35C8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F150FC" w:rsidRPr="00FF0811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FF081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Pr="00FF7BE7">
        <w:rPr>
          <w:rFonts w:ascii="Times New Roman" w:hAnsi="Times New Roman" w:cs="Times New Roman"/>
          <w:sz w:val="28"/>
          <w:szCs w:val="28"/>
        </w:rPr>
        <w:t>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FF0811">
        <w:rPr>
          <w:rFonts w:ascii="Times New Roman" w:hAnsi="Times New Roman"/>
          <w:sz w:val="28"/>
          <w:szCs w:val="28"/>
        </w:rPr>
        <w:t xml:space="preserve">. 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150FC" w:rsidRPr="001D4AFE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</w:t>
      </w:r>
      <w:r w:rsidR="001D4AFE">
        <w:rPr>
          <w:rFonts w:ascii="Times New Roman" w:hAnsi="Times New Roman" w:cs="Times New Roman"/>
          <w:sz w:val="28"/>
          <w:szCs w:val="28"/>
        </w:rPr>
        <w:t>те его фактического нахождения.</w:t>
      </w:r>
    </w:p>
    <w:p w:rsidR="006910DA" w:rsidRPr="00F217BE" w:rsidRDefault="006910DA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BE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администрации муниципального района «Усть-Вымский», ввиду отсутствия вышестоящего органа, рассматриваются непосредственно руководителем администрации муниципального района «Усть-Вымский».</w:t>
      </w:r>
    </w:p>
    <w:p w:rsidR="00F150FC" w:rsidRDefault="006910DA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7555A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 экономики</w:t>
      </w:r>
      <w:r w:rsidRPr="00C77D89">
        <w:rPr>
          <w:rFonts w:ascii="Times New Roman" w:hAnsi="Times New Roman"/>
          <w:i/>
          <w:sz w:val="28"/>
          <w:szCs w:val="28"/>
        </w:rPr>
        <w:t>.</w:t>
      </w:r>
    </w:p>
    <w:p w:rsidR="006910DA" w:rsidRPr="006F35C8" w:rsidRDefault="006910DA" w:rsidP="00691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FF7BE7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F7BE7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</w:t>
      </w:r>
      <w:r w:rsidRPr="00FF7BE7">
        <w:rPr>
          <w:rFonts w:ascii="Times New Roman" w:hAnsi="Times New Roman" w:cs="Times New Roman"/>
          <w:sz w:val="28"/>
          <w:szCs w:val="28"/>
        </w:rPr>
        <w:lastRenderedPageBreak/>
        <w:t>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FF7BE7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дняс присвоением ей регистрационного номера.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150FC" w:rsidRPr="00FF7BE7" w:rsidRDefault="00F150FC" w:rsidP="006F3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7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150FC" w:rsidRPr="00FF0811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F150FC" w:rsidRPr="00FF0811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1) наименование Органа, должностного лица Органа, либо </w:t>
      </w:r>
      <w:r w:rsidRPr="00FF0811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служащего, МФЦ, его руководителя и (или) работника, решения и действия (бездействие) которых обжалуются;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FF7BE7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FF7BE7">
        <w:rPr>
          <w:rFonts w:ascii="Times New Roman" w:hAnsi="Times New Roman"/>
          <w:sz w:val="28"/>
          <w:szCs w:val="28"/>
          <w:lang w:eastAsia="ru-RU"/>
        </w:rPr>
        <w:t>МФЦ или его работника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специалиста, принявшего жалобу;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5.9.В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F150FC" w:rsidRPr="006910DA" w:rsidRDefault="00F150FC" w:rsidP="006910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При этом срок рассмотрения жалобы исчисляется со дня регистрации жалобы в органе,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предоставляющем муниципальную услугу и уполномоченном в соответствии с компетенцией на ее рассмотрение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</w:t>
      </w:r>
      <w:r w:rsidR="001D4AFE" w:rsidRPr="00FF0811">
        <w:rPr>
          <w:rFonts w:ascii="Times New Roman" w:hAnsi="Times New Roman"/>
          <w:sz w:val="28"/>
          <w:szCs w:val="28"/>
          <w:lang w:eastAsia="ru-RU"/>
        </w:rPr>
        <w:t>жалоб, в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органы прокуратуры.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FF7BE7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,, подлежит рассмотрению в течение 15 рабочих дней со дня ее регистрации, а в случае обжалования отказа Органа,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150FC" w:rsidRPr="006F35C8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lastRenderedPageBreak/>
        <w:t>5.12. По результатам рассмотрения принимается одно из следующих решений: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16"/>
          <w:szCs w:val="16"/>
          <w:lang w:eastAsia="ru-RU"/>
        </w:rPr>
      </w:pP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F0811">
        <w:rPr>
          <w:rFonts w:ascii="Times New Roman" w:hAnsi="Times New Roman"/>
          <w:b/>
          <w:spacing w:val="-4"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 xml:space="preserve">5.13. Не позднее дня, </w:t>
      </w:r>
      <w:r w:rsidR="001D4AFE" w:rsidRPr="00FF0811">
        <w:rPr>
          <w:rFonts w:ascii="Times New Roman" w:hAnsi="Times New Roman"/>
          <w:sz w:val="28"/>
          <w:szCs w:val="28"/>
          <w:lang w:eastAsia="ru-RU"/>
        </w:rPr>
        <w:t>следующего за днем принятия,</w:t>
      </w:r>
      <w:r w:rsidRPr="00FF0811">
        <w:rPr>
          <w:rFonts w:ascii="Times New Roman" w:hAnsi="Times New Roman"/>
          <w:sz w:val="28"/>
          <w:szCs w:val="28"/>
          <w:lang w:eastAsia="ru-RU"/>
        </w:rPr>
        <w:t xml:space="preserve">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лжностного лица, работника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, принявшего решение по жалобе;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жалоба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</w:t>
      </w:r>
      <w:r w:rsidRPr="00FF7B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F150FC" w:rsidRPr="00FF0811" w:rsidRDefault="00F150FC" w:rsidP="006F35C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 заявителя на получение информации и документов, </w:t>
      </w: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необходимых для обоснования и рассмотрения жалобы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</w:t>
      </w:r>
      <w:r w:rsidRPr="006F35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«Интернет», официального сайта Органа </w:t>
      </w:r>
      <w:hyperlink r:id="rId21" w:history="1">
        <w:r w:rsidR="00FF251F" w:rsidRPr="006F35C8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http://gpmikun.ru/</w:t>
        </w:r>
      </w:hyperlink>
      <w:r w:rsidRPr="006F35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F150FC" w:rsidRPr="00FF081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FF0811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150FC" w:rsidRPr="00FF081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FF0811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150FC" w:rsidRPr="00FF0811" w:rsidRDefault="00F150FC" w:rsidP="00F15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FF0811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150FC" w:rsidRPr="00FF0811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F150FC" w:rsidRPr="006F35C8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6F35C8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</w:t>
      </w:r>
    </w:p>
    <w:p w:rsidR="00F150FC" w:rsidRPr="00FF0811" w:rsidRDefault="00F150FC" w:rsidP="001D4AF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рассмотрения жалобы</w:t>
      </w:r>
    </w:p>
    <w:p w:rsidR="00F150FC" w:rsidRPr="00FF0811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F150FC" w:rsidRPr="00FF0811" w:rsidRDefault="00F150FC" w:rsidP="006F35C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F150FC" w:rsidRPr="00FF0811" w:rsidRDefault="00F150FC" w:rsidP="006F35C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811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F150FC" w:rsidRPr="00FF0811" w:rsidRDefault="00F150FC" w:rsidP="006F35C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F150FC" w:rsidRPr="00FF0811" w:rsidRDefault="00F150FC" w:rsidP="006F3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F150FC" w:rsidRPr="00FF0811" w:rsidRDefault="00F150FC" w:rsidP="006F35C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F150FC" w:rsidRPr="00FF0811" w:rsidRDefault="00F150FC" w:rsidP="006F35C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F150FC" w:rsidRPr="00FF0811" w:rsidRDefault="00F150FC" w:rsidP="006F35C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F150FC" w:rsidRPr="00FF0811" w:rsidRDefault="00F150FC" w:rsidP="006F35C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F150FC" w:rsidRPr="00FF0811" w:rsidRDefault="00F150FC" w:rsidP="006F35C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811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F150FC" w:rsidRDefault="00F150FC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ar779"/>
      <w:bookmarkEnd w:id="24"/>
    </w:p>
    <w:p w:rsidR="005D00BF" w:rsidRDefault="005D00BF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355" w:rsidRDefault="00E37355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D6B21" w:rsidRDefault="00FD6B21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7355" w:rsidRDefault="00E37355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D00BF" w:rsidRDefault="005D00BF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35C8" w:rsidRDefault="006F35C8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F35C8" w:rsidRDefault="006F35C8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F35C8" w:rsidTr="000611C7">
        <w:tc>
          <w:tcPr>
            <w:tcW w:w="4672" w:type="dxa"/>
          </w:tcPr>
          <w:p w:rsidR="006F35C8" w:rsidRDefault="006F35C8" w:rsidP="006F3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6F35C8" w:rsidRPr="00FF0811" w:rsidRDefault="000611C7" w:rsidP="006F3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F35C8" w:rsidRPr="00FF08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F35C8" w:rsidRPr="00FF0811" w:rsidRDefault="006F35C8" w:rsidP="006F3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0811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6F35C8" w:rsidRDefault="006F35C8" w:rsidP="006F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0811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</w:t>
            </w:r>
            <w:r w:rsidRPr="00FF081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«Предоставление разрешения </w:t>
            </w:r>
            <w:r w:rsidRPr="00FF0811">
              <w:rPr>
                <w:rFonts w:ascii="Times New Roman" w:hAnsi="Times New Roman"/>
                <w:sz w:val="28"/>
                <w:szCs w:val="28"/>
              </w:rPr>
              <w:t>на отклонение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предельных параметров разрешенного строительства, реконструкции объектов капитального </w:t>
            </w:r>
          </w:p>
          <w:p w:rsidR="006F35C8" w:rsidRDefault="006F35C8" w:rsidP="006F3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строительства»</w:t>
            </w:r>
          </w:p>
        </w:tc>
      </w:tr>
    </w:tbl>
    <w:p w:rsidR="00FF251F" w:rsidRPr="000611C7" w:rsidRDefault="00FF251F" w:rsidP="006F35C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6"/>
          <w:szCs w:val="16"/>
        </w:rPr>
      </w:pPr>
    </w:p>
    <w:p w:rsidR="006F35C8" w:rsidRPr="000611C7" w:rsidRDefault="006F35C8" w:rsidP="000611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page" w:horzAnchor="margin" w:tblpXSpec="center" w:tblpY="4651"/>
        <w:tblOverlap w:val="never"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1871"/>
        <w:gridCol w:w="1006"/>
        <w:gridCol w:w="4857"/>
      </w:tblGrid>
      <w:tr w:rsidR="00FD6B21" w:rsidDel="004516F2" w:rsidTr="00FD6B21">
        <w:tc>
          <w:tcPr>
            <w:tcW w:w="1019" w:type="pct"/>
            <w:tcBorders>
              <w:bottom w:val="single" w:sz="4" w:space="0" w:color="auto"/>
            </w:tcBorders>
            <w:hideMark/>
          </w:tcPr>
          <w:p w:rsidR="00FD6B21" w:rsidDel="004516F2" w:rsidRDefault="00FD6B21" w:rsidP="00FD6B21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Del="004516F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  <w:r w:rsidDel="004516F2">
              <w:rPr>
                <w:rFonts w:ascii="Times New Roman" w:eastAsia="Calibri" w:hAnsi="Times New Roman"/>
                <w:b/>
                <w:bCs/>
                <w:sz w:val="28"/>
                <w:szCs w:val="28"/>
                <w:vertAlign w:val="superscript"/>
              </w:rPr>
              <w:footnoteReference w:id="6"/>
            </w: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FD6B21" w:rsidDel="004516F2" w:rsidRDefault="00FD6B21" w:rsidP="00FD6B21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bottom w:val="nil"/>
              <w:right w:val="nil"/>
            </w:tcBorders>
          </w:tcPr>
          <w:p w:rsidR="00FD6B21" w:rsidDel="004516F2" w:rsidRDefault="00FD6B21" w:rsidP="00FD6B21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6B21" w:rsidDel="004516F2" w:rsidRDefault="00FD6B21" w:rsidP="00FD6B21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FD6B21" w:rsidDel="004516F2" w:rsidTr="00FD6B21">
        <w:tc>
          <w:tcPr>
            <w:tcW w:w="1019" w:type="pct"/>
            <w:tcBorders>
              <w:left w:val="nil"/>
              <w:bottom w:val="nil"/>
              <w:right w:val="nil"/>
            </w:tcBorders>
          </w:tcPr>
          <w:p w:rsidR="00FD6B21" w:rsidDel="004516F2" w:rsidRDefault="00FD6B21" w:rsidP="00FD6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left w:val="nil"/>
              <w:bottom w:val="nil"/>
              <w:right w:val="nil"/>
            </w:tcBorders>
          </w:tcPr>
          <w:p w:rsidR="00FD6B21" w:rsidDel="004516F2" w:rsidRDefault="00FD6B21" w:rsidP="00FD6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FD6B21" w:rsidDel="004516F2" w:rsidRDefault="00FD6B21" w:rsidP="00FD6B21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left w:val="nil"/>
              <w:bottom w:val="nil"/>
              <w:right w:val="nil"/>
            </w:tcBorders>
            <w:hideMark/>
          </w:tcPr>
          <w:p w:rsidR="00FD6B21" w:rsidRPr="000611C7" w:rsidDel="004516F2" w:rsidRDefault="00FD6B21" w:rsidP="00FD6B2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0611C7" w:rsidDel="004516F2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</w:tc>
      </w:tr>
    </w:tbl>
    <w:p w:rsidR="00FD6B21" w:rsidRDefault="00FD6B21" w:rsidP="00FD6B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6B21" w:rsidRDefault="00FD6B21" w:rsidP="00F150F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4849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1076"/>
        <w:gridCol w:w="292"/>
        <w:gridCol w:w="213"/>
        <w:gridCol w:w="1265"/>
        <w:gridCol w:w="1065"/>
        <w:gridCol w:w="1158"/>
        <w:gridCol w:w="1854"/>
        <w:gridCol w:w="1368"/>
      </w:tblGrid>
      <w:tr w:rsidR="00F150FC" w:rsidTr="000611C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6F35C8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5" w:name="Par1056"/>
            <w:bookmarkStart w:id="26" w:name="Par1097"/>
            <w:bookmarkEnd w:id="25"/>
            <w:bookmarkEnd w:id="26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  <w:r w:rsidR="00F150F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анные заявителя (физического лица, индивидуального предпринимателя)</w:t>
            </w:r>
            <w:r w:rsidR="00F150F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</w:tc>
      </w:tr>
      <w:tr w:rsidR="00F150FC" w:rsidTr="000611C7">
        <w:trPr>
          <w:trHeight w:val="20"/>
          <w:jc w:val="center"/>
        </w:trPr>
        <w:tc>
          <w:tcPr>
            <w:tcW w:w="11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8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8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8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4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8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4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8"/>
            </w:r>
          </w:p>
        </w:tc>
        <w:tc>
          <w:tcPr>
            <w:tcW w:w="35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41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9"/>
            </w:r>
          </w:p>
        </w:tc>
        <w:tc>
          <w:tcPr>
            <w:tcW w:w="358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0611C7" w:rsidRDefault="00F150FC" w:rsidP="00F15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F150FC" w:rsidRDefault="00F150FC" w:rsidP="00F15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34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70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7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0611C7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  <w:r w:rsidR="000611C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Юридический адрес</w:t>
            </w: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(адрес регистрации)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7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7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1"/>
            </w: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7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2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Дом</w:t>
            </w: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7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6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9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30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7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300" w:type="pct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0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611C7" w:rsidRDefault="000611C7" w:rsidP="00F150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11C7" w:rsidRPr="000611C7" w:rsidRDefault="000611C7" w:rsidP="00F150FC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F150FC" w:rsidRPr="000611C7" w:rsidRDefault="00F150FC" w:rsidP="000611C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11C7">
        <w:rPr>
          <w:rFonts w:ascii="Times New Roman" w:eastAsia="Calibri" w:hAnsi="Times New Roman" w:cs="Times New Roman"/>
          <w:b/>
          <w:sz w:val="28"/>
          <w:szCs w:val="28"/>
        </w:rPr>
        <w:t>ЗАПРОС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Прошу предоставить разрешение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 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</w:t>
      </w:r>
      <w:r w:rsidR="005D00BF">
        <w:rPr>
          <w:rFonts w:ascii="Times New Roman" w:eastAsia="Calibri" w:hAnsi="Times New Roman" w:cs="Times New Roman"/>
          <w:sz w:val="28"/>
          <w:szCs w:val="28"/>
        </w:rPr>
        <w:t>__________________________ кв.м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F150FC" w:rsidRPr="000611C7" w:rsidRDefault="00F150FC" w:rsidP="00061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611C7">
        <w:rPr>
          <w:rFonts w:ascii="Times New Roman" w:eastAsia="Calibri" w:hAnsi="Times New Roman" w:cs="Times New Roman"/>
          <w:sz w:val="20"/>
          <w:szCs w:val="20"/>
        </w:rPr>
        <w:t>(собственность, аренда, постоянное (бессрочное пользование и др.)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Реквизиты   </w:t>
      </w:r>
      <w:r w:rsidR="00FF251F">
        <w:rPr>
          <w:rFonts w:ascii="Times New Roman" w:eastAsia="Calibri" w:hAnsi="Times New Roman" w:cs="Times New Roman"/>
          <w:sz w:val="28"/>
          <w:szCs w:val="28"/>
        </w:rPr>
        <w:t>документа, удостоверяющего</w:t>
      </w:r>
      <w:r w:rsidR="00E373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251F">
        <w:rPr>
          <w:rFonts w:ascii="Times New Roman" w:eastAsia="Calibri" w:hAnsi="Times New Roman" w:cs="Times New Roman"/>
          <w:sz w:val="28"/>
          <w:szCs w:val="28"/>
        </w:rPr>
        <w:t xml:space="preserve">право, на   котором </w:t>
      </w:r>
      <w:r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F150FC" w:rsidRPr="000611C7" w:rsidRDefault="00F150FC" w:rsidP="00061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611C7">
        <w:rPr>
          <w:rFonts w:ascii="Times New Roman" w:eastAsia="Calibri" w:hAnsi="Times New Roman" w:cs="Times New Roman"/>
          <w:sz w:val="20"/>
          <w:szCs w:val="20"/>
        </w:rPr>
        <w:t>(название, номер, дата выдачи,</w:t>
      </w:r>
      <w:r w:rsidR="000611C7" w:rsidRPr="000611C7">
        <w:rPr>
          <w:rFonts w:ascii="Times New Roman" w:eastAsia="Calibri" w:hAnsi="Times New Roman" w:cs="Times New Roman"/>
          <w:sz w:val="20"/>
          <w:szCs w:val="20"/>
        </w:rPr>
        <w:t xml:space="preserve"> выдавший орган)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Правилами землепользования и застройки_____________________________________ __________________________________________________________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0611C7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Запрашиваемые предельные параметры разрешенного строительства, реконструкции объектов капитального строительства </w:t>
      </w:r>
      <w:r w:rsidR="000611C7">
        <w:rPr>
          <w:rFonts w:ascii="Times New Roman" w:hAnsi="Times New Roman" w:cs="Times New Roman"/>
          <w:sz w:val="28"/>
          <w:szCs w:val="28"/>
        </w:rPr>
        <w:t>____________________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F150FC" w:rsidRDefault="00F150FC" w:rsidP="00F150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предельныхпараметров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E37355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F150FC" w:rsidRDefault="00F150FC" w:rsidP="00F150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 w:rsidR="000611C7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0611C7" w:rsidRDefault="000611C7" w:rsidP="00F150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614"/>
        <w:gridCol w:w="1026"/>
        <w:gridCol w:w="162"/>
        <w:gridCol w:w="1358"/>
        <w:gridCol w:w="170"/>
        <w:gridCol w:w="6"/>
        <w:gridCol w:w="1048"/>
        <w:gridCol w:w="1198"/>
        <w:gridCol w:w="232"/>
        <w:gridCol w:w="1295"/>
        <w:gridCol w:w="2088"/>
      </w:tblGrid>
      <w:tr w:rsidR="00F150FC" w:rsidTr="00F150F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0611C7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1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0611C7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0611C7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C12" w:rsidRPr="000611C7" w:rsidRDefault="000611C7" w:rsidP="000611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8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7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28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7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0611C7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50FC" w:rsidRDefault="00F150FC" w:rsidP="00F150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150FC" w:rsidTr="00F150F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0FC" w:rsidRDefault="00F150FC" w:rsidP="00F150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F150FC" w:rsidRDefault="00F150FC" w:rsidP="00F150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0FC" w:rsidRDefault="00F150FC" w:rsidP="00F150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150FC" w:rsidTr="00F150F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50FC" w:rsidRPr="000611C7" w:rsidRDefault="00F150FC" w:rsidP="00F150F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611C7">
              <w:rPr>
                <w:rFonts w:ascii="Times New Roman" w:eastAsia="Calibri" w:hAnsi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50FC" w:rsidRPr="000611C7" w:rsidRDefault="00F150FC" w:rsidP="00F150F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50FC" w:rsidRPr="000611C7" w:rsidRDefault="00F150FC" w:rsidP="00F150F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611C7">
              <w:rPr>
                <w:rFonts w:ascii="Times New Roman" w:eastAsia="Calibri" w:hAnsi="Times New Roman"/>
                <w:sz w:val="20"/>
                <w:szCs w:val="20"/>
              </w:rPr>
              <w:t>Подпись/ФИО</w:t>
            </w:r>
          </w:p>
        </w:tc>
      </w:tr>
    </w:tbl>
    <w:p w:rsidR="00544C12" w:rsidRDefault="00544C12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44C12" w:rsidRPr="00785BC5" w:rsidRDefault="00544C12" w:rsidP="00785BC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0"/>
          <w:szCs w:val="10"/>
        </w:rPr>
      </w:pPr>
    </w:p>
    <w:p w:rsidR="000611C7" w:rsidRDefault="000611C7" w:rsidP="00F150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pPr w:leftFromText="180" w:rightFromText="180" w:vertAnchor="text" w:horzAnchor="margin" w:tblpY="-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1C7" w:rsidTr="000611C7">
        <w:tc>
          <w:tcPr>
            <w:tcW w:w="4672" w:type="dxa"/>
          </w:tcPr>
          <w:p w:rsidR="000611C7" w:rsidRDefault="000611C7" w:rsidP="0006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0611C7" w:rsidRPr="00FF0811" w:rsidRDefault="000611C7" w:rsidP="0006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0611C7" w:rsidRPr="00FF0811" w:rsidRDefault="000611C7" w:rsidP="0006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0811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0611C7" w:rsidRDefault="000611C7" w:rsidP="0006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0811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</w:t>
            </w:r>
            <w:r w:rsidRPr="00FF081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«Предоставление разрешения </w:t>
            </w:r>
            <w:r w:rsidRPr="00FF0811">
              <w:rPr>
                <w:rFonts w:ascii="Times New Roman" w:hAnsi="Times New Roman"/>
                <w:sz w:val="28"/>
                <w:szCs w:val="28"/>
              </w:rPr>
              <w:t>на отклонение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предельных параметров разрешенного строительства, реконструкции объектов капитального </w:t>
            </w:r>
          </w:p>
          <w:p w:rsidR="000611C7" w:rsidRDefault="000611C7" w:rsidP="0006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строительства»</w:t>
            </w:r>
          </w:p>
        </w:tc>
      </w:tr>
    </w:tbl>
    <w:p w:rsidR="000611C7" w:rsidRPr="000611C7" w:rsidRDefault="000611C7" w:rsidP="000611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6"/>
          <w:szCs w:val="16"/>
        </w:rPr>
      </w:pPr>
    </w:p>
    <w:p w:rsidR="000611C7" w:rsidRPr="000611C7" w:rsidRDefault="000611C7" w:rsidP="000611C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page" w:horzAnchor="margin" w:tblpY="45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71"/>
        <w:gridCol w:w="1006"/>
        <w:gridCol w:w="4857"/>
      </w:tblGrid>
      <w:tr w:rsidR="000611C7" w:rsidDel="004516F2" w:rsidTr="00E37355">
        <w:tc>
          <w:tcPr>
            <w:tcW w:w="1019" w:type="pct"/>
            <w:tcBorders>
              <w:bottom w:val="single" w:sz="4" w:space="0" w:color="auto"/>
            </w:tcBorders>
            <w:hideMark/>
          </w:tcPr>
          <w:p w:rsidR="000611C7" w:rsidDel="004516F2" w:rsidRDefault="000611C7" w:rsidP="00E37355">
            <w:pPr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Del="004516F2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№ запроса</w:t>
            </w:r>
            <w:r w:rsidDel="004516F2">
              <w:rPr>
                <w:rFonts w:ascii="Times New Roman" w:eastAsia="Calibri" w:hAnsi="Times New Roman"/>
                <w:b/>
                <w:bCs/>
                <w:sz w:val="28"/>
                <w:szCs w:val="28"/>
                <w:vertAlign w:val="superscript"/>
              </w:rPr>
              <w:footnoteReference w:id="12"/>
            </w: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0611C7" w:rsidDel="004516F2" w:rsidRDefault="000611C7" w:rsidP="00E37355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top w:val="nil"/>
              <w:bottom w:val="nil"/>
              <w:right w:val="nil"/>
            </w:tcBorders>
          </w:tcPr>
          <w:p w:rsidR="000611C7" w:rsidDel="004516F2" w:rsidRDefault="000611C7" w:rsidP="00E37355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1C7" w:rsidDel="004516F2" w:rsidRDefault="000611C7" w:rsidP="00E37355">
            <w:pPr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</w:p>
        </w:tc>
      </w:tr>
      <w:tr w:rsidR="000611C7" w:rsidDel="004516F2" w:rsidTr="00E37355">
        <w:tc>
          <w:tcPr>
            <w:tcW w:w="1019" w:type="pct"/>
            <w:tcBorders>
              <w:left w:val="nil"/>
              <w:bottom w:val="nil"/>
              <w:right w:val="nil"/>
            </w:tcBorders>
          </w:tcPr>
          <w:p w:rsidR="000611C7" w:rsidDel="004516F2" w:rsidRDefault="000611C7" w:rsidP="00E3735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left w:val="nil"/>
              <w:bottom w:val="nil"/>
              <w:right w:val="nil"/>
            </w:tcBorders>
          </w:tcPr>
          <w:p w:rsidR="000611C7" w:rsidDel="004516F2" w:rsidRDefault="000611C7" w:rsidP="00E3735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0611C7" w:rsidDel="004516F2" w:rsidRDefault="000611C7" w:rsidP="00E37355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left w:val="nil"/>
              <w:bottom w:val="nil"/>
              <w:right w:val="nil"/>
            </w:tcBorders>
            <w:hideMark/>
          </w:tcPr>
          <w:p w:rsidR="000611C7" w:rsidRPr="000611C7" w:rsidDel="004516F2" w:rsidRDefault="000611C7" w:rsidP="00E3735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0611C7" w:rsidDel="004516F2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</w:tc>
      </w:tr>
    </w:tbl>
    <w:p w:rsidR="00F150FC" w:rsidRPr="000611C7" w:rsidRDefault="00F150FC" w:rsidP="000611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3"/>
        <w:gridCol w:w="2125"/>
        <w:gridCol w:w="1031"/>
        <w:gridCol w:w="1172"/>
        <w:gridCol w:w="1492"/>
        <w:gridCol w:w="1124"/>
      </w:tblGrid>
      <w:tr w:rsidR="00F150FC" w:rsidTr="000611C7">
        <w:trPr>
          <w:trHeight w:val="20"/>
          <w:jc w:val="center"/>
        </w:trPr>
        <w:tc>
          <w:tcPr>
            <w:tcW w:w="921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3"/>
            </w:r>
          </w:p>
        </w:tc>
      </w:tr>
      <w:tr w:rsidR="00F150FC" w:rsidTr="000611C7">
        <w:trPr>
          <w:trHeight w:val="20"/>
          <w:jc w:val="center"/>
        </w:trPr>
        <w:tc>
          <w:tcPr>
            <w:tcW w:w="43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Полное наименование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</w:t>
            </w:r>
            <w:r w:rsidR="00785BC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ческого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лица (в соответствии с учредительными документами)</w:t>
            </w:r>
          </w:p>
        </w:tc>
        <w:tc>
          <w:tcPr>
            <w:tcW w:w="48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43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Организационно-правовая форма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юридического лица</w:t>
            </w:r>
          </w:p>
        </w:tc>
        <w:tc>
          <w:tcPr>
            <w:tcW w:w="48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43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48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10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921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0611C7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3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26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3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6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10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3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921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0611C7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3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26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3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0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6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10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32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227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694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0611C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50FC" w:rsidRPr="00785BC5" w:rsidRDefault="00F150FC" w:rsidP="00785BC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F150FC" w:rsidRPr="00785BC5" w:rsidRDefault="00F150FC" w:rsidP="00785BC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785BC5">
        <w:rPr>
          <w:rFonts w:ascii="Times New Roman" w:eastAsia="Calibri" w:hAnsi="Times New Roman" w:cs="Times New Roman"/>
          <w:b/>
          <w:sz w:val="28"/>
          <w:szCs w:val="28"/>
        </w:rPr>
        <w:t>ЗАПРОС</w:t>
      </w:r>
    </w:p>
    <w:p w:rsidR="00F150FC" w:rsidRDefault="00F150FC" w:rsidP="00785B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Прошу предоставить разрешение </w:t>
      </w:r>
      <w:r>
        <w:rPr>
          <w:rFonts w:ascii="Times New Roman" w:hAnsi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(нужное подчеркнуть) 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</w:t>
      </w:r>
      <w:r w:rsidR="005D00BF">
        <w:rPr>
          <w:rFonts w:ascii="Times New Roman" w:eastAsia="Calibri" w:hAnsi="Times New Roman" w:cs="Times New Roman"/>
          <w:sz w:val="28"/>
          <w:szCs w:val="28"/>
        </w:rPr>
        <w:t>__________________________ кв.м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F150FC" w:rsidRPr="00785BC5" w:rsidRDefault="00F150FC" w:rsidP="00785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85BC5">
        <w:rPr>
          <w:rFonts w:ascii="Times New Roman" w:eastAsia="Calibri" w:hAnsi="Times New Roman" w:cs="Times New Roman"/>
          <w:sz w:val="20"/>
          <w:szCs w:val="20"/>
        </w:rPr>
        <w:t>(собственность, аренда, постоянное (бессрочное пользование и др.)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 w:rsidR="00FD6B21">
        <w:rPr>
          <w:rFonts w:ascii="Times New Roman" w:eastAsia="Calibri" w:hAnsi="Times New Roman" w:cs="Times New Roman"/>
          <w:sz w:val="28"/>
          <w:szCs w:val="28"/>
        </w:rPr>
        <w:t>___________</w:t>
      </w:r>
      <w:bookmarkStart w:id="27" w:name="_GoBack"/>
      <w:bookmarkEnd w:id="27"/>
      <w:r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Реквизиты   </w:t>
      </w:r>
      <w:r w:rsidR="00FF251F">
        <w:rPr>
          <w:rFonts w:ascii="Times New Roman" w:eastAsia="Calibri" w:hAnsi="Times New Roman" w:cs="Times New Roman"/>
          <w:sz w:val="28"/>
          <w:szCs w:val="28"/>
        </w:rPr>
        <w:t xml:space="preserve">документа, удостоверяющегоправо, на   котором </w:t>
      </w:r>
      <w:r>
        <w:rPr>
          <w:rFonts w:ascii="Times New Roman" w:eastAsia="Calibri" w:hAnsi="Times New Roman" w:cs="Times New Roman"/>
          <w:sz w:val="28"/>
          <w:szCs w:val="28"/>
        </w:rPr>
        <w:t>заявитель использует земельный участок ______________</w:t>
      </w:r>
      <w:r w:rsidR="00785BC5">
        <w:rPr>
          <w:rFonts w:ascii="Times New Roman" w:eastAsia="Calibri" w:hAnsi="Times New Roman" w:cs="Times New Roman"/>
          <w:sz w:val="28"/>
          <w:szCs w:val="28"/>
        </w:rPr>
        <w:t>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</w:t>
      </w:r>
    </w:p>
    <w:p w:rsidR="00F150FC" w:rsidRPr="00785BC5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85BC5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FD6B2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Pr="00785BC5">
        <w:rPr>
          <w:rFonts w:ascii="Times New Roman" w:eastAsia="Calibri" w:hAnsi="Times New Roman" w:cs="Times New Roman"/>
          <w:sz w:val="20"/>
          <w:szCs w:val="20"/>
        </w:rPr>
        <w:t xml:space="preserve">  (название, номер, дата выдачи,</w:t>
      </w:r>
      <w:r w:rsidR="00785BC5" w:rsidRPr="00785BC5">
        <w:rPr>
          <w:rFonts w:ascii="Times New Roman" w:eastAsia="Calibri" w:hAnsi="Times New Roman" w:cs="Times New Roman"/>
          <w:sz w:val="20"/>
          <w:szCs w:val="20"/>
        </w:rPr>
        <w:t xml:space="preserve"> выдавший орган)                                             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</w:t>
      </w:r>
      <w:r w:rsidR="00785BC5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F150FC" w:rsidRPr="00785BC5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1.5. Кадастровый номер ______________________________</w:t>
      </w:r>
      <w:r w:rsidR="00785BC5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</w:t>
      </w:r>
      <w:r w:rsidR="00785BC5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Правилами землепользования и застройки</w:t>
      </w:r>
      <w:r w:rsidR="00FD6B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 ____________________________________________________</w:t>
      </w:r>
      <w:r w:rsidR="00FD6B21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___________</w:t>
      </w:r>
    </w:p>
    <w:p w:rsidR="00785BC5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Запрашиваемые предельные параметры разрешенного строительства, реконструкции объектов капитального строительства </w:t>
      </w:r>
      <w:r w:rsidR="00785BC5">
        <w:rPr>
          <w:rFonts w:ascii="Times New Roman" w:hAnsi="Times New Roman" w:cs="Times New Roman"/>
          <w:sz w:val="28"/>
          <w:szCs w:val="28"/>
        </w:rPr>
        <w:t>____________________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 w:rsidR="00785BC5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F150FC" w:rsidRDefault="00F150FC" w:rsidP="00F15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785BC5">
        <w:rPr>
          <w:rFonts w:ascii="Times New Roman" w:eastAsia="Calibri" w:hAnsi="Times New Roman" w:cs="Times New Roman"/>
          <w:sz w:val="28"/>
          <w:szCs w:val="28"/>
        </w:rPr>
        <w:t>__</w:t>
      </w:r>
      <w:r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F150FC" w:rsidRDefault="00F150FC" w:rsidP="00F150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</w:t>
      </w:r>
      <w:r w:rsidR="00FD6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параметров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="00FD6B21">
        <w:rPr>
          <w:rFonts w:ascii="Times New Roman" w:eastAsia="Calibri" w:hAnsi="Times New Roman" w:cs="Times New Roman"/>
          <w:sz w:val="28"/>
          <w:szCs w:val="28"/>
        </w:rPr>
        <w:t>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="00785BC5"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FD6B21">
        <w:rPr>
          <w:rFonts w:ascii="Times New Roman" w:eastAsia="Calibri" w:hAnsi="Times New Roman" w:cs="Times New Roman"/>
          <w:sz w:val="28"/>
          <w:szCs w:val="28"/>
        </w:rPr>
        <w:t>_</w:t>
      </w:r>
    </w:p>
    <w:p w:rsidR="00F150FC" w:rsidRDefault="00F150FC" w:rsidP="00F150F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 w:rsidR="00785BC5">
        <w:rPr>
          <w:rFonts w:ascii="Times New Roman" w:eastAsia="Calibri" w:hAnsi="Times New Roman" w:cs="Times New Roman"/>
          <w:sz w:val="28"/>
          <w:szCs w:val="28"/>
        </w:rPr>
        <w:t>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FD6B21"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="00FD6B2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F150FC" w:rsidRDefault="00F150FC" w:rsidP="00F150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619"/>
        <w:gridCol w:w="1021"/>
        <w:gridCol w:w="162"/>
        <w:gridCol w:w="1358"/>
        <w:gridCol w:w="176"/>
        <w:gridCol w:w="6"/>
        <w:gridCol w:w="1048"/>
        <w:gridCol w:w="1198"/>
        <w:gridCol w:w="1526"/>
        <w:gridCol w:w="2082"/>
      </w:tblGrid>
      <w:tr w:rsidR="00F150FC" w:rsidTr="00F150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85BC5" w:rsidRDefault="00785BC5" w:rsidP="00FD6B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D6B21" w:rsidRDefault="00FD6B21" w:rsidP="00FD6B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D6B21" w:rsidRDefault="00FD6B21" w:rsidP="00FD6B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D6B21" w:rsidRPr="00FD6B21" w:rsidRDefault="00FD6B21" w:rsidP="00FD6B2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Отчество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0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1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785BC5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785BC5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</w:t>
            </w: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785BC5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Pr="00785BC5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F150FC" w:rsidRDefault="00F150FC" w:rsidP="00F150F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0FC" w:rsidTr="00F150F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F150FC" w:rsidRDefault="00F150FC" w:rsidP="00F150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150FC" w:rsidRDefault="00F150FC" w:rsidP="00F150FC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50FC" w:rsidRDefault="00F150FC" w:rsidP="00F150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50FC" w:rsidRDefault="00F150FC" w:rsidP="00F150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50FC" w:rsidRDefault="00F150FC" w:rsidP="00F150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150FC" w:rsidTr="00F150F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0FC" w:rsidRDefault="00F150FC" w:rsidP="00F150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F150FC" w:rsidRDefault="00F150FC" w:rsidP="00F150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0FC" w:rsidRDefault="00F150FC" w:rsidP="00F150F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F150FC" w:rsidTr="00F150F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50FC" w:rsidRPr="00785BC5" w:rsidRDefault="00F150FC" w:rsidP="00F150F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85BC5">
              <w:rPr>
                <w:rFonts w:ascii="Times New Roman" w:eastAsia="Calibri" w:hAnsi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</w:tcPr>
          <w:p w:rsidR="00F150FC" w:rsidRPr="00785BC5" w:rsidRDefault="00F150FC" w:rsidP="00F150F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50FC" w:rsidRPr="00785BC5" w:rsidRDefault="00F150FC" w:rsidP="00F150F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785BC5">
              <w:rPr>
                <w:rFonts w:ascii="Times New Roman" w:eastAsia="Calibri" w:hAnsi="Times New Roman"/>
                <w:sz w:val="20"/>
                <w:szCs w:val="20"/>
              </w:rPr>
              <w:t>Подпись/ФИО</w:t>
            </w:r>
          </w:p>
        </w:tc>
      </w:tr>
    </w:tbl>
    <w:p w:rsidR="00F150FC" w:rsidRDefault="00F150FC" w:rsidP="00F150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50FC" w:rsidRDefault="00F150FC" w:rsidP="00F150FC"/>
    <w:p w:rsidR="00F150FC" w:rsidRDefault="00F150FC" w:rsidP="00F150FC"/>
    <w:p w:rsidR="00CA1EEF" w:rsidRDefault="00CA1EEF"/>
    <w:sectPr w:rsidR="00CA1EEF" w:rsidSect="00FD6B21">
      <w:headerReference w:type="default" r:id="rId22"/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355" w:rsidRDefault="00E37355" w:rsidP="00F150FC">
      <w:pPr>
        <w:spacing w:after="0" w:line="240" w:lineRule="auto"/>
      </w:pPr>
      <w:r>
        <w:separator/>
      </w:r>
    </w:p>
  </w:endnote>
  <w:endnote w:type="continuationSeparator" w:id="0">
    <w:p w:rsidR="00E37355" w:rsidRDefault="00E37355" w:rsidP="00F15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355" w:rsidRDefault="00E37355" w:rsidP="00F150FC">
      <w:pPr>
        <w:spacing w:after="0" w:line="240" w:lineRule="auto"/>
      </w:pPr>
      <w:r>
        <w:separator/>
      </w:r>
    </w:p>
  </w:footnote>
  <w:footnote w:type="continuationSeparator" w:id="0">
    <w:p w:rsidR="00E37355" w:rsidRDefault="00E37355" w:rsidP="00F150FC">
      <w:pPr>
        <w:spacing w:after="0" w:line="240" w:lineRule="auto"/>
      </w:pPr>
      <w:r>
        <w:continuationSeparator/>
      </w:r>
    </w:p>
  </w:footnote>
  <w:footnote w:id="1">
    <w:p w:rsidR="00E37355" w:rsidRPr="003F6422" w:rsidRDefault="00E37355" w:rsidP="00F150FC">
      <w:pPr>
        <w:pStyle w:val="a4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 xml:space="preserve">й услуги предоставляются, необходимо указатьпорядок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E37355" w:rsidRDefault="00E37355" w:rsidP="00F150FC">
      <w:pPr>
        <w:pStyle w:val="a4"/>
      </w:pPr>
    </w:p>
  </w:footnote>
  <w:footnote w:id="2">
    <w:p w:rsidR="00E37355" w:rsidRPr="00271375" w:rsidRDefault="00E37355" w:rsidP="00F150FC">
      <w:pPr>
        <w:pStyle w:val="a4"/>
        <w:ind w:firstLine="709"/>
        <w:rPr>
          <w:rFonts w:ascii="Times New Roman" w:hAnsi="Times New Roman" w:cs="Times New Roman"/>
        </w:rPr>
      </w:pPr>
      <w:r w:rsidRPr="00271375">
        <w:rPr>
          <w:rStyle w:val="af4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E37355" w:rsidRPr="002327CA" w:rsidRDefault="00E37355" w:rsidP="00F150FC">
      <w:pPr>
        <w:pStyle w:val="a4"/>
        <w:ind w:firstLine="426"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E37355" w:rsidRPr="002327CA" w:rsidRDefault="00E37355" w:rsidP="00F150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E37355" w:rsidRPr="00D8652C" w:rsidRDefault="00E37355" w:rsidP="00F150F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4">
    <w:p w:rsidR="00E37355" w:rsidRPr="004173B1" w:rsidRDefault="00E37355" w:rsidP="00F150FC">
      <w:pPr>
        <w:pStyle w:val="a4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Style w:val="af4"/>
        </w:rPr>
        <w:footnoteRef/>
      </w:r>
      <w:r w:rsidRPr="00E2512A">
        <w:rPr>
          <w:rFonts w:ascii="Times New Roman" w:hAnsi="Times New Roman" w:cs="Times New Roman"/>
        </w:rPr>
        <w:t xml:space="preserve">В случае если законодательством Российской Федерации и Республики Коми предусмотрены основания </w:t>
      </w:r>
      <w:r>
        <w:rPr>
          <w:rFonts w:ascii="Times New Roman" w:hAnsi="Times New Roman" w:cs="Times New Roman"/>
        </w:rPr>
        <w:t>для отказа в приеме документов.</w:t>
      </w:r>
    </w:p>
  </w:footnote>
  <w:footnote w:id="5">
    <w:p w:rsidR="00E37355" w:rsidRDefault="00E37355" w:rsidP="00F150FC">
      <w:pPr>
        <w:pStyle w:val="a4"/>
        <w:spacing w:line="200" w:lineRule="exact"/>
        <w:ind w:firstLine="709"/>
        <w:jc w:val="both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вид.</w:t>
      </w:r>
    </w:p>
  </w:footnote>
  <w:footnote w:id="6">
    <w:p w:rsidR="00FD6B21" w:rsidRDefault="00FD6B21" w:rsidP="00FD6B21"/>
  </w:footnote>
  <w:footnote w:id="7">
    <w:p w:rsidR="00E37355" w:rsidRDefault="00E37355" w:rsidP="00F150FC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8">
    <w:p w:rsidR="00E37355" w:rsidRDefault="00E37355" w:rsidP="00F150FC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9">
    <w:p w:rsidR="00E37355" w:rsidRDefault="00E37355" w:rsidP="00F150FC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10">
    <w:p w:rsidR="00E37355" w:rsidRDefault="00E37355" w:rsidP="00F150FC">
      <w:pPr>
        <w:pStyle w:val="a4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1">
    <w:p w:rsidR="00E37355" w:rsidRDefault="00E37355" w:rsidP="00F150FC">
      <w:pPr>
        <w:pStyle w:val="a4"/>
        <w:rPr>
          <w:rFonts w:ascii="Times New Roman" w:hAnsi="Times New Roman" w:cs="Times New Roman"/>
        </w:rPr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12">
    <w:p w:rsidR="00E37355" w:rsidRDefault="00E37355" w:rsidP="000611C7"/>
  </w:footnote>
  <w:footnote w:id="13">
    <w:p w:rsidR="00E37355" w:rsidRDefault="00E37355" w:rsidP="00F150FC">
      <w:pPr>
        <w:pStyle w:val="a4"/>
      </w:pPr>
      <w:r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355" w:rsidRDefault="00E37355" w:rsidP="00A51277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72F6"/>
    <w:rsid w:val="000260E8"/>
    <w:rsid w:val="000611C7"/>
    <w:rsid w:val="000E1223"/>
    <w:rsid w:val="000F4804"/>
    <w:rsid w:val="001023A2"/>
    <w:rsid w:val="00185DF6"/>
    <w:rsid w:val="001A7760"/>
    <w:rsid w:val="001D4AFE"/>
    <w:rsid w:val="00347057"/>
    <w:rsid w:val="003617D5"/>
    <w:rsid w:val="00376E38"/>
    <w:rsid w:val="003E3E76"/>
    <w:rsid w:val="004B30E1"/>
    <w:rsid w:val="00526781"/>
    <w:rsid w:val="00544C12"/>
    <w:rsid w:val="005D00BF"/>
    <w:rsid w:val="00631B56"/>
    <w:rsid w:val="006418C0"/>
    <w:rsid w:val="006910DA"/>
    <w:rsid w:val="006B25E0"/>
    <w:rsid w:val="006B6D00"/>
    <w:rsid w:val="006F35C8"/>
    <w:rsid w:val="0072277E"/>
    <w:rsid w:val="00771C7F"/>
    <w:rsid w:val="00785BC5"/>
    <w:rsid w:val="007E7253"/>
    <w:rsid w:val="008E139F"/>
    <w:rsid w:val="008F52A1"/>
    <w:rsid w:val="0090711E"/>
    <w:rsid w:val="009B2C73"/>
    <w:rsid w:val="009C476E"/>
    <w:rsid w:val="00A51277"/>
    <w:rsid w:val="00BA07E4"/>
    <w:rsid w:val="00C149DF"/>
    <w:rsid w:val="00C9335C"/>
    <w:rsid w:val="00CA1EEF"/>
    <w:rsid w:val="00CD1F74"/>
    <w:rsid w:val="00DA122E"/>
    <w:rsid w:val="00E15F95"/>
    <w:rsid w:val="00E1625A"/>
    <w:rsid w:val="00E25EA7"/>
    <w:rsid w:val="00E37355"/>
    <w:rsid w:val="00F01AA4"/>
    <w:rsid w:val="00F150FC"/>
    <w:rsid w:val="00F872F6"/>
    <w:rsid w:val="00FD6B21"/>
    <w:rsid w:val="00FF2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2C062-9A17-484A-8D79-E51D81B6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0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31B56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50FC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F150F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150FC"/>
    <w:rPr>
      <w:sz w:val="20"/>
      <w:szCs w:val="20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F150FC"/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rsid w:val="00F150FC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F150FC"/>
    <w:rPr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rsid w:val="00F150FC"/>
  </w:style>
  <w:style w:type="paragraph" w:styleId="a9">
    <w:name w:val="header"/>
    <w:basedOn w:val="a"/>
    <w:link w:val="a8"/>
    <w:uiPriority w:val="99"/>
    <w:unhideWhenUsed/>
    <w:rsid w:val="00F15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F150FC"/>
  </w:style>
  <w:style w:type="character" w:customStyle="1" w:styleId="aa">
    <w:name w:val="Нижний колонтитул Знак"/>
    <w:basedOn w:val="a0"/>
    <w:link w:val="ab"/>
    <w:uiPriority w:val="99"/>
    <w:rsid w:val="00F150FC"/>
  </w:style>
  <w:style w:type="paragraph" w:styleId="ab">
    <w:name w:val="footer"/>
    <w:basedOn w:val="a"/>
    <w:link w:val="aa"/>
    <w:uiPriority w:val="99"/>
    <w:unhideWhenUsed/>
    <w:rsid w:val="00F15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F150FC"/>
  </w:style>
  <w:style w:type="character" w:customStyle="1" w:styleId="ac">
    <w:name w:val="Текст концевой сноски Знак"/>
    <w:basedOn w:val="a0"/>
    <w:link w:val="ad"/>
    <w:uiPriority w:val="99"/>
    <w:semiHidden/>
    <w:rsid w:val="00F150FC"/>
    <w:rPr>
      <w:sz w:val="20"/>
      <w:szCs w:val="20"/>
    </w:rPr>
  </w:style>
  <w:style w:type="paragraph" w:styleId="ad">
    <w:name w:val="endnote text"/>
    <w:basedOn w:val="a"/>
    <w:link w:val="ac"/>
    <w:uiPriority w:val="99"/>
    <w:semiHidden/>
    <w:unhideWhenUsed/>
    <w:rsid w:val="00F150FC"/>
    <w:pPr>
      <w:spacing w:after="0" w:line="240" w:lineRule="auto"/>
    </w:pPr>
    <w:rPr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F150FC"/>
    <w:rPr>
      <w:sz w:val="20"/>
      <w:szCs w:val="20"/>
    </w:rPr>
  </w:style>
  <w:style w:type="character" w:customStyle="1" w:styleId="ae">
    <w:name w:val="Тема примечания Знак"/>
    <w:basedOn w:val="a6"/>
    <w:link w:val="af"/>
    <w:uiPriority w:val="99"/>
    <w:semiHidden/>
    <w:rsid w:val="00F150FC"/>
    <w:rPr>
      <w:b/>
      <w:bCs/>
      <w:sz w:val="20"/>
      <w:szCs w:val="20"/>
    </w:rPr>
  </w:style>
  <w:style w:type="paragraph" w:styleId="af">
    <w:name w:val="annotation subject"/>
    <w:basedOn w:val="a7"/>
    <w:next w:val="a7"/>
    <w:link w:val="ae"/>
    <w:uiPriority w:val="99"/>
    <w:semiHidden/>
    <w:unhideWhenUsed/>
    <w:rsid w:val="00F150FC"/>
    <w:rPr>
      <w:b/>
      <w:bCs/>
    </w:rPr>
  </w:style>
  <w:style w:type="character" w:customStyle="1" w:styleId="15">
    <w:name w:val="Тема примечания Знак1"/>
    <w:basedOn w:val="11"/>
    <w:uiPriority w:val="99"/>
    <w:semiHidden/>
    <w:rsid w:val="00F150FC"/>
    <w:rPr>
      <w:b/>
      <w:bCs/>
      <w:sz w:val="20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F150FC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F15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semiHidden/>
    <w:rsid w:val="00F150FC"/>
    <w:rPr>
      <w:rFonts w:ascii="Segoe UI" w:hAnsi="Segoe UI" w:cs="Segoe UI"/>
      <w:sz w:val="18"/>
      <w:szCs w:val="18"/>
    </w:rPr>
  </w:style>
  <w:style w:type="paragraph" w:styleId="af2">
    <w:name w:val="No Spacing"/>
    <w:uiPriority w:val="1"/>
    <w:qFormat/>
    <w:rsid w:val="00F150FC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F150FC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F150FC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rsid w:val="00F150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464">
    <w:name w:val="Стиль 464 Знак"/>
    <w:basedOn w:val="a5"/>
    <w:link w:val="4640"/>
    <w:semiHidden/>
    <w:locked/>
    <w:rsid w:val="00F150FC"/>
    <w:rPr>
      <w:rFonts w:ascii="Times New Roman" w:hAnsi="Times New Roman" w:cs="Times New Roman"/>
      <w:sz w:val="20"/>
      <w:szCs w:val="20"/>
    </w:rPr>
  </w:style>
  <w:style w:type="paragraph" w:customStyle="1" w:styleId="4640">
    <w:name w:val="Стиль 464"/>
    <w:basedOn w:val="a4"/>
    <w:link w:val="464"/>
    <w:semiHidden/>
    <w:qFormat/>
    <w:rsid w:val="00F150FC"/>
    <w:rPr>
      <w:rFonts w:ascii="Times New Roman" w:hAnsi="Times New Roman" w:cs="Times New Roman"/>
    </w:rPr>
  </w:style>
  <w:style w:type="character" w:styleId="af4">
    <w:name w:val="footnote reference"/>
    <w:basedOn w:val="a0"/>
    <w:uiPriority w:val="99"/>
    <w:semiHidden/>
    <w:unhideWhenUsed/>
    <w:rsid w:val="00F150FC"/>
    <w:rPr>
      <w:vertAlign w:val="superscript"/>
    </w:rPr>
  </w:style>
  <w:style w:type="character" w:customStyle="1" w:styleId="FontStyle47">
    <w:name w:val="Font Style47"/>
    <w:basedOn w:val="a0"/>
    <w:rsid w:val="00F150FC"/>
    <w:rPr>
      <w:rFonts w:ascii="Times New Roman" w:hAnsi="Times New Roman" w:cs="Times New Roman" w:hint="default"/>
      <w:sz w:val="22"/>
      <w:szCs w:val="22"/>
    </w:rPr>
  </w:style>
  <w:style w:type="character" w:styleId="af5">
    <w:name w:val="annotation reference"/>
    <w:basedOn w:val="a0"/>
    <w:uiPriority w:val="99"/>
    <w:semiHidden/>
    <w:unhideWhenUsed/>
    <w:rsid w:val="00F150FC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631B56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styleId="af6">
    <w:name w:val="FollowedHyperlink"/>
    <w:basedOn w:val="a0"/>
    <w:uiPriority w:val="99"/>
    <w:semiHidden/>
    <w:unhideWhenUsed/>
    <w:rsid w:val="001D4AFE"/>
    <w:rPr>
      <w:color w:val="954F72" w:themeColor="followedHyperlink"/>
      <w:u w:val="single"/>
    </w:rPr>
  </w:style>
  <w:style w:type="table" w:styleId="af7">
    <w:name w:val="Table Grid"/>
    <w:basedOn w:val="a1"/>
    <w:uiPriority w:val="39"/>
    <w:rsid w:val="00641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9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tvymskij.ru" TargetMode="External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6C6B0F9CDBD5C14825025FB75991A393782791A941CA1DD2B03CEE9EFB081E2308AE23B93C7BFEEC7531D6C04D2D6DE4FA7D31B350646FAC56F1I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pmikun.ru/" TargetMode="Externa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7909C2D653CA2FC9E09E5C3F3F5E79CAA402722521383BF72B8F7BF99D7CE0C2063B360CAF4F7F32E5F79F9325G021N" TargetMode="External"/><Relationship Id="rId17" Type="http://schemas.openxmlformats.org/officeDocument/2006/relationships/hyperlink" Target="consultantplus://offline/ref=6C6B0F9CDBD5C14825025FB75991A393782791A941CA1DD2B03CEE9EFB081E2308AE23BA3D7BFCE6246BC6C4047868FAF26B2FB94E6756F6I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kav032\Desktop\&#1040;.%20&#1042;.%20&#1050;&#1086;&#1095;&#1072;&#1085;&#1086;&#1074;&#1072;\&#1055;&#1088;&#1080;&#1074;&#1077;&#1076;&#1077;&#1085;&#1080;&#1077;%20&#1088;&#1077;&#1075;&#1083;&#1072;&#1084;&#1077;&#1085;&#1090;&#1086;&#1074;%20&#1074;%20&#1089;&#1086;&#1086;&#1090;&#1074;&#1077;&#1090;&#1089;&#1090;&#1074;&#1080;&#1077;\&#1058;&#1080;&#1087;&#1086;&#1074;&#1099;&#1077;%20&#1088;&#1077;&#1075;&#1083;&#1072;&#1084;&#1077;&#1085;&#1090;&#1099;\&#1058;&#1048;&#1055;&#1054;&#1042;&#1067;&#1045;%20&#1056;&#1045;&#1043;&#1051;&#1040;&#1052;&#1045;&#1053;&#1058;&#1067;\&#1054;&#1058;&#1050;&#1051;&#1054;&#1053;&#1045;&#1053;&#1048;&#1045;\&#1054;&#1058;&#1050;&#1051;&#1054;&#1053;&#1045;&#1053;&#1048;&#1045;%2025.08.17.docx" TargetMode="External"/><Relationship Id="rId20" Type="http://schemas.openxmlformats.org/officeDocument/2006/relationships/hyperlink" Target="http://gpmikun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pmikun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C6B0F9CDBD5C14825025FB75991A393782791A941CA1DD2B03CEE9EFB081E2308AE23B93C7BFEEC7531D6C04D2D6DE4FA7D31B350646FAC56F1I" TargetMode="External"/><Relationship Id="rId19" Type="http://schemas.openxmlformats.org/officeDocument/2006/relationships/hyperlink" Target="http://gpmiku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6B0F9CDBD5C14825025FB75991A393782791A941CA1DD2B03CEE9EFB081E2308AE23BA3D7BFCE6246BC6C4047868FAF26B2FB94E6756F6I" TargetMode="External"/><Relationship Id="rId14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49</Pages>
  <Words>17024</Words>
  <Characters>97041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Викторова</dc:creator>
  <cp:keywords/>
  <dc:description/>
  <cp:lastModifiedBy>Катя</cp:lastModifiedBy>
  <cp:revision>21</cp:revision>
  <cp:lastPrinted>2020-12-01T06:05:00Z</cp:lastPrinted>
  <dcterms:created xsi:type="dcterms:W3CDTF">2020-03-11T12:52:00Z</dcterms:created>
  <dcterms:modified xsi:type="dcterms:W3CDTF">2020-12-01T06:21:00Z</dcterms:modified>
</cp:coreProperties>
</file>