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38" w:rsidRPr="008F4638" w:rsidRDefault="008F4638" w:rsidP="008F4638">
      <w:pPr>
        <w:spacing w:after="0" w:line="240" w:lineRule="auto"/>
        <w:jc w:val="center"/>
        <w:rPr>
          <w:rFonts w:ascii="Tahoma" w:eastAsia="Times New Roman" w:hAnsi="Tahoma" w:cs="Times New Roman"/>
          <w:sz w:val="16"/>
          <w:szCs w:val="24"/>
          <w:lang w:eastAsia="ru-RU"/>
        </w:rPr>
      </w:pPr>
      <w:r w:rsidRPr="008F4638">
        <w:rPr>
          <w:rFonts w:ascii="Tahoma" w:eastAsia="Times New Roman" w:hAnsi="Tahoma" w:cs="Times New Roman"/>
          <w:noProof/>
          <w:sz w:val="16"/>
          <w:szCs w:val="24"/>
          <w:lang w:eastAsia="ru-RU"/>
        </w:rPr>
        <w:drawing>
          <wp:inline distT="0" distB="0" distL="0" distR="0" wp14:anchorId="65B3BD52" wp14:editId="3B72D3F9">
            <wp:extent cx="600075" cy="571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0075" cy="571500"/>
                    </a:xfrm>
                    <a:prstGeom prst="rect">
                      <a:avLst/>
                    </a:prstGeom>
                    <a:noFill/>
                    <a:ln>
                      <a:noFill/>
                    </a:ln>
                  </pic:spPr>
                </pic:pic>
              </a:graphicData>
            </a:graphic>
          </wp:inline>
        </w:drawing>
      </w:r>
    </w:p>
    <w:p w:rsidR="008F4638" w:rsidRPr="008F4638" w:rsidRDefault="008F4638" w:rsidP="008F4638">
      <w:pPr>
        <w:spacing w:after="0" w:line="240" w:lineRule="auto"/>
        <w:jc w:val="center"/>
        <w:rPr>
          <w:rFonts w:ascii="Tahoma" w:eastAsia="Times New Roman" w:hAnsi="Tahoma" w:cs="Times New Roman"/>
          <w:sz w:val="16"/>
          <w:szCs w:val="24"/>
          <w:lang w:eastAsia="ru-RU"/>
        </w:rPr>
      </w:pPr>
    </w:p>
    <w:tbl>
      <w:tblPr>
        <w:tblW w:w="99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48"/>
        <w:gridCol w:w="2520"/>
        <w:gridCol w:w="4063"/>
      </w:tblGrid>
      <w:tr w:rsidR="008F4638" w:rsidRPr="008F4638" w:rsidTr="00512E98">
        <w:tc>
          <w:tcPr>
            <w:tcW w:w="3348" w:type="dxa"/>
            <w:tcBorders>
              <w:top w:val="nil"/>
              <w:left w:val="nil"/>
              <w:bottom w:val="nil"/>
              <w:right w:val="nil"/>
            </w:tcBorders>
            <w:hideMark/>
          </w:tcPr>
          <w:p w:rsidR="008F4638" w:rsidRPr="00512E98" w:rsidRDefault="008F4638" w:rsidP="008F4638">
            <w:pPr>
              <w:keepNext/>
              <w:spacing w:after="0" w:line="240" w:lineRule="auto"/>
              <w:jc w:val="center"/>
              <w:outlineLvl w:val="2"/>
              <w:rPr>
                <w:rFonts w:ascii="Times New Roman" w:eastAsia="Times New Roman" w:hAnsi="Times New Roman" w:cs="Times New Roman"/>
                <w:b/>
                <w:szCs w:val="20"/>
                <w:lang w:eastAsia="ru-RU"/>
              </w:rPr>
            </w:pPr>
            <w:r w:rsidRPr="00512E98">
              <w:rPr>
                <w:rFonts w:ascii="Times New Roman" w:eastAsia="Times New Roman" w:hAnsi="Times New Roman" w:cs="Times New Roman"/>
                <w:b/>
                <w:szCs w:val="20"/>
                <w:lang w:eastAsia="ru-RU"/>
              </w:rPr>
              <w:t xml:space="preserve">«МИКУНЬ» </w:t>
            </w:r>
          </w:p>
          <w:p w:rsidR="008F4638" w:rsidRPr="00512E98" w:rsidRDefault="008F4638" w:rsidP="008F4638">
            <w:pPr>
              <w:keepNext/>
              <w:spacing w:after="0" w:line="240" w:lineRule="auto"/>
              <w:jc w:val="center"/>
              <w:outlineLvl w:val="2"/>
              <w:rPr>
                <w:rFonts w:ascii="Times New Roman" w:eastAsia="Times New Roman" w:hAnsi="Times New Roman" w:cs="Times New Roman"/>
                <w:b/>
                <w:szCs w:val="20"/>
                <w:lang w:eastAsia="ru-RU"/>
              </w:rPr>
            </w:pPr>
            <w:r w:rsidRPr="00512E98">
              <w:rPr>
                <w:rFonts w:ascii="Times New Roman" w:eastAsia="Times New Roman" w:hAnsi="Times New Roman" w:cs="Times New Roman"/>
                <w:b/>
                <w:szCs w:val="20"/>
                <w:lang w:eastAsia="ru-RU"/>
              </w:rPr>
              <w:t>КАР ОВМÖДЧÖМИНСА АДМИНИСТРАЦИЯ</w:t>
            </w:r>
          </w:p>
        </w:tc>
        <w:tc>
          <w:tcPr>
            <w:tcW w:w="2520" w:type="dxa"/>
            <w:tcBorders>
              <w:top w:val="nil"/>
              <w:left w:val="nil"/>
              <w:bottom w:val="nil"/>
              <w:right w:val="nil"/>
            </w:tcBorders>
          </w:tcPr>
          <w:p w:rsidR="008F4638" w:rsidRPr="00512E98" w:rsidRDefault="008F4638" w:rsidP="008F4638">
            <w:pPr>
              <w:keepNext/>
              <w:spacing w:after="0" w:line="240" w:lineRule="auto"/>
              <w:jc w:val="center"/>
              <w:outlineLvl w:val="2"/>
              <w:rPr>
                <w:rFonts w:ascii="Times New Roman" w:eastAsia="Times New Roman" w:hAnsi="Times New Roman" w:cs="Times New Roman"/>
                <w:b/>
                <w:szCs w:val="20"/>
                <w:lang w:eastAsia="ru-RU"/>
              </w:rPr>
            </w:pPr>
          </w:p>
        </w:tc>
        <w:tc>
          <w:tcPr>
            <w:tcW w:w="4063" w:type="dxa"/>
            <w:tcBorders>
              <w:top w:val="nil"/>
              <w:left w:val="nil"/>
              <w:bottom w:val="nil"/>
              <w:right w:val="nil"/>
            </w:tcBorders>
            <w:hideMark/>
          </w:tcPr>
          <w:p w:rsidR="008F4638" w:rsidRPr="00512E98" w:rsidRDefault="008F4638" w:rsidP="008F4638">
            <w:pPr>
              <w:keepNext/>
              <w:spacing w:after="0" w:line="240" w:lineRule="auto"/>
              <w:jc w:val="center"/>
              <w:outlineLvl w:val="2"/>
              <w:rPr>
                <w:rFonts w:ascii="Times New Roman" w:eastAsia="Times New Roman" w:hAnsi="Times New Roman" w:cs="Times New Roman"/>
                <w:b/>
                <w:szCs w:val="20"/>
                <w:lang w:eastAsia="ru-RU"/>
              </w:rPr>
            </w:pPr>
            <w:r w:rsidRPr="00512E98">
              <w:rPr>
                <w:rFonts w:ascii="Times New Roman" w:eastAsia="Times New Roman" w:hAnsi="Times New Roman" w:cs="Times New Roman"/>
                <w:b/>
                <w:szCs w:val="20"/>
                <w:lang w:eastAsia="ru-RU"/>
              </w:rPr>
              <w:t>АДМИНИСТРАЦИЯ</w:t>
            </w:r>
          </w:p>
          <w:p w:rsidR="008F4638" w:rsidRPr="00512E98" w:rsidRDefault="008F4638" w:rsidP="008F4638">
            <w:pPr>
              <w:keepNext/>
              <w:spacing w:after="0" w:line="240" w:lineRule="auto"/>
              <w:jc w:val="center"/>
              <w:outlineLvl w:val="2"/>
              <w:rPr>
                <w:rFonts w:ascii="Times New Roman" w:eastAsia="Times New Roman" w:hAnsi="Times New Roman" w:cs="Times New Roman"/>
                <w:b/>
                <w:szCs w:val="20"/>
                <w:lang w:eastAsia="ru-RU"/>
              </w:rPr>
            </w:pPr>
            <w:r w:rsidRPr="00512E98">
              <w:rPr>
                <w:rFonts w:ascii="Times New Roman" w:eastAsia="Times New Roman" w:hAnsi="Times New Roman" w:cs="Times New Roman"/>
                <w:b/>
                <w:szCs w:val="20"/>
                <w:lang w:eastAsia="ru-RU"/>
              </w:rPr>
              <w:t>ГОРОДСКОГО ПОСЕЛЕНИЯ «МИКУНЬ»</w:t>
            </w:r>
          </w:p>
        </w:tc>
      </w:tr>
    </w:tbl>
    <w:p w:rsidR="00512E98" w:rsidRPr="00512E98" w:rsidRDefault="00512E98" w:rsidP="008F4638">
      <w:pPr>
        <w:keepNext/>
        <w:spacing w:after="0" w:line="240" w:lineRule="auto"/>
        <w:jc w:val="center"/>
        <w:outlineLvl w:val="2"/>
        <w:rPr>
          <w:rFonts w:ascii="Times New Roman" w:eastAsia="Times New Roman" w:hAnsi="Times New Roman" w:cs="Times New Roman"/>
          <w:b/>
          <w:sz w:val="18"/>
          <w:szCs w:val="18"/>
          <w:lang w:val="x-none" w:eastAsia="x-none"/>
        </w:rPr>
      </w:pPr>
    </w:p>
    <w:p w:rsidR="00512E98" w:rsidRPr="00512E98" w:rsidRDefault="00512E98" w:rsidP="008F4638">
      <w:pPr>
        <w:keepNext/>
        <w:spacing w:after="0" w:line="240" w:lineRule="auto"/>
        <w:jc w:val="center"/>
        <w:outlineLvl w:val="2"/>
        <w:rPr>
          <w:rFonts w:ascii="Times New Roman" w:eastAsia="Times New Roman" w:hAnsi="Times New Roman" w:cs="Times New Roman"/>
          <w:b/>
          <w:sz w:val="36"/>
          <w:szCs w:val="36"/>
          <w:lang w:val="x-none" w:eastAsia="x-none"/>
        </w:rPr>
      </w:pPr>
    </w:p>
    <w:p w:rsidR="008F4638" w:rsidRPr="00512E98" w:rsidRDefault="008F4638" w:rsidP="008F4638">
      <w:pPr>
        <w:keepNext/>
        <w:spacing w:after="0" w:line="240" w:lineRule="auto"/>
        <w:jc w:val="center"/>
        <w:outlineLvl w:val="2"/>
        <w:rPr>
          <w:rFonts w:ascii="Times New Roman" w:eastAsia="Times New Roman" w:hAnsi="Times New Roman" w:cs="Times New Roman"/>
          <w:b/>
          <w:sz w:val="32"/>
          <w:szCs w:val="32"/>
          <w:lang w:val="x-none" w:eastAsia="x-none"/>
        </w:rPr>
      </w:pPr>
      <w:r w:rsidRPr="00512E98">
        <w:rPr>
          <w:rFonts w:ascii="Times New Roman" w:eastAsia="Times New Roman" w:hAnsi="Times New Roman" w:cs="Times New Roman"/>
          <w:b/>
          <w:sz w:val="32"/>
          <w:szCs w:val="32"/>
          <w:lang w:val="x-none" w:eastAsia="x-none"/>
        </w:rPr>
        <w:t>Ш  У  Ö  М</w:t>
      </w:r>
    </w:p>
    <w:p w:rsidR="008F4638" w:rsidRPr="00512E98" w:rsidRDefault="008F4638" w:rsidP="008F4638">
      <w:pPr>
        <w:keepNext/>
        <w:spacing w:after="0" w:line="240" w:lineRule="auto"/>
        <w:jc w:val="center"/>
        <w:outlineLvl w:val="1"/>
        <w:rPr>
          <w:rFonts w:ascii="Times New Roman" w:eastAsia="Times New Roman" w:hAnsi="Times New Roman" w:cs="Times New Roman"/>
          <w:b/>
          <w:bCs/>
          <w:sz w:val="32"/>
          <w:szCs w:val="32"/>
          <w:lang w:eastAsia="ru-RU"/>
        </w:rPr>
      </w:pPr>
      <w:r w:rsidRPr="00512E98">
        <w:rPr>
          <w:rFonts w:ascii="Times New Roman" w:eastAsia="Times New Roman" w:hAnsi="Times New Roman" w:cs="Times New Roman"/>
          <w:b/>
          <w:bCs/>
          <w:sz w:val="32"/>
          <w:szCs w:val="32"/>
          <w:lang w:eastAsia="ru-RU"/>
        </w:rPr>
        <w:t>П О С Т А Н О В Л Е Н И Е</w:t>
      </w:r>
    </w:p>
    <w:p w:rsidR="008F4638" w:rsidRPr="008F4638" w:rsidRDefault="008F4638" w:rsidP="008F4638">
      <w:pPr>
        <w:spacing w:after="0" w:line="480" w:lineRule="auto"/>
        <w:rPr>
          <w:rFonts w:ascii="Times New Roman" w:eastAsia="Times New Roman" w:hAnsi="Times New Roman" w:cs="Times New Roman"/>
          <w:sz w:val="24"/>
          <w:szCs w:val="24"/>
          <w:lang w:eastAsia="ru-RU"/>
        </w:rPr>
      </w:pPr>
    </w:p>
    <w:p w:rsidR="008F4638" w:rsidRPr="00512E98" w:rsidRDefault="00512E98" w:rsidP="008F46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 октября 2020</w:t>
      </w:r>
      <w:r w:rsidR="008F4638" w:rsidRPr="00512E98">
        <w:rPr>
          <w:rFonts w:ascii="Times New Roman" w:eastAsia="Times New Roman" w:hAnsi="Times New Roman" w:cs="Times New Roman"/>
          <w:sz w:val="28"/>
          <w:szCs w:val="28"/>
          <w:lang w:eastAsia="ru-RU"/>
        </w:rPr>
        <w:t xml:space="preserve"> года</w:t>
      </w:r>
      <w:r w:rsidR="008F4638" w:rsidRPr="00512E98">
        <w:rPr>
          <w:rFonts w:ascii="Times New Roman" w:eastAsia="Times New Roman" w:hAnsi="Times New Roman" w:cs="Times New Roman"/>
          <w:sz w:val="28"/>
          <w:szCs w:val="28"/>
          <w:lang w:eastAsia="ru-RU"/>
        </w:rPr>
        <w:tab/>
      </w:r>
      <w:r w:rsidR="008F4638" w:rsidRPr="00512E98">
        <w:rPr>
          <w:rFonts w:ascii="Times New Roman" w:eastAsia="Times New Roman" w:hAnsi="Times New Roman" w:cs="Times New Roman"/>
          <w:sz w:val="28"/>
          <w:szCs w:val="28"/>
          <w:lang w:eastAsia="ru-RU"/>
        </w:rPr>
        <w:tab/>
      </w:r>
      <w:r w:rsidR="008F4638" w:rsidRPr="00512E98">
        <w:rPr>
          <w:rFonts w:ascii="Times New Roman" w:eastAsia="Times New Roman" w:hAnsi="Times New Roman" w:cs="Times New Roman"/>
          <w:sz w:val="28"/>
          <w:szCs w:val="28"/>
          <w:lang w:eastAsia="ru-RU"/>
        </w:rPr>
        <w:tab/>
      </w:r>
      <w:r w:rsidR="008F4638" w:rsidRPr="00512E98">
        <w:rPr>
          <w:rFonts w:ascii="Times New Roman" w:eastAsia="Times New Roman" w:hAnsi="Times New Roman" w:cs="Times New Roman"/>
          <w:sz w:val="28"/>
          <w:szCs w:val="28"/>
          <w:lang w:eastAsia="ru-RU"/>
        </w:rPr>
        <w:tab/>
      </w:r>
      <w:r w:rsidR="008F4638" w:rsidRPr="00512E98">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 140</w:t>
      </w:r>
    </w:p>
    <w:p w:rsidR="008F4638" w:rsidRPr="00512E98" w:rsidRDefault="008F4638" w:rsidP="008F4638">
      <w:pPr>
        <w:spacing w:after="0" w:line="240" w:lineRule="auto"/>
        <w:rPr>
          <w:rFonts w:ascii="Times New Roman" w:eastAsia="Times New Roman" w:hAnsi="Times New Roman" w:cs="Times New Roman"/>
          <w:sz w:val="28"/>
          <w:szCs w:val="28"/>
          <w:lang w:eastAsia="ru-RU"/>
        </w:rPr>
      </w:pPr>
      <w:r w:rsidRPr="00512E98">
        <w:rPr>
          <w:rFonts w:ascii="Times New Roman" w:eastAsia="Times New Roman" w:hAnsi="Times New Roman" w:cs="Times New Roman"/>
          <w:sz w:val="28"/>
          <w:szCs w:val="28"/>
          <w:lang w:eastAsia="ru-RU"/>
        </w:rPr>
        <w:t>г.Микунь</w:t>
      </w:r>
    </w:p>
    <w:p w:rsidR="008F4638" w:rsidRPr="00512E98" w:rsidRDefault="008F4638" w:rsidP="008F4638">
      <w:pPr>
        <w:spacing w:after="0" w:line="240" w:lineRule="auto"/>
        <w:rPr>
          <w:rFonts w:ascii="Garamond" w:eastAsia="Times New Roman" w:hAnsi="Garamond" w:cs="Times New Roman"/>
          <w:sz w:val="28"/>
          <w:szCs w:val="28"/>
          <w:lang w:eastAsia="ru-RU"/>
        </w:rPr>
      </w:pPr>
    </w:p>
    <w:tbl>
      <w:tblPr>
        <w:tblW w:w="9415" w:type="dxa"/>
        <w:tblLook w:val="00A0" w:firstRow="1" w:lastRow="0" w:firstColumn="1" w:lastColumn="0" w:noHBand="0" w:noVBand="0"/>
      </w:tblPr>
      <w:tblGrid>
        <w:gridCol w:w="5529"/>
        <w:gridCol w:w="3886"/>
      </w:tblGrid>
      <w:tr w:rsidR="008F4638" w:rsidRPr="00512E98" w:rsidTr="00512E98">
        <w:tc>
          <w:tcPr>
            <w:tcW w:w="5529" w:type="dxa"/>
            <w:hideMark/>
          </w:tcPr>
          <w:p w:rsidR="008F4638" w:rsidRPr="00512E98" w:rsidRDefault="008F4638" w:rsidP="008F4638">
            <w:pPr>
              <w:widowControl w:val="0"/>
              <w:autoSpaceDE w:val="0"/>
              <w:autoSpaceDN w:val="0"/>
              <w:adjustRightInd w:val="0"/>
              <w:spacing w:after="0" w:line="240" w:lineRule="auto"/>
              <w:ind w:right="34"/>
              <w:jc w:val="both"/>
              <w:rPr>
                <w:rFonts w:ascii="Times New Roman" w:eastAsia="Times New Roman" w:hAnsi="Times New Roman" w:cs="Times New Roman"/>
                <w:sz w:val="28"/>
                <w:szCs w:val="28"/>
                <w:lang w:eastAsia="ru-RU"/>
              </w:rPr>
            </w:pPr>
            <w:r w:rsidRPr="00512E98">
              <w:rPr>
                <w:rFonts w:ascii="Times New Roman" w:eastAsia="Times New Roman" w:hAnsi="Times New Roman" w:cs="Times New Roman"/>
                <w:sz w:val="28"/>
                <w:szCs w:val="28"/>
                <w:lang w:eastAsia="ru-RU"/>
              </w:rPr>
              <w:t xml:space="preserve">Об утверждении административного </w:t>
            </w:r>
            <w:proofErr w:type="spellStart"/>
            <w:proofErr w:type="gramStart"/>
            <w:r w:rsidRPr="00512E98">
              <w:rPr>
                <w:rFonts w:ascii="Times New Roman" w:eastAsia="Times New Roman" w:hAnsi="Times New Roman" w:cs="Times New Roman"/>
                <w:sz w:val="28"/>
                <w:szCs w:val="28"/>
                <w:lang w:eastAsia="ru-RU"/>
              </w:rPr>
              <w:t>регла</w:t>
            </w:r>
            <w:proofErr w:type="spellEnd"/>
            <w:r w:rsidR="00512E98">
              <w:rPr>
                <w:rFonts w:ascii="Times New Roman" w:eastAsia="Times New Roman" w:hAnsi="Times New Roman" w:cs="Times New Roman"/>
                <w:sz w:val="28"/>
                <w:szCs w:val="28"/>
                <w:lang w:eastAsia="ru-RU"/>
              </w:rPr>
              <w:t>-</w:t>
            </w:r>
            <w:r w:rsidRPr="00512E98">
              <w:rPr>
                <w:rFonts w:ascii="Times New Roman" w:eastAsia="Times New Roman" w:hAnsi="Times New Roman" w:cs="Times New Roman"/>
                <w:sz w:val="28"/>
                <w:szCs w:val="28"/>
                <w:lang w:eastAsia="ru-RU"/>
              </w:rPr>
              <w:t>мента</w:t>
            </w:r>
            <w:proofErr w:type="gramEnd"/>
            <w:r w:rsidRPr="00512E98">
              <w:rPr>
                <w:rFonts w:ascii="Times New Roman" w:eastAsia="Times New Roman" w:hAnsi="Times New Roman" w:cs="Times New Roman"/>
                <w:sz w:val="28"/>
                <w:szCs w:val="28"/>
                <w:lang w:eastAsia="ru-RU"/>
              </w:rPr>
              <w:t xml:space="preserve"> предоставления муниципальной услуги </w:t>
            </w:r>
            <w:r w:rsidRPr="00512E98">
              <w:rPr>
                <w:rFonts w:ascii="Times New Roman" w:eastAsia="Times New Roman" w:hAnsi="Times New Roman" w:cs="Times New Roman"/>
                <w:bCs/>
                <w:sz w:val="28"/>
                <w:szCs w:val="28"/>
                <w:lang w:eastAsia="ru-RU"/>
              </w:rPr>
              <w:t>«</w:t>
            </w:r>
            <w:r w:rsidRPr="00512E98">
              <w:rPr>
                <w:rFonts w:ascii="Times New Roman" w:hAnsi="Times New Roman" w:cs="Times New Roman"/>
                <w:sz w:val="28"/>
                <w:szCs w:val="28"/>
              </w:rPr>
              <w:t xml:space="preserve">Выдача уведомления о </w:t>
            </w:r>
            <w:proofErr w:type="spellStart"/>
            <w:r w:rsidRPr="00512E98">
              <w:rPr>
                <w:rFonts w:ascii="Times New Roman" w:hAnsi="Times New Roman" w:cs="Times New Roman"/>
                <w:sz w:val="28"/>
                <w:szCs w:val="28"/>
              </w:rPr>
              <w:t>соответст</w:t>
            </w:r>
            <w:r w:rsidR="00512E98">
              <w:rPr>
                <w:rFonts w:ascii="Times New Roman" w:hAnsi="Times New Roman" w:cs="Times New Roman"/>
                <w:sz w:val="28"/>
                <w:szCs w:val="28"/>
              </w:rPr>
              <w:t>-</w:t>
            </w:r>
            <w:r w:rsidRPr="00512E98">
              <w:rPr>
                <w:rFonts w:ascii="Times New Roman" w:hAnsi="Times New Roman" w:cs="Times New Roman"/>
                <w:sz w:val="28"/>
                <w:szCs w:val="28"/>
              </w:rPr>
              <w:t>вии</w:t>
            </w:r>
            <w:proofErr w:type="spellEnd"/>
            <w:r w:rsidRPr="00512E98">
              <w:rPr>
                <w:rFonts w:ascii="Times New Roman" w:hAnsi="Times New Roman" w:cs="Times New Roman"/>
                <w:sz w:val="28"/>
                <w:szCs w:val="28"/>
              </w:rPr>
              <w:t xml:space="preserve"> (не</w:t>
            </w:r>
            <w:r w:rsidR="00512E98">
              <w:rPr>
                <w:rFonts w:ascii="Times New Roman" w:hAnsi="Times New Roman" w:cs="Times New Roman"/>
                <w:sz w:val="28"/>
                <w:szCs w:val="28"/>
              </w:rPr>
              <w:t xml:space="preserve">соответствии) указанных в </w:t>
            </w:r>
            <w:proofErr w:type="spellStart"/>
            <w:r w:rsidR="00512E98">
              <w:rPr>
                <w:rFonts w:ascii="Times New Roman" w:hAnsi="Times New Roman" w:cs="Times New Roman"/>
                <w:sz w:val="28"/>
                <w:szCs w:val="28"/>
              </w:rPr>
              <w:t>уведом-</w:t>
            </w:r>
            <w:r w:rsidRPr="00512E98">
              <w:rPr>
                <w:rFonts w:ascii="Times New Roman" w:hAnsi="Times New Roman" w:cs="Times New Roman"/>
                <w:sz w:val="28"/>
                <w:szCs w:val="28"/>
              </w:rPr>
              <w:t>лении</w:t>
            </w:r>
            <w:proofErr w:type="spellEnd"/>
            <w:r w:rsidRPr="00512E98">
              <w:rPr>
                <w:rFonts w:ascii="Times New Roman" w:hAnsi="Times New Roman" w:cs="Times New Roman"/>
                <w:sz w:val="28"/>
                <w:szCs w:val="28"/>
              </w:rPr>
              <w:t xml:space="preserve">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w:t>
            </w:r>
            <w:r w:rsidR="00512E98">
              <w:rPr>
                <w:rFonts w:ascii="Times New Roman" w:hAnsi="Times New Roman" w:cs="Times New Roman"/>
                <w:sz w:val="28"/>
                <w:szCs w:val="28"/>
              </w:rPr>
              <w:t>-</w:t>
            </w:r>
            <w:r w:rsidRPr="00512E98">
              <w:rPr>
                <w:rFonts w:ascii="Times New Roman" w:hAnsi="Times New Roman" w:cs="Times New Roman"/>
                <w:sz w:val="28"/>
                <w:szCs w:val="28"/>
              </w:rPr>
              <w:t xml:space="preserve">мости размещения объекта </w:t>
            </w:r>
            <w:proofErr w:type="spellStart"/>
            <w:r w:rsidRPr="00512E98">
              <w:rPr>
                <w:rFonts w:ascii="Times New Roman" w:hAnsi="Times New Roman" w:cs="Times New Roman"/>
                <w:sz w:val="28"/>
                <w:szCs w:val="28"/>
              </w:rPr>
              <w:t>индивидуаль</w:t>
            </w:r>
            <w:r w:rsidR="00512E98">
              <w:rPr>
                <w:rFonts w:ascii="Times New Roman" w:hAnsi="Times New Roman" w:cs="Times New Roman"/>
                <w:sz w:val="28"/>
                <w:szCs w:val="28"/>
              </w:rPr>
              <w:t>-</w:t>
            </w:r>
            <w:r w:rsidRPr="00512E98">
              <w:rPr>
                <w:rFonts w:ascii="Times New Roman" w:hAnsi="Times New Roman" w:cs="Times New Roman"/>
                <w:sz w:val="28"/>
                <w:szCs w:val="28"/>
              </w:rPr>
              <w:t>ного</w:t>
            </w:r>
            <w:proofErr w:type="spellEnd"/>
            <w:r w:rsidRPr="00512E98">
              <w:rPr>
                <w:rFonts w:ascii="Times New Roman" w:hAnsi="Times New Roman" w:cs="Times New Roman"/>
                <w:sz w:val="28"/>
                <w:szCs w:val="28"/>
              </w:rPr>
              <w:t xml:space="preserve"> жилищного строительства или садового дома на земельном участке</w:t>
            </w:r>
            <w:r w:rsidRPr="00512E98">
              <w:rPr>
                <w:rFonts w:ascii="Times New Roman" w:hAnsi="Times New Roman" w:cs="Times New Roman"/>
                <w:bCs/>
                <w:sz w:val="28"/>
                <w:szCs w:val="28"/>
              </w:rPr>
              <w:t>»</w:t>
            </w:r>
          </w:p>
        </w:tc>
        <w:tc>
          <w:tcPr>
            <w:tcW w:w="3886" w:type="dxa"/>
          </w:tcPr>
          <w:p w:rsidR="008F4638" w:rsidRPr="00512E98" w:rsidRDefault="008F4638" w:rsidP="008F4638">
            <w:pPr>
              <w:widowControl w:val="0"/>
              <w:adjustRightInd w:val="0"/>
              <w:spacing w:line="240" w:lineRule="exact"/>
              <w:jc w:val="right"/>
              <w:rPr>
                <w:rFonts w:ascii="Arial" w:eastAsia="Times New Roman" w:hAnsi="Arial" w:cs="Arial"/>
                <w:sz w:val="28"/>
                <w:szCs w:val="28"/>
                <w:lang w:eastAsia="ru-RU"/>
              </w:rPr>
            </w:pPr>
          </w:p>
        </w:tc>
      </w:tr>
    </w:tbl>
    <w:p w:rsidR="00512E98" w:rsidRDefault="00512E98" w:rsidP="008F4638">
      <w:pPr>
        <w:tabs>
          <w:tab w:val="left" w:pos="2745"/>
        </w:tabs>
        <w:spacing w:after="0" w:line="240" w:lineRule="auto"/>
        <w:jc w:val="both"/>
        <w:rPr>
          <w:rFonts w:ascii="Times New Roman" w:eastAsia="Times New Roman" w:hAnsi="Times New Roman" w:cs="Times New Roman"/>
          <w:sz w:val="28"/>
          <w:szCs w:val="28"/>
          <w:lang w:eastAsia="ru-RU"/>
        </w:rPr>
      </w:pPr>
    </w:p>
    <w:p w:rsidR="008F4638" w:rsidRPr="00512E98" w:rsidRDefault="008F4638" w:rsidP="008F4638">
      <w:pPr>
        <w:tabs>
          <w:tab w:val="left" w:pos="2745"/>
        </w:tabs>
        <w:spacing w:after="0" w:line="240" w:lineRule="auto"/>
        <w:jc w:val="both"/>
        <w:rPr>
          <w:rFonts w:ascii="Times New Roman" w:eastAsia="Times New Roman" w:hAnsi="Times New Roman" w:cs="Times New Roman"/>
          <w:sz w:val="28"/>
          <w:szCs w:val="28"/>
          <w:lang w:eastAsia="ru-RU"/>
        </w:rPr>
      </w:pPr>
      <w:r w:rsidRPr="00512E98">
        <w:rPr>
          <w:rFonts w:ascii="Times New Roman" w:eastAsia="Times New Roman" w:hAnsi="Times New Roman" w:cs="Times New Roman"/>
          <w:sz w:val="28"/>
          <w:szCs w:val="28"/>
          <w:lang w:eastAsia="ru-RU"/>
        </w:rPr>
        <w:tab/>
      </w:r>
    </w:p>
    <w:p w:rsidR="008F4638" w:rsidRPr="00512E98" w:rsidRDefault="008F4638" w:rsidP="008F4638">
      <w:pPr>
        <w:autoSpaceDE w:val="0"/>
        <w:autoSpaceDN w:val="0"/>
        <w:adjustRightInd w:val="0"/>
        <w:spacing w:after="0" w:line="240" w:lineRule="auto"/>
        <w:ind w:right="-2" w:firstLine="708"/>
        <w:jc w:val="both"/>
        <w:rPr>
          <w:rFonts w:ascii="Times New Roman" w:eastAsia="Times New Roman" w:hAnsi="Times New Roman" w:cs="Times New Roman"/>
          <w:bCs/>
          <w:sz w:val="28"/>
          <w:szCs w:val="28"/>
          <w:lang w:eastAsia="ru-RU"/>
        </w:rPr>
      </w:pPr>
      <w:r w:rsidRPr="00512E98">
        <w:rPr>
          <w:rFonts w:ascii="Times New Roman" w:eastAsia="Times New Roman" w:hAnsi="Times New Roman" w:cs="Times New Roman"/>
          <w:bCs/>
          <w:sz w:val="28"/>
          <w:szCs w:val="28"/>
          <w:lang w:eastAsia="ru-RU"/>
        </w:rPr>
        <w:t>На основании Федерального закона от 27.07.2010 № 210-ФЗ «Об организации предоставления государственных и муниципальных услуг», Устава муниципального образования городского поселения "Микунь", в целях оптимизации административных процедур и административных действий, администрация городского поселения «Микунь» ПОСТАНОВЛЯЕТ:</w:t>
      </w:r>
    </w:p>
    <w:p w:rsidR="008F4638" w:rsidRPr="00512E98" w:rsidRDefault="008F4638" w:rsidP="008F4638">
      <w:pPr>
        <w:spacing w:after="0" w:line="240" w:lineRule="auto"/>
        <w:ind w:right="-2" w:firstLine="708"/>
        <w:jc w:val="both"/>
        <w:rPr>
          <w:rFonts w:ascii="Times New Roman" w:eastAsia="Times New Roman" w:hAnsi="Times New Roman"/>
          <w:bCs/>
          <w:sz w:val="28"/>
          <w:szCs w:val="28"/>
          <w:lang w:eastAsia="ru-RU"/>
        </w:rPr>
      </w:pPr>
      <w:r w:rsidRPr="00512E98">
        <w:rPr>
          <w:rFonts w:ascii="Times New Roman" w:eastAsia="Times New Roman" w:hAnsi="Times New Roman"/>
          <w:bCs/>
          <w:sz w:val="28"/>
          <w:szCs w:val="28"/>
          <w:lang w:eastAsia="ru-RU"/>
        </w:rPr>
        <w:t xml:space="preserve">1. Утвердить административный регламент предоставления </w:t>
      </w:r>
      <w:proofErr w:type="spellStart"/>
      <w:r w:rsidRPr="00512E98">
        <w:rPr>
          <w:rFonts w:ascii="Times New Roman" w:eastAsia="Times New Roman" w:hAnsi="Times New Roman"/>
          <w:bCs/>
          <w:sz w:val="28"/>
          <w:szCs w:val="28"/>
          <w:lang w:eastAsia="ru-RU"/>
        </w:rPr>
        <w:t>муници</w:t>
      </w:r>
      <w:r w:rsidR="00512E98">
        <w:rPr>
          <w:rFonts w:ascii="Times New Roman" w:eastAsia="Times New Roman" w:hAnsi="Times New Roman"/>
          <w:bCs/>
          <w:sz w:val="28"/>
          <w:szCs w:val="28"/>
          <w:lang w:eastAsia="ru-RU"/>
        </w:rPr>
        <w:t>-</w:t>
      </w:r>
      <w:r w:rsidRPr="00512E98">
        <w:rPr>
          <w:rFonts w:ascii="Times New Roman" w:eastAsia="Times New Roman" w:hAnsi="Times New Roman"/>
          <w:bCs/>
          <w:sz w:val="28"/>
          <w:szCs w:val="28"/>
          <w:lang w:eastAsia="ru-RU"/>
        </w:rPr>
        <w:t>пальной</w:t>
      </w:r>
      <w:proofErr w:type="spellEnd"/>
      <w:r w:rsidRPr="00512E98">
        <w:rPr>
          <w:rFonts w:ascii="Times New Roman" w:eastAsia="Times New Roman" w:hAnsi="Times New Roman"/>
          <w:bCs/>
          <w:sz w:val="28"/>
          <w:szCs w:val="28"/>
          <w:lang w:eastAsia="ru-RU"/>
        </w:rPr>
        <w:t xml:space="preserve">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приложения.</w:t>
      </w:r>
    </w:p>
    <w:p w:rsidR="008F4638" w:rsidRPr="00512E98" w:rsidRDefault="008F4638" w:rsidP="008F4638">
      <w:pPr>
        <w:spacing w:after="0" w:line="240" w:lineRule="auto"/>
        <w:ind w:right="-2" w:firstLine="708"/>
        <w:jc w:val="both"/>
        <w:rPr>
          <w:rFonts w:ascii="Times New Roman" w:eastAsia="Times New Roman" w:hAnsi="Times New Roman"/>
          <w:bCs/>
          <w:sz w:val="28"/>
          <w:szCs w:val="28"/>
          <w:lang w:eastAsia="ru-RU"/>
        </w:rPr>
      </w:pPr>
      <w:r w:rsidRPr="00512E98">
        <w:rPr>
          <w:rFonts w:ascii="Times New Roman" w:eastAsia="Times New Roman" w:hAnsi="Times New Roman"/>
          <w:bCs/>
          <w:sz w:val="28"/>
          <w:szCs w:val="28"/>
          <w:lang w:eastAsia="ru-RU"/>
        </w:rPr>
        <w:t>2. Признать утратившим силу постановление администрации городского посел</w:t>
      </w:r>
      <w:r w:rsidR="00512E98">
        <w:rPr>
          <w:rFonts w:ascii="Times New Roman" w:eastAsia="Times New Roman" w:hAnsi="Times New Roman"/>
          <w:bCs/>
          <w:sz w:val="28"/>
          <w:szCs w:val="28"/>
          <w:lang w:eastAsia="ru-RU"/>
        </w:rPr>
        <w:t>ен</w:t>
      </w:r>
      <w:bookmarkStart w:id="0" w:name="_GoBack"/>
      <w:bookmarkEnd w:id="0"/>
      <w:r w:rsidR="00512E98">
        <w:rPr>
          <w:rFonts w:ascii="Times New Roman" w:eastAsia="Times New Roman" w:hAnsi="Times New Roman"/>
          <w:bCs/>
          <w:sz w:val="28"/>
          <w:szCs w:val="28"/>
          <w:lang w:eastAsia="ru-RU"/>
        </w:rPr>
        <w:t>ия «Микунь» от 25.02.2019</w:t>
      </w:r>
      <w:r w:rsidRPr="00512E98">
        <w:rPr>
          <w:rFonts w:ascii="Times New Roman" w:eastAsia="Times New Roman" w:hAnsi="Times New Roman"/>
          <w:bCs/>
          <w:sz w:val="28"/>
          <w:szCs w:val="28"/>
          <w:lang w:eastAsia="ru-RU"/>
        </w:rPr>
        <w:t xml:space="preserve"> № 39 «Об утверждении </w:t>
      </w:r>
      <w:r w:rsidRPr="00512E98">
        <w:rPr>
          <w:rFonts w:ascii="Times New Roman" w:eastAsia="Times New Roman" w:hAnsi="Times New Roman"/>
          <w:bCs/>
          <w:sz w:val="28"/>
          <w:szCs w:val="28"/>
          <w:lang w:eastAsia="ru-RU"/>
        </w:rPr>
        <w:lastRenderedPageBreak/>
        <w:t>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8F4638" w:rsidRPr="00512E98" w:rsidRDefault="008F4638" w:rsidP="008F4638">
      <w:pPr>
        <w:spacing w:after="0" w:line="240" w:lineRule="auto"/>
        <w:ind w:right="-2" w:firstLine="708"/>
        <w:jc w:val="both"/>
        <w:rPr>
          <w:rFonts w:ascii="Times New Roman" w:eastAsia="Times New Roman" w:hAnsi="Times New Roman"/>
          <w:bCs/>
          <w:sz w:val="28"/>
          <w:szCs w:val="28"/>
          <w:lang w:eastAsia="ru-RU"/>
        </w:rPr>
      </w:pPr>
      <w:r w:rsidRPr="00512E98">
        <w:rPr>
          <w:rFonts w:ascii="Times New Roman" w:eastAsia="Times New Roman" w:hAnsi="Times New Roman"/>
          <w:bCs/>
          <w:sz w:val="28"/>
          <w:szCs w:val="28"/>
          <w:lang w:eastAsia="ru-RU"/>
        </w:rPr>
        <w:t>3. Настоящее постановление вступает в силу со дня официального опубликования (обнародования).</w:t>
      </w:r>
    </w:p>
    <w:p w:rsidR="008F4638" w:rsidRPr="00512E98" w:rsidRDefault="008F4638" w:rsidP="008F4638">
      <w:pPr>
        <w:autoSpaceDE w:val="0"/>
        <w:autoSpaceDN w:val="0"/>
        <w:adjustRightInd w:val="0"/>
        <w:spacing w:after="0" w:line="240" w:lineRule="auto"/>
        <w:ind w:right="-2" w:firstLine="708"/>
        <w:jc w:val="both"/>
        <w:rPr>
          <w:rFonts w:ascii="Times New Roman" w:eastAsia="Times New Roman" w:hAnsi="Times New Roman"/>
          <w:bCs/>
          <w:sz w:val="28"/>
          <w:szCs w:val="28"/>
          <w:lang w:eastAsia="ru-RU"/>
        </w:rPr>
      </w:pPr>
      <w:r w:rsidRPr="00512E98">
        <w:rPr>
          <w:rFonts w:ascii="Times New Roman" w:eastAsia="Times New Roman" w:hAnsi="Times New Roman"/>
          <w:bCs/>
          <w:sz w:val="28"/>
          <w:szCs w:val="28"/>
          <w:lang w:eastAsia="ru-RU"/>
        </w:rPr>
        <w:t>4. Контроль за исполнением настоящего постановления возложить на руководителя администрации городского поселения «Микунь».</w:t>
      </w:r>
    </w:p>
    <w:p w:rsidR="008F4638" w:rsidRPr="00512E98" w:rsidRDefault="008F4638" w:rsidP="00512E98">
      <w:pPr>
        <w:autoSpaceDE w:val="0"/>
        <w:autoSpaceDN w:val="0"/>
        <w:adjustRightInd w:val="0"/>
        <w:spacing w:after="0" w:line="360" w:lineRule="auto"/>
        <w:ind w:right="-2" w:firstLine="708"/>
        <w:jc w:val="both"/>
        <w:rPr>
          <w:rFonts w:ascii="Times New Roman" w:eastAsia="Times New Roman" w:hAnsi="Times New Roman" w:cs="Times New Roman"/>
          <w:bCs/>
          <w:sz w:val="28"/>
          <w:szCs w:val="28"/>
          <w:lang w:eastAsia="ru-RU"/>
        </w:rPr>
      </w:pPr>
    </w:p>
    <w:p w:rsidR="008F4638" w:rsidRPr="00512E98" w:rsidRDefault="008F4638" w:rsidP="008F4638">
      <w:pPr>
        <w:spacing w:after="0" w:line="240" w:lineRule="auto"/>
        <w:ind w:right="-2"/>
        <w:jc w:val="both"/>
        <w:rPr>
          <w:rFonts w:ascii="Times New Roman" w:eastAsia="Times New Roman" w:hAnsi="Times New Roman" w:cs="Times New Roman"/>
          <w:sz w:val="28"/>
          <w:szCs w:val="28"/>
          <w:lang w:eastAsia="ru-RU"/>
        </w:rPr>
      </w:pPr>
    </w:p>
    <w:p w:rsidR="008F4638" w:rsidRPr="00512E98" w:rsidRDefault="008F4638" w:rsidP="008F4638">
      <w:pPr>
        <w:spacing w:after="0" w:line="240" w:lineRule="auto"/>
        <w:ind w:right="-2"/>
        <w:jc w:val="both"/>
        <w:rPr>
          <w:rFonts w:ascii="Times New Roman" w:eastAsia="Times New Roman" w:hAnsi="Times New Roman" w:cs="Times New Roman"/>
          <w:sz w:val="28"/>
          <w:szCs w:val="28"/>
          <w:lang w:eastAsia="ru-RU"/>
        </w:rPr>
      </w:pPr>
      <w:r w:rsidRPr="00512E98">
        <w:rPr>
          <w:rFonts w:ascii="Times New Roman" w:eastAsia="Times New Roman" w:hAnsi="Times New Roman" w:cs="Times New Roman"/>
          <w:sz w:val="28"/>
          <w:szCs w:val="28"/>
          <w:lang w:eastAsia="ru-RU"/>
        </w:rPr>
        <w:t xml:space="preserve">Руководитель администрации </w:t>
      </w:r>
    </w:p>
    <w:p w:rsidR="008F4638" w:rsidRPr="00512E98" w:rsidRDefault="008F4638" w:rsidP="008F4638">
      <w:pPr>
        <w:spacing w:after="0" w:line="240" w:lineRule="auto"/>
        <w:ind w:right="-2"/>
        <w:jc w:val="both"/>
        <w:rPr>
          <w:rFonts w:ascii="Times New Roman" w:eastAsia="Times New Roman" w:hAnsi="Times New Roman" w:cs="Times New Roman"/>
          <w:sz w:val="28"/>
          <w:szCs w:val="28"/>
          <w:lang w:eastAsia="ru-RU"/>
        </w:rPr>
      </w:pPr>
      <w:r w:rsidRPr="00512E98">
        <w:rPr>
          <w:rFonts w:ascii="Times New Roman" w:eastAsia="Times New Roman" w:hAnsi="Times New Roman" w:cs="Times New Roman"/>
          <w:sz w:val="28"/>
          <w:szCs w:val="28"/>
          <w:lang w:eastAsia="ru-RU"/>
        </w:rPr>
        <w:t>городского поселения «</w:t>
      </w:r>
      <w:proofErr w:type="gramStart"/>
      <w:r w:rsidRPr="00512E98">
        <w:rPr>
          <w:rFonts w:ascii="Times New Roman" w:eastAsia="Times New Roman" w:hAnsi="Times New Roman" w:cs="Times New Roman"/>
          <w:sz w:val="28"/>
          <w:szCs w:val="28"/>
          <w:lang w:eastAsia="ru-RU"/>
        </w:rPr>
        <w:t xml:space="preserve">Микунь»  </w:t>
      </w:r>
      <w:r w:rsidRPr="00512E98">
        <w:rPr>
          <w:rFonts w:ascii="Times New Roman" w:eastAsia="Times New Roman" w:hAnsi="Times New Roman" w:cs="Times New Roman"/>
          <w:sz w:val="28"/>
          <w:szCs w:val="28"/>
          <w:lang w:eastAsia="ru-RU"/>
        </w:rPr>
        <w:tab/>
      </w:r>
      <w:proofErr w:type="gramEnd"/>
      <w:r w:rsidRPr="00512E98">
        <w:rPr>
          <w:rFonts w:ascii="Times New Roman" w:eastAsia="Times New Roman" w:hAnsi="Times New Roman" w:cs="Times New Roman"/>
          <w:sz w:val="28"/>
          <w:szCs w:val="28"/>
          <w:lang w:eastAsia="ru-RU"/>
        </w:rPr>
        <w:t xml:space="preserve">              </w:t>
      </w:r>
      <w:r w:rsidR="00512E98">
        <w:rPr>
          <w:rFonts w:ascii="Times New Roman" w:eastAsia="Times New Roman" w:hAnsi="Times New Roman" w:cs="Times New Roman"/>
          <w:sz w:val="28"/>
          <w:szCs w:val="28"/>
          <w:lang w:eastAsia="ru-RU"/>
        </w:rPr>
        <w:t xml:space="preserve">                              </w:t>
      </w:r>
      <w:r w:rsidRPr="00512E98">
        <w:rPr>
          <w:rFonts w:ascii="Times New Roman" w:eastAsia="Times New Roman" w:hAnsi="Times New Roman" w:cs="Times New Roman"/>
          <w:sz w:val="28"/>
          <w:szCs w:val="28"/>
          <w:lang w:eastAsia="ru-RU"/>
        </w:rPr>
        <w:t xml:space="preserve">  В.А. Розмысло</w:t>
      </w: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Pr="00512E9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8F4638">
      <w:pPr>
        <w:widowControl w:val="0"/>
        <w:autoSpaceDE w:val="0"/>
        <w:autoSpaceDN w:val="0"/>
        <w:adjustRightInd w:val="0"/>
        <w:spacing w:after="0" w:line="240" w:lineRule="auto"/>
        <w:jc w:val="both"/>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512E98" w:rsidRDefault="00512E9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512E98" w:rsidRDefault="00512E9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tbl>
      <w:tblPr>
        <w:tblStyle w:val="af6"/>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512E98" w:rsidTr="00512E98">
        <w:tc>
          <w:tcPr>
            <w:tcW w:w="5098" w:type="dxa"/>
          </w:tcPr>
          <w:p w:rsidR="00512E98" w:rsidRDefault="00512E98" w:rsidP="00512E98">
            <w:pPr>
              <w:widowControl w:val="0"/>
              <w:autoSpaceDE w:val="0"/>
              <w:autoSpaceDN w:val="0"/>
              <w:adjustRightInd w:val="0"/>
              <w:jc w:val="right"/>
              <w:rPr>
                <w:rFonts w:ascii="Times New Roman" w:eastAsia="Times New Roman" w:hAnsi="Times New Roman" w:cs="Times New Roman"/>
                <w:bCs/>
                <w:sz w:val="28"/>
                <w:szCs w:val="28"/>
                <w:lang w:eastAsia="ru-RU"/>
              </w:rPr>
            </w:pPr>
          </w:p>
        </w:tc>
        <w:tc>
          <w:tcPr>
            <w:tcW w:w="4673" w:type="dxa"/>
          </w:tcPr>
          <w:p w:rsidR="00512E98" w:rsidRPr="00F47483" w:rsidRDefault="00512E98" w:rsidP="00512E98">
            <w:pPr>
              <w:widowControl w:val="0"/>
              <w:autoSpaceDE w:val="0"/>
              <w:autoSpaceDN w:val="0"/>
              <w:adjustRightInd w:val="0"/>
              <w:rPr>
                <w:rFonts w:ascii="Times New Roman" w:eastAsia="Times New Roman" w:hAnsi="Times New Roman" w:cs="Times New Roman"/>
                <w:bCs/>
                <w:sz w:val="28"/>
                <w:szCs w:val="28"/>
                <w:lang w:eastAsia="ru-RU"/>
              </w:rPr>
            </w:pPr>
            <w:r w:rsidRPr="00F47483">
              <w:rPr>
                <w:rFonts w:ascii="Times New Roman" w:eastAsia="Times New Roman" w:hAnsi="Times New Roman" w:cs="Times New Roman"/>
                <w:bCs/>
                <w:sz w:val="28"/>
                <w:szCs w:val="28"/>
                <w:lang w:eastAsia="ru-RU"/>
              </w:rPr>
              <w:t>Утверждён</w:t>
            </w:r>
          </w:p>
          <w:p w:rsidR="00512E98" w:rsidRPr="00CA1A6F" w:rsidRDefault="00512E98" w:rsidP="00512E98">
            <w:pPr>
              <w:widowControl w:val="0"/>
              <w:autoSpaceDE w:val="0"/>
              <w:autoSpaceDN w:val="0"/>
              <w:adjustRightInd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Pr="00CA1A6F">
              <w:rPr>
                <w:rFonts w:ascii="Times New Roman" w:eastAsia="Times New Roman" w:hAnsi="Times New Roman" w:cs="Times New Roman"/>
                <w:bCs/>
                <w:sz w:val="28"/>
                <w:szCs w:val="28"/>
                <w:lang w:eastAsia="ru-RU"/>
              </w:rPr>
              <w:t>остановлением администрации</w:t>
            </w:r>
          </w:p>
          <w:p w:rsidR="00512E98" w:rsidRDefault="00512E98" w:rsidP="00512E98">
            <w:pPr>
              <w:widowControl w:val="0"/>
              <w:autoSpaceDE w:val="0"/>
              <w:autoSpaceDN w:val="0"/>
              <w:adjustRightInd w:val="0"/>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городского поселения «Микунь»</w:t>
            </w:r>
          </w:p>
          <w:p w:rsidR="00512E98" w:rsidRPr="008C27A6" w:rsidRDefault="00512E98" w:rsidP="00512E98">
            <w:pPr>
              <w:widowControl w:val="0"/>
              <w:autoSpaceDE w:val="0"/>
              <w:autoSpaceDN w:val="0"/>
              <w:adjustRightInd w:val="0"/>
              <w:spacing w:line="360" w:lineRule="auto"/>
              <w:rPr>
                <w:rFonts w:ascii="Times New Roman" w:hAnsi="Times New Roman" w:cs="Times New Roman"/>
                <w:bCs/>
                <w:sz w:val="28"/>
                <w:szCs w:val="28"/>
              </w:rPr>
            </w:pPr>
            <w:r w:rsidRPr="008C27A6">
              <w:rPr>
                <w:rFonts w:ascii="Times New Roman" w:hAnsi="Times New Roman" w:cs="Times New Roman"/>
                <w:bCs/>
                <w:sz w:val="28"/>
                <w:szCs w:val="28"/>
              </w:rPr>
              <w:t xml:space="preserve">от </w:t>
            </w:r>
            <w:r>
              <w:rPr>
                <w:rFonts w:ascii="Times New Roman" w:hAnsi="Times New Roman" w:cs="Times New Roman"/>
                <w:bCs/>
                <w:sz w:val="28"/>
                <w:szCs w:val="28"/>
              </w:rPr>
              <w:t xml:space="preserve">07.10.2020 г. </w:t>
            </w:r>
            <w:r w:rsidRPr="008C27A6">
              <w:rPr>
                <w:rFonts w:ascii="Times New Roman" w:hAnsi="Times New Roman" w:cs="Times New Roman"/>
                <w:bCs/>
                <w:sz w:val="28"/>
                <w:szCs w:val="28"/>
              </w:rPr>
              <w:t>№</w:t>
            </w:r>
            <w:r>
              <w:rPr>
                <w:rFonts w:ascii="Times New Roman" w:hAnsi="Times New Roman" w:cs="Times New Roman"/>
                <w:bCs/>
                <w:sz w:val="28"/>
                <w:szCs w:val="28"/>
              </w:rPr>
              <w:t xml:space="preserve"> 140</w:t>
            </w:r>
          </w:p>
          <w:p w:rsidR="00512E98" w:rsidRPr="006418C0" w:rsidRDefault="00512E98" w:rsidP="00512E98">
            <w:pPr>
              <w:widowControl w:val="0"/>
              <w:autoSpaceDE w:val="0"/>
              <w:autoSpaceDN w:val="0"/>
              <w:adjustRightInd w:val="0"/>
              <w:rPr>
                <w:rFonts w:ascii="Times New Roman" w:hAnsi="Times New Roman" w:cs="Times New Roman"/>
                <w:bCs/>
                <w:sz w:val="28"/>
                <w:szCs w:val="28"/>
              </w:rPr>
            </w:pPr>
            <w:r w:rsidRPr="008C27A6">
              <w:rPr>
                <w:rFonts w:ascii="Times New Roman" w:hAnsi="Times New Roman" w:cs="Times New Roman"/>
                <w:bCs/>
                <w:sz w:val="28"/>
                <w:szCs w:val="28"/>
              </w:rPr>
              <w:t>(приложение)</w:t>
            </w:r>
          </w:p>
        </w:tc>
      </w:tr>
    </w:tbl>
    <w:p w:rsidR="003E6415" w:rsidRDefault="003E6415" w:rsidP="00512E98">
      <w:pPr>
        <w:widowControl w:val="0"/>
        <w:autoSpaceDE w:val="0"/>
        <w:autoSpaceDN w:val="0"/>
        <w:adjustRightInd w:val="0"/>
        <w:spacing w:after="0" w:line="360" w:lineRule="auto"/>
        <w:rPr>
          <w:rFonts w:ascii="Times New Roman" w:eastAsia="Calibri" w:hAnsi="Times New Roman" w:cs="Times New Roman"/>
          <w:b/>
          <w:bCs/>
          <w:sz w:val="28"/>
          <w:szCs w:val="28"/>
        </w:rPr>
      </w:pPr>
    </w:p>
    <w:p w:rsidR="008F4638" w:rsidRDefault="008F463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3B5ACB" w:rsidRPr="003B5ACB" w:rsidRDefault="003B5ACB"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B5ACB">
        <w:rPr>
          <w:rFonts w:ascii="Times New Roman" w:eastAsia="Calibri" w:hAnsi="Times New Roman" w:cs="Times New Roman"/>
          <w:b/>
          <w:bCs/>
          <w:sz w:val="28"/>
          <w:szCs w:val="28"/>
        </w:rPr>
        <w:t>АДМИНИСТРАТИВНЫЙ РЕГЛАМЕНТ</w:t>
      </w:r>
    </w:p>
    <w:p w:rsidR="003B5ACB" w:rsidRPr="003B5ACB" w:rsidRDefault="00512E98" w:rsidP="003B5ACB">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предоставления муниципальной услуги</w:t>
      </w:r>
    </w:p>
    <w:p w:rsidR="00512E98" w:rsidRDefault="003B5ACB" w:rsidP="003B5ACB">
      <w:pPr>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Times New Roman" w:hAnsi="Times New Roman" w:cs="Times New Roman"/>
          <w:b/>
          <w:bCs/>
          <w:sz w:val="28"/>
          <w:szCs w:val="28"/>
          <w:lang w:eastAsia="ru-RU"/>
        </w:rPr>
        <w:t>«</w:t>
      </w:r>
      <w:r w:rsidRPr="003B5ACB">
        <w:rPr>
          <w:rFonts w:ascii="Times New Roman" w:eastAsia="Calibri" w:hAnsi="Times New Roman" w:cs="Times New Roman"/>
          <w:b/>
          <w:sz w:val="28"/>
          <w:szCs w:val="28"/>
        </w:rPr>
        <w:t>Выдача уведомления о соответствии (несоответствии) указанных</w:t>
      </w:r>
    </w:p>
    <w:p w:rsidR="00512E98" w:rsidRDefault="003B5ACB" w:rsidP="003B5ACB">
      <w:pPr>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w:t>
      </w:r>
    </w:p>
    <w:p w:rsidR="00512E98" w:rsidRDefault="003B5ACB" w:rsidP="003B5ACB">
      <w:pPr>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 или садового дома установленным параметрам и допустимости размещения объекта индивидуального жилищного строительства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5ACB">
        <w:rPr>
          <w:rFonts w:ascii="Times New Roman" w:eastAsia="Calibri" w:hAnsi="Times New Roman" w:cs="Times New Roman"/>
          <w:b/>
          <w:sz w:val="28"/>
          <w:szCs w:val="28"/>
        </w:rPr>
        <w:t>или садового дома на земельном участке</w:t>
      </w:r>
      <w:r w:rsidRPr="003B5ACB">
        <w:rPr>
          <w:rFonts w:ascii="Times New Roman" w:eastAsia="Calibri" w:hAnsi="Times New Roman" w:cs="Times New Roman"/>
          <w:b/>
          <w:bCs/>
          <w:sz w:val="28"/>
          <w:szCs w:val="28"/>
        </w:rPr>
        <w:t>»</w:t>
      </w:r>
    </w:p>
    <w:p w:rsidR="003B5ACB" w:rsidRPr="00512E98" w:rsidRDefault="003B5ACB" w:rsidP="003B5ACB">
      <w:pPr>
        <w:widowControl w:val="0"/>
        <w:autoSpaceDE w:val="0"/>
        <w:autoSpaceDN w:val="0"/>
        <w:adjustRightInd w:val="0"/>
        <w:spacing w:after="0" w:line="240" w:lineRule="auto"/>
        <w:jc w:val="center"/>
        <w:outlineLvl w:val="1"/>
        <w:rPr>
          <w:rFonts w:ascii="Times New Roman" w:eastAsia="Calibri" w:hAnsi="Times New Roman" w:cs="Times New Roman"/>
          <w:sz w:val="16"/>
          <w:szCs w:val="16"/>
        </w:rPr>
      </w:pPr>
      <w:bookmarkStart w:id="1" w:name="Par53"/>
      <w:bookmarkEnd w:id="1"/>
    </w:p>
    <w:p w:rsidR="003B5ACB" w:rsidRPr="003B5ACB" w:rsidRDefault="003B5ACB" w:rsidP="003B5ACB">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rPr>
        <w:t>I. Общие положения</w:t>
      </w:r>
    </w:p>
    <w:p w:rsidR="003B5ACB" w:rsidRPr="00512E98" w:rsidRDefault="003B5ACB" w:rsidP="003B5ACB">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 w:name="Par55"/>
      <w:bookmarkEnd w:id="2"/>
      <w:r w:rsidRPr="003B5ACB">
        <w:rPr>
          <w:rFonts w:ascii="Times New Roman" w:eastAsia="Calibri" w:hAnsi="Times New Roman" w:cs="Times New Roman"/>
          <w:b/>
          <w:sz w:val="28"/>
          <w:szCs w:val="28"/>
        </w:rPr>
        <w:t>Предмет регулирования административного регламента</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1.1. Административный регламент предоставления муниципальной услуги </w:t>
      </w:r>
      <w:r w:rsidRPr="003B5ACB">
        <w:rPr>
          <w:rFonts w:ascii="Times New Roman" w:eastAsia="Times New Roman" w:hAnsi="Times New Roman" w:cs="Times New Roman"/>
          <w:bCs/>
          <w:sz w:val="28"/>
          <w:szCs w:val="28"/>
          <w:lang w:eastAsia="ru-RU"/>
        </w:rPr>
        <w:t>«</w:t>
      </w:r>
      <w:r w:rsidRPr="003B5ACB">
        <w:rPr>
          <w:rFonts w:ascii="Times New Roman" w:eastAsia="Calibri" w:hAnsi="Times New Roman" w:cs="Times New Roman"/>
          <w:sz w:val="28"/>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5ACB">
        <w:rPr>
          <w:rFonts w:ascii="Times New Roman" w:eastAsia="Calibri" w:hAnsi="Times New Roman" w:cs="Times New Roman"/>
          <w:bCs/>
          <w:sz w:val="28"/>
          <w:szCs w:val="28"/>
        </w:rPr>
        <w:t>»</w:t>
      </w:r>
      <w:r w:rsidRPr="003B5ACB">
        <w:rPr>
          <w:rFonts w:ascii="Times New Roman" w:eastAsia="Times New Roman" w:hAnsi="Times New Roman" w:cs="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w:t>
      </w:r>
      <w:r w:rsidRPr="003B5ACB">
        <w:rPr>
          <w:rFonts w:ascii="Times New Roman" w:eastAsia="Times New Roman" w:hAnsi="Times New Roman" w:cs="Arial"/>
          <w:sz w:val="28"/>
          <w:szCs w:val="28"/>
          <w:lang w:eastAsia="ru-RU"/>
        </w:rPr>
        <w:t xml:space="preserve"> </w:t>
      </w:r>
      <w:r>
        <w:rPr>
          <w:rFonts w:ascii="Times New Roman" w:eastAsia="Times New Roman" w:hAnsi="Times New Roman" w:cs="Arial"/>
          <w:sz w:val="28"/>
          <w:szCs w:val="28"/>
          <w:lang w:eastAsia="ru-RU"/>
        </w:rPr>
        <w:t xml:space="preserve">Администрации </w:t>
      </w:r>
      <w:r w:rsidR="002648AD">
        <w:rPr>
          <w:rFonts w:ascii="Times New Roman" w:eastAsia="Times New Roman" w:hAnsi="Times New Roman" w:cs="Arial"/>
          <w:sz w:val="28"/>
          <w:szCs w:val="28"/>
          <w:lang w:eastAsia="ru-RU"/>
        </w:rPr>
        <w:t>городского поселения</w:t>
      </w:r>
      <w:r>
        <w:rPr>
          <w:rFonts w:ascii="Times New Roman" w:eastAsia="Times New Roman" w:hAnsi="Times New Roman" w:cs="Arial"/>
          <w:sz w:val="28"/>
          <w:szCs w:val="28"/>
          <w:lang w:eastAsia="ru-RU"/>
        </w:rPr>
        <w:t xml:space="preserve"> «Микунь</w:t>
      </w:r>
      <w:r w:rsidR="002648AD">
        <w:rPr>
          <w:rFonts w:ascii="Times New Roman" w:eastAsia="Times New Roman" w:hAnsi="Times New Roman" w:cs="Arial"/>
          <w:sz w:val="28"/>
          <w:szCs w:val="28"/>
          <w:lang w:eastAsia="ru-RU"/>
        </w:rPr>
        <w:t>»</w:t>
      </w:r>
      <w:r w:rsidRPr="003B5ACB">
        <w:rPr>
          <w:rFonts w:ascii="Times New Roman" w:eastAsia="Times New Roman" w:hAnsi="Times New Roman" w:cs="Arial"/>
          <w:sz w:val="28"/>
          <w:szCs w:val="28"/>
          <w:lang w:eastAsia="ru-RU"/>
        </w:rPr>
        <w:t xml:space="preserve"> (далее – Орган), многофункциональных центров предоставления государственных и муниципальных услуг (далее – МФЦ)</w:t>
      </w:r>
      <w:r w:rsidRPr="003B5ACB">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w:t>
      </w:r>
      <w:r w:rsidRPr="003B5ACB">
        <w:rPr>
          <w:rFonts w:ascii="Times New Roman" w:eastAsia="Times New Roman" w:hAnsi="Times New Roman" w:cs="Times New Roman"/>
          <w:sz w:val="28"/>
          <w:szCs w:val="28"/>
          <w:lang w:eastAsia="ru-RU"/>
        </w:rPr>
        <w:lastRenderedPageBreak/>
        <w:t>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4D638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3" w:name="Par59"/>
      <w:bookmarkEnd w:id="3"/>
      <w:r w:rsidRPr="003B5ACB">
        <w:rPr>
          <w:rFonts w:ascii="Times New Roman" w:eastAsia="Calibri" w:hAnsi="Times New Roman" w:cs="Times New Roman"/>
          <w:b/>
          <w:sz w:val="28"/>
          <w:szCs w:val="28"/>
        </w:rPr>
        <w:t>Круг заявителей</w:t>
      </w:r>
    </w:p>
    <w:p w:rsidR="003B5ACB" w:rsidRPr="00512E98"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61"/>
      <w:bookmarkEnd w:id="4"/>
      <w:r w:rsidRPr="003B5ACB">
        <w:rPr>
          <w:rFonts w:ascii="Times New Roman" w:eastAsia="Calibri" w:hAnsi="Times New Roman" w:cs="Times New Roman"/>
          <w:sz w:val="28"/>
          <w:szCs w:val="28"/>
        </w:rPr>
        <w:t xml:space="preserve">1.2. Заявителями на предоставление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являются:</w:t>
      </w:r>
    </w:p>
    <w:p w:rsidR="003B5ACB" w:rsidRPr="003B5ACB" w:rsidRDefault="003B5ACB" w:rsidP="003B5AC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1.3. От имени заявителей в целях получения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3B5ACB" w:rsidRPr="00512E98" w:rsidRDefault="003B5ACB" w:rsidP="003B5ACB">
      <w:pPr>
        <w:widowControl w:val="0"/>
        <w:autoSpaceDE w:val="0"/>
        <w:autoSpaceDN w:val="0"/>
        <w:adjustRightInd w:val="0"/>
        <w:spacing w:after="0" w:line="240" w:lineRule="auto"/>
        <w:outlineLvl w:val="2"/>
        <w:rPr>
          <w:rFonts w:ascii="Times New Roman" w:eastAsia="Calibri" w:hAnsi="Times New Roman" w:cs="Times New Roman"/>
          <w:sz w:val="16"/>
          <w:szCs w:val="16"/>
        </w:rPr>
      </w:pPr>
      <w:bookmarkStart w:id="5" w:name="Par66"/>
      <w:bookmarkEnd w:id="5"/>
      <w:r w:rsidRPr="003B5ACB">
        <w:rPr>
          <w:rFonts w:ascii="Times New Roman" w:eastAsia="Calibri" w:hAnsi="Times New Roman" w:cs="Times New Roman"/>
          <w:sz w:val="28"/>
          <w:szCs w:val="28"/>
        </w:rPr>
        <w:t xml:space="preserve"> </w:t>
      </w:r>
    </w:p>
    <w:p w:rsidR="003B5ACB" w:rsidRPr="003B5ACB" w:rsidRDefault="003B5ACB" w:rsidP="004D638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Требования к порядку информирования о предоставлении</w:t>
      </w:r>
    </w:p>
    <w:p w:rsidR="003B5ACB" w:rsidRPr="003B5ACB" w:rsidRDefault="003B5ACB" w:rsidP="004D638D">
      <w:pPr>
        <w:widowControl w:val="0"/>
        <w:autoSpaceDE w:val="0"/>
        <w:autoSpaceDN w:val="0"/>
        <w:adjustRightInd w:val="0"/>
        <w:spacing w:after="0" w:line="240" w:lineRule="auto"/>
        <w:jc w:val="center"/>
        <w:rPr>
          <w:rFonts w:ascii="Times New Roman" w:eastAsia="Calibri" w:hAnsi="Times New Roman" w:cs="Times New Roman"/>
          <w:sz w:val="28"/>
          <w:szCs w:val="28"/>
        </w:rPr>
      </w:pPr>
      <w:r w:rsidRPr="003B5ACB">
        <w:rPr>
          <w:rFonts w:ascii="Times New Roman" w:eastAsia="Times New Roman"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6" w:name="Par96"/>
      <w:bookmarkEnd w:id="6"/>
      <w:r w:rsidRPr="003B5ACB">
        <w:rPr>
          <w:rFonts w:ascii="Times New Roman" w:eastAsia="Calibri" w:hAnsi="Times New Roman" w:cs="Times New Roman"/>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в Органе, МФЦ по месту своего проживания (регистрации); </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по справочным телефонам;</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в сети Интернет (на официальном сайте Органа);</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направив письменное обращение через организацию почтовой связи, либо по электронной почте.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r w:rsidRPr="003B5ACB">
        <w:rPr>
          <w:rFonts w:ascii="Times New Roman" w:eastAsia="Calibri" w:hAnsi="Times New Roman" w:cs="Times New Roman"/>
          <w:sz w:val="28"/>
          <w:szCs w:val="28"/>
          <w:vertAlign w:val="superscript"/>
        </w:rPr>
        <w:footnoteReference w:id="1"/>
      </w:r>
      <w:r w:rsidRPr="003B5ACB">
        <w:rPr>
          <w:rFonts w:ascii="Times New Roman" w:eastAsia="Calibri" w:hAnsi="Times New Roman" w:cs="Times New Roman"/>
          <w:sz w:val="28"/>
          <w:szCs w:val="28"/>
        </w:rPr>
        <w:t>.</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 настоящий Административный регламент;</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справочная информация: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3B5ACB" w:rsidRPr="00D45B0D"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w:t>
      </w:r>
      <w:r w:rsidRPr="00D45B0D">
        <w:rPr>
          <w:rFonts w:ascii="Times New Roman" w:eastAsia="Calibri" w:hAnsi="Times New Roman" w:cs="Times New Roman"/>
          <w:sz w:val="28"/>
          <w:szCs w:val="28"/>
        </w:rPr>
        <w:t xml:space="preserve">почты </w:t>
      </w:r>
      <w:r w:rsidR="00E1087C" w:rsidRPr="00D45B0D">
        <w:rPr>
          <w:rFonts w:ascii="Times New Roman" w:eastAsia="Calibri" w:hAnsi="Times New Roman" w:cs="Times New Roman"/>
          <w:sz w:val="28"/>
          <w:szCs w:val="28"/>
          <w:lang w:eastAsia="ru-RU"/>
        </w:rPr>
        <w:t>http://gpmikun.ru/</w:t>
      </w:r>
      <w:r w:rsidRPr="00D45B0D">
        <w:rPr>
          <w:rFonts w:ascii="Times New Roman" w:eastAsia="Calibri" w:hAnsi="Times New Roman" w:cs="Times New Roman"/>
          <w:sz w:val="28"/>
          <w:szCs w:val="28"/>
        </w:rPr>
        <w:t>;</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адрес сайта МФЦ (mfc.rkomi.ru);</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3B5ACB" w:rsidRPr="003B5ACB" w:rsidRDefault="003B5ACB" w:rsidP="003B5ACB">
      <w:pPr>
        <w:shd w:val="clear" w:color="auto" w:fill="FFFFFF"/>
        <w:spacing w:after="0" w:line="240" w:lineRule="auto"/>
        <w:ind w:right="5" w:firstLine="850"/>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w:t>
      </w:r>
      <w:r w:rsidRPr="003B5ACB">
        <w:rPr>
          <w:rFonts w:ascii="Times New Roman" w:eastAsia="Times New Roman" w:hAnsi="Times New Roman" w:cs="Times New Roman"/>
          <w:sz w:val="28"/>
          <w:szCs w:val="28"/>
        </w:rPr>
        <w:t>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3B5ACB" w:rsidRPr="003B5ACB" w:rsidRDefault="003B5ACB" w:rsidP="003B5ACB">
      <w:pPr>
        <w:shd w:val="clear" w:color="auto" w:fill="FFFFFF"/>
        <w:tabs>
          <w:tab w:val="left" w:pos="1277"/>
        </w:tabs>
        <w:spacing w:after="0" w:line="240" w:lineRule="auto"/>
        <w:ind w:firstLine="850"/>
        <w:jc w:val="both"/>
        <w:rPr>
          <w:rFonts w:ascii="Times New Roman" w:eastAsia="Calibri" w:hAnsi="Times New Roman" w:cs="Times New Roman"/>
          <w:sz w:val="28"/>
          <w:szCs w:val="28"/>
        </w:rPr>
      </w:pPr>
      <w:r w:rsidRPr="003B5ACB">
        <w:rPr>
          <w:rFonts w:ascii="Times New Roman" w:eastAsia="Calibri" w:hAnsi="Times New Roman" w:cs="Times New Roman"/>
          <w:spacing w:val="-5"/>
          <w:sz w:val="28"/>
          <w:szCs w:val="28"/>
        </w:rPr>
        <w:t>а)</w:t>
      </w:r>
      <w:r w:rsidRPr="003B5ACB">
        <w:rPr>
          <w:rFonts w:ascii="Times New Roman" w:eastAsia="Calibri" w:hAnsi="Times New Roman" w:cs="Times New Roman"/>
          <w:sz w:val="28"/>
          <w:szCs w:val="28"/>
        </w:rPr>
        <w:t> </w:t>
      </w:r>
      <w:r w:rsidRPr="003B5ACB">
        <w:rPr>
          <w:rFonts w:ascii="Times New Roman" w:eastAsia="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B5ACB" w:rsidRPr="003B5ACB" w:rsidRDefault="003B5ACB" w:rsidP="003B5ACB">
      <w:pPr>
        <w:shd w:val="clear" w:color="auto" w:fill="FFFFFF"/>
        <w:tabs>
          <w:tab w:val="left" w:pos="1133"/>
        </w:tabs>
        <w:spacing w:after="0" w:line="240" w:lineRule="auto"/>
        <w:ind w:left="850"/>
        <w:jc w:val="both"/>
        <w:rPr>
          <w:rFonts w:ascii="Times New Roman" w:eastAsia="Calibri" w:hAnsi="Times New Roman" w:cs="Times New Roman"/>
          <w:spacing w:val="-5"/>
          <w:sz w:val="28"/>
          <w:szCs w:val="28"/>
        </w:rPr>
      </w:pPr>
      <w:r w:rsidRPr="003B5ACB">
        <w:rPr>
          <w:rFonts w:ascii="Times New Roman" w:eastAsia="Times New Roman" w:hAnsi="Times New Roman" w:cs="Times New Roman"/>
          <w:sz w:val="28"/>
          <w:szCs w:val="28"/>
        </w:rPr>
        <w:t>б) круг заявителей;</w:t>
      </w:r>
    </w:p>
    <w:p w:rsidR="003B5ACB" w:rsidRPr="003B5ACB" w:rsidRDefault="003B5ACB" w:rsidP="003B5ACB">
      <w:pPr>
        <w:shd w:val="clear" w:color="auto" w:fill="FFFFFF"/>
        <w:tabs>
          <w:tab w:val="left" w:pos="1133"/>
        </w:tabs>
        <w:spacing w:after="0" w:line="240" w:lineRule="auto"/>
        <w:ind w:left="850"/>
        <w:jc w:val="both"/>
        <w:rPr>
          <w:rFonts w:ascii="Times New Roman" w:eastAsia="Calibri" w:hAnsi="Times New Roman" w:cs="Times New Roman"/>
          <w:spacing w:val="-5"/>
          <w:sz w:val="28"/>
          <w:szCs w:val="28"/>
        </w:rPr>
      </w:pPr>
      <w:r w:rsidRPr="003B5ACB">
        <w:rPr>
          <w:rFonts w:ascii="Times New Roman" w:eastAsia="Calibri" w:hAnsi="Times New Roman" w:cs="Times New Roman"/>
          <w:spacing w:val="-5"/>
          <w:sz w:val="28"/>
          <w:szCs w:val="28"/>
        </w:rPr>
        <w:t xml:space="preserve">в) </w:t>
      </w:r>
      <w:r w:rsidRPr="003B5ACB">
        <w:rPr>
          <w:rFonts w:ascii="Times New Roman" w:eastAsia="Times New Roman" w:hAnsi="Times New Roman" w:cs="Times New Roman"/>
          <w:sz w:val="28"/>
          <w:szCs w:val="28"/>
        </w:rPr>
        <w:t>срок предоставления муниципальной услуги;</w:t>
      </w:r>
    </w:p>
    <w:p w:rsidR="003B5ACB" w:rsidRPr="003B5ACB" w:rsidRDefault="003B5ACB" w:rsidP="003B5ACB">
      <w:pPr>
        <w:shd w:val="clear" w:color="auto" w:fill="FFFFFF"/>
        <w:tabs>
          <w:tab w:val="left" w:pos="1219"/>
        </w:tabs>
        <w:spacing w:after="0" w:line="240" w:lineRule="auto"/>
        <w:ind w:right="5" w:firstLine="850"/>
        <w:jc w:val="both"/>
        <w:rPr>
          <w:rFonts w:ascii="Times New Roman" w:eastAsia="Calibri" w:hAnsi="Times New Roman" w:cs="Times New Roman"/>
          <w:sz w:val="28"/>
          <w:szCs w:val="28"/>
        </w:rPr>
      </w:pPr>
      <w:r w:rsidRPr="003B5ACB">
        <w:rPr>
          <w:rFonts w:ascii="Times New Roman" w:eastAsia="Calibri" w:hAnsi="Times New Roman" w:cs="Times New Roman"/>
          <w:spacing w:val="-5"/>
          <w:sz w:val="28"/>
          <w:szCs w:val="28"/>
        </w:rPr>
        <w:t>г)</w:t>
      </w:r>
      <w:r w:rsidRPr="003B5ACB">
        <w:rPr>
          <w:rFonts w:ascii="Times New Roman" w:eastAsia="Calibri" w:hAnsi="Times New Roman" w:cs="Times New Roman"/>
          <w:sz w:val="28"/>
          <w:szCs w:val="28"/>
        </w:rPr>
        <w:t> </w:t>
      </w:r>
      <w:r w:rsidRPr="003B5ACB">
        <w:rPr>
          <w:rFonts w:ascii="Times New Roman" w:eastAsia="Times New Roman" w:hAnsi="Times New Roman" w:cs="Times New Roman"/>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B5ACB" w:rsidRPr="003B5ACB" w:rsidRDefault="003B5ACB" w:rsidP="003B5ACB">
      <w:pPr>
        <w:shd w:val="clear" w:color="auto" w:fill="FFFFFF"/>
        <w:tabs>
          <w:tab w:val="left" w:pos="1440"/>
          <w:tab w:val="left" w:pos="8453"/>
        </w:tabs>
        <w:spacing w:after="0" w:line="240" w:lineRule="auto"/>
        <w:ind w:right="5" w:firstLine="850"/>
        <w:jc w:val="both"/>
        <w:rPr>
          <w:rFonts w:ascii="Times New Roman" w:eastAsia="Calibri" w:hAnsi="Times New Roman" w:cs="Times New Roman"/>
          <w:sz w:val="28"/>
          <w:szCs w:val="28"/>
        </w:rPr>
      </w:pPr>
      <w:r w:rsidRPr="003B5ACB">
        <w:rPr>
          <w:rFonts w:ascii="Times New Roman" w:eastAsia="Calibri" w:hAnsi="Times New Roman" w:cs="Times New Roman"/>
          <w:spacing w:val="-5"/>
          <w:sz w:val="28"/>
          <w:szCs w:val="28"/>
        </w:rPr>
        <w:t>д)</w:t>
      </w:r>
      <w:r w:rsidRPr="003B5ACB">
        <w:rPr>
          <w:rFonts w:ascii="Times New Roman" w:eastAsia="Calibri" w:hAnsi="Times New Roman" w:cs="Times New Roman"/>
          <w:sz w:val="28"/>
          <w:szCs w:val="28"/>
        </w:rPr>
        <w:t> </w:t>
      </w:r>
      <w:r w:rsidRPr="003B5ACB">
        <w:rPr>
          <w:rFonts w:ascii="Times New Roman" w:eastAsia="Times New Roman" w:hAnsi="Times New Roman" w:cs="Times New Roman"/>
          <w:spacing w:val="-1"/>
          <w:sz w:val="28"/>
          <w:szCs w:val="28"/>
        </w:rPr>
        <w:t xml:space="preserve">размер государственной пошлины, взимаемой за </w:t>
      </w:r>
      <w:r w:rsidRPr="003B5ACB">
        <w:rPr>
          <w:rFonts w:ascii="Times New Roman" w:eastAsia="Times New Roman" w:hAnsi="Times New Roman" w:cs="Times New Roman"/>
          <w:spacing w:val="-2"/>
          <w:sz w:val="28"/>
          <w:szCs w:val="28"/>
        </w:rPr>
        <w:t xml:space="preserve">предоставление </w:t>
      </w:r>
      <w:r w:rsidRPr="003B5ACB">
        <w:rPr>
          <w:rFonts w:ascii="Times New Roman" w:eastAsia="Times New Roman" w:hAnsi="Times New Roman" w:cs="Times New Roman"/>
          <w:sz w:val="28"/>
          <w:szCs w:val="28"/>
        </w:rPr>
        <w:t>муниципальной услуги;</w:t>
      </w:r>
    </w:p>
    <w:p w:rsidR="003B5ACB" w:rsidRPr="003B5ACB" w:rsidRDefault="003B5ACB" w:rsidP="003B5ACB">
      <w:pPr>
        <w:shd w:val="clear" w:color="auto" w:fill="FFFFFF"/>
        <w:tabs>
          <w:tab w:val="left" w:pos="993"/>
        </w:tabs>
        <w:spacing w:after="0" w:line="240" w:lineRule="auto"/>
        <w:ind w:right="5" w:firstLine="851"/>
        <w:jc w:val="both"/>
        <w:rPr>
          <w:rFonts w:ascii="Times New Roman" w:eastAsia="Calibri" w:hAnsi="Times New Roman" w:cs="Times New Roman"/>
          <w:spacing w:val="-5"/>
          <w:sz w:val="28"/>
          <w:szCs w:val="28"/>
        </w:rPr>
      </w:pPr>
      <w:r w:rsidRPr="003B5ACB">
        <w:rPr>
          <w:rFonts w:ascii="Times New Roman" w:eastAsia="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3B5ACB" w:rsidRPr="003B5ACB" w:rsidRDefault="003B5ACB" w:rsidP="003B5ACB">
      <w:pPr>
        <w:shd w:val="clear" w:color="auto" w:fill="FFFFFF"/>
        <w:tabs>
          <w:tab w:val="left" w:pos="1262"/>
        </w:tabs>
        <w:spacing w:after="0" w:line="240" w:lineRule="auto"/>
        <w:ind w:firstLine="851"/>
        <w:contextualSpacing/>
        <w:jc w:val="both"/>
        <w:rPr>
          <w:rFonts w:ascii="Times New Roman" w:eastAsia="Calibri" w:hAnsi="Times New Roman" w:cs="Times New Roman"/>
          <w:spacing w:val="-5"/>
          <w:sz w:val="28"/>
          <w:szCs w:val="28"/>
        </w:rPr>
      </w:pPr>
      <w:r w:rsidRPr="003B5ACB">
        <w:rPr>
          <w:rFonts w:ascii="Times New Roman" w:eastAsia="Times New Roman" w:hAnsi="Times New Roman" w:cs="Times New Roman"/>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3B5ACB" w:rsidRPr="003B5ACB" w:rsidRDefault="003B5ACB" w:rsidP="003B5ACB">
      <w:pPr>
        <w:shd w:val="clear" w:color="auto" w:fill="FFFFFF"/>
        <w:spacing w:before="38" w:after="0" w:line="240" w:lineRule="auto"/>
        <w:ind w:firstLine="850"/>
        <w:jc w:val="both"/>
        <w:rPr>
          <w:rFonts w:ascii="Times New Roman" w:eastAsia="Calibri" w:hAnsi="Times New Roman" w:cs="Times New Roman"/>
          <w:sz w:val="28"/>
          <w:szCs w:val="28"/>
        </w:rPr>
      </w:pPr>
      <w:r w:rsidRPr="003B5ACB">
        <w:rPr>
          <w:rFonts w:ascii="Times New Roman" w:eastAsia="Calibri" w:hAnsi="Times New Roman" w:cs="Times New Roman"/>
          <w:spacing w:val="-1"/>
          <w:sz w:val="28"/>
          <w:szCs w:val="28"/>
        </w:rPr>
        <w:t xml:space="preserve">з) </w:t>
      </w:r>
      <w:r w:rsidRPr="003B5ACB">
        <w:rPr>
          <w:rFonts w:ascii="Times New Roman" w:eastAsia="Times New Roman" w:hAnsi="Times New Roman" w:cs="Times New Roman"/>
          <w:spacing w:val="-1"/>
          <w:sz w:val="28"/>
          <w:szCs w:val="28"/>
        </w:rPr>
        <w:t xml:space="preserve">формы заявлений (уведомлений, сообщений), используемые при предоставлении </w:t>
      </w:r>
      <w:r w:rsidRPr="003B5ACB">
        <w:rPr>
          <w:rFonts w:ascii="Times New Roman" w:eastAsia="Times New Roman" w:hAnsi="Times New Roman" w:cs="Times New Roman"/>
          <w:sz w:val="28"/>
          <w:szCs w:val="28"/>
        </w:rPr>
        <w:t>муниципальной услуги.</w:t>
      </w:r>
    </w:p>
    <w:p w:rsidR="003B5ACB" w:rsidRPr="003B5ACB" w:rsidRDefault="003B5ACB" w:rsidP="003B5ACB">
      <w:pPr>
        <w:shd w:val="clear" w:color="auto" w:fill="FFFFFF"/>
        <w:spacing w:after="0" w:line="240" w:lineRule="auto"/>
        <w:ind w:firstLine="850"/>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B5ACB" w:rsidRPr="003B5ACB" w:rsidRDefault="003B5ACB" w:rsidP="003B5ACB">
      <w:pPr>
        <w:shd w:val="clear" w:color="auto" w:fill="FFFFFF"/>
        <w:spacing w:after="0" w:line="240" w:lineRule="auto"/>
        <w:ind w:firstLine="850"/>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rPr>
        <w:lastRenderedPageBreak/>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3B5ACB">
        <w:rPr>
          <w:rFonts w:ascii="Times New Roman" w:eastAsia="Times New Roman" w:hAnsi="Times New Roman" w:cs="Times New Roman"/>
          <w:spacing w:val="-1"/>
          <w:sz w:val="28"/>
          <w:szCs w:val="28"/>
        </w:rPr>
        <w:t xml:space="preserve">программного обеспечения, установка которого на технические средства заявителя требует </w:t>
      </w:r>
      <w:r w:rsidRPr="003B5ACB">
        <w:rPr>
          <w:rFonts w:ascii="Times New Roman" w:eastAsia="Times New Roman" w:hAnsi="Times New Roman" w:cs="Times New Roman"/>
          <w:sz w:val="28"/>
          <w:szCs w:val="28"/>
        </w:rPr>
        <w:t xml:space="preserve">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E1087C" w:rsidRPr="003B5ACB">
        <w:rPr>
          <w:rFonts w:ascii="Times New Roman" w:eastAsia="Times New Roman" w:hAnsi="Times New Roman" w:cs="Times New Roman"/>
          <w:sz w:val="28"/>
          <w:szCs w:val="28"/>
        </w:rPr>
        <w:t>заявителя,</w:t>
      </w:r>
      <w:r w:rsidRPr="003B5ACB">
        <w:rPr>
          <w:rFonts w:ascii="Times New Roman" w:eastAsia="Times New Roman" w:hAnsi="Times New Roman" w:cs="Times New Roman"/>
          <w:sz w:val="28"/>
          <w:szCs w:val="28"/>
        </w:rPr>
        <w:t xml:space="preserve"> или предоставление им персональных данных.</w:t>
      </w:r>
    </w:p>
    <w:p w:rsidR="003B5ACB" w:rsidRPr="00512E98" w:rsidRDefault="003B5ACB" w:rsidP="004D638D">
      <w:pPr>
        <w:widowControl w:val="0"/>
        <w:autoSpaceDE w:val="0"/>
        <w:autoSpaceDN w:val="0"/>
        <w:adjustRightInd w:val="0"/>
        <w:spacing w:after="0" w:line="240" w:lineRule="auto"/>
        <w:outlineLvl w:val="1"/>
        <w:rPr>
          <w:rFonts w:ascii="Times New Roman" w:eastAsia="Calibri" w:hAnsi="Times New Roman" w:cs="Times New Roman"/>
          <w:sz w:val="16"/>
          <w:szCs w:val="16"/>
        </w:rPr>
      </w:pPr>
    </w:p>
    <w:p w:rsidR="003B5ACB" w:rsidRPr="003B5ACB" w:rsidRDefault="003B5ACB" w:rsidP="004D638D">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II. Стандарт предоставления </w:t>
      </w:r>
      <w:r w:rsidRPr="003B5ACB">
        <w:rPr>
          <w:rFonts w:ascii="Times New Roman" w:eastAsia="Times New Roman"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512E98" w:rsidRDefault="003B5ACB" w:rsidP="004D638D">
      <w:pPr>
        <w:widowControl w:val="0"/>
        <w:autoSpaceDE w:val="0"/>
        <w:autoSpaceDN w:val="0"/>
        <w:adjustRightInd w:val="0"/>
        <w:spacing w:after="0" w:line="240" w:lineRule="auto"/>
        <w:jc w:val="center"/>
        <w:rPr>
          <w:rFonts w:ascii="Times New Roman" w:eastAsia="Calibri" w:hAnsi="Times New Roman" w:cs="Times New Roman"/>
          <w:sz w:val="16"/>
          <w:szCs w:val="16"/>
        </w:rPr>
      </w:pPr>
    </w:p>
    <w:p w:rsidR="003B5ACB" w:rsidRPr="003B5ACB" w:rsidRDefault="003B5ACB" w:rsidP="004D638D">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7" w:name="Par98"/>
      <w:bookmarkEnd w:id="7"/>
      <w:r w:rsidRPr="003B5ACB">
        <w:rPr>
          <w:rFonts w:ascii="Times New Roman" w:eastAsia="Calibri" w:hAnsi="Times New Roman" w:cs="Times New Roman"/>
          <w:b/>
          <w:sz w:val="28"/>
          <w:szCs w:val="28"/>
        </w:rPr>
        <w:t xml:space="preserve">Наименование </w:t>
      </w:r>
      <w:r w:rsidRPr="003B5ACB">
        <w:rPr>
          <w:rFonts w:ascii="Times New Roman" w:eastAsia="Times New Roman"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bookmarkStart w:id="8" w:name="Par100"/>
      <w:bookmarkEnd w:id="8"/>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3B5ACB">
        <w:rPr>
          <w:rFonts w:ascii="Times New Roman" w:eastAsia="Calibri" w:hAnsi="Times New Roman" w:cs="Times New Roman"/>
          <w:sz w:val="28"/>
          <w:szCs w:val="28"/>
        </w:rPr>
        <w:t xml:space="preserve">2.1. Наименование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w:t>
      </w:r>
      <w:r w:rsidRPr="003B5ACB">
        <w:rPr>
          <w:rFonts w:ascii="Times New Roman" w:eastAsia="Times New Roman" w:hAnsi="Times New Roman" w:cs="Times New Roman"/>
          <w:bCs/>
          <w:sz w:val="28"/>
          <w:szCs w:val="28"/>
          <w:lang w:eastAsia="ru-RU"/>
        </w:rPr>
        <w:t>«</w:t>
      </w:r>
      <w:r w:rsidRPr="003B5ACB">
        <w:rPr>
          <w:rFonts w:ascii="Times New Roman" w:eastAsia="Calibri" w:hAnsi="Times New Roman" w:cs="Times New Roman"/>
          <w:sz w:val="28"/>
          <w:szCs w:val="28"/>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5ACB">
        <w:rPr>
          <w:rFonts w:ascii="Times New Roman" w:eastAsia="Calibri" w:hAnsi="Times New Roman" w:cs="Times New Roman"/>
          <w:bCs/>
          <w:sz w:val="28"/>
          <w:szCs w:val="28"/>
        </w:rPr>
        <w:t>».</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4D638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9" w:name="Par102"/>
      <w:bookmarkEnd w:id="9"/>
      <w:r w:rsidRPr="003B5ACB">
        <w:rPr>
          <w:rFonts w:ascii="Times New Roman" w:eastAsia="Times New Roman" w:hAnsi="Times New Roman" w:cs="Times New Roman"/>
          <w:b/>
          <w:sz w:val="28"/>
          <w:szCs w:val="28"/>
          <w:lang w:eastAsia="ru-RU"/>
        </w:rPr>
        <w:t>Наименование органа, предоставляющего муниципальную услугу</w:t>
      </w:r>
    </w:p>
    <w:p w:rsidR="003B5ACB" w:rsidRPr="00512E98" w:rsidRDefault="003B5ACB" w:rsidP="003B5ACB">
      <w:pPr>
        <w:autoSpaceDE w:val="0"/>
        <w:autoSpaceDN w:val="0"/>
        <w:adjustRightInd w:val="0"/>
        <w:spacing w:after="0" w:line="240" w:lineRule="auto"/>
        <w:ind w:firstLine="709"/>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E1087C">
        <w:rPr>
          <w:rFonts w:ascii="Times New Roman" w:eastAsia="Times New Roman" w:hAnsi="Times New Roman" w:cs="Times New Roman"/>
          <w:sz w:val="28"/>
          <w:szCs w:val="28"/>
          <w:lang w:eastAsia="ru-RU"/>
        </w:rPr>
        <w:t>Администрацией ГП «Микунь»</w:t>
      </w:r>
      <w:r w:rsidRPr="003B5ACB">
        <w:rPr>
          <w:rFonts w:ascii="Times New Roman" w:eastAsia="Times New Roman" w:hAnsi="Times New Roman" w:cs="Times New Roman"/>
          <w:sz w:val="28"/>
          <w:szCs w:val="28"/>
          <w:lang w:eastAsia="ru-RU"/>
        </w:rPr>
        <w:t xml:space="preserve">. </w:t>
      </w: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 xml:space="preserve">Для получения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заявитель вправе обратиться в </w:t>
      </w:r>
      <w:r w:rsidRPr="003B5ACB">
        <w:rPr>
          <w:rFonts w:ascii="Times New Roman" w:eastAsia="Times New Roman" w:hAnsi="Times New Roman" w:cs="Times New Roman"/>
          <w:sz w:val="28"/>
          <w:szCs w:val="28"/>
        </w:rPr>
        <w:t xml:space="preserve">МФЦ, уполномоченный на организацию </w:t>
      </w:r>
      <w:r w:rsidRPr="003B5ACB">
        <w:rPr>
          <w:rFonts w:ascii="Times New Roman" w:eastAsia="Calibri" w:hAnsi="Times New Roman" w:cs="Times New Roman"/>
          <w:sz w:val="28"/>
          <w:szCs w:val="28"/>
        </w:rPr>
        <w:t xml:space="preserve">в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r w:rsidRPr="003B5ACB">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w:t>
      </w:r>
      <w:r w:rsidRPr="003B5ACB">
        <w:rPr>
          <w:rFonts w:ascii="Times New Roman" w:eastAsia="Times New Roman" w:hAnsi="Times New Roman" w:cs="Times New Roman"/>
          <w:sz w:val="28"/>
          <w:szCs w:val="28"/>
          <w:lang w:eastAsia="ru-RU"/>
        </w:rPr>
        <w:t>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Органами и организациями, участвующими в предоставлении муниципальной услуги, являются:</w:t>
      </w: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Федеральная служба государственной регистрации, кадастра и картографии (</w:t>
      </w:r>
      <w:r w:rsidRPr="003B5ACB">
        <w:rPr>
          <w:rFonts w:ascii="Times New Roman" w:eastAsia="Times New Roman" w:hAnsi="Times New Roman" w:cs="Times New Roman"/>
          <w:sz w:val="28"/>
          <w:szCs w:val="28"/>
          <w:lang w:eastAsia="ru-RU"/>
        </w:rPr>
        <w:t xml:space="preserve">Россреестр) </w:t>
      </w:r>
      <w:r w:rsidRPr="003B5ACB">
        <w:rPr>
          <w:rFonts w:ascii="Times New Roman" w:eastAsia="Calibri" w:hAnsi="Times New Roman" w:cs="Times New Roman"/>
          <w:sz w:val="28"/>
          <w:szCs w:val="28"/>
        </w:rPr>
        <w:t>–</w:t>
      </w:r>
      <w:r w:rsidRPr="003B5ACB">
        <w:rPr>
          <w:rFonts w:ascii="Times New Roman" w:eastAsia="Times New Roman" w:hAnsi="Times New Roman" w:cs="Times New Roman"/>
          <w:sz w:val="28"/>
          <w:szCs w:val="28"/>
          <w:lang w:eastAsia="ru-RU"/>
        </w:rPr>
        <w:t xml:space="preserve"> в части выдачи выписки из Единого государственного реестра недвижимости.</w:t>
      </w: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3B5ACB">
        <w:rPr>
          <w:rFonts w:ascii="Times New Roman" w:eastAsia="Calibri" w:hAnsi="Times New Roman" w:cs="Times New Roman"/>
          <w:sz w:val="28"/>
          <w:szCs w:val="28"/>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8" w:history="1"/>
      <w:r w:rsidRPr="003B5ACB">
        <w:rPr>
          <w:rFonts w:ascii="Times New Roman" w:eastAsia="Calibri" w:hAnsi="Times New Roman" w:cs="Times New Roman"/>
          <w:sz w:val="28"/>
          <w:szCs w:val="28"/>
        </w:rPr>
        <w:t xml:space="preserve">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3B5ACB">
        <w:rPr>
          <w:rFonts w:ascii="Times New Roman" w:eastAsia="Calibri" w:hAnsi="Times New Roman" w:cs="Times New Roman"/>
          <w:sz w:val="28"/>
          <w:szCs w:val="28"/>
        </w:rPr>
        <w:t xml:space="preserve">При предоставлении муниципальной услуги запрещается требовать от </w:t>
      </w:r>
      <w:r w:rsidRPr="003B5ACB">
        <w:rPr>
          <w:rFonts w:ascii="Times New Roman" w:eastAsia="Calibri" w:hAnsi="Times New Roman" w:cs="Times New Roman"/>
          <w:sz w:val="28"/>
          <w:szCs w:val="28"/>
        </w:rPr>
        <w:lastRenderedPageBreak/>
        <w:t>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3B5ACB">
        <w:rPr>
          <w:rFonts w:ascii="Times New Roman" w:eastAsia="Calibri"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3B5ACB" w:rsidRPr="00512E98"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4D638D">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10" w:name="Par108"/>
      <w:bookmarkEnd w:id="10"/>
      <w:r w:rsidRPr="003B5ACB">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3B5ACB" w:rsidRPr="00512E98" w:rsidRDefault="003B5ACB" w:rsidP="003B5AC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2.3. Результатом предоставления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является: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w:t>
      </w:r>
      <w:r w:rsidR="00E1087C" w:rsidRPr="003B5ACB">
        <w:rPr>
          <w:rFonts w:ascii="Times New Roman" w:eastAsia="Calibri" w:hAnsi="Times New Roman" w:cs="Times New Roman"/>
          <w:sz w:val="28"/>
          <w:szCs w:val="28"/>
        </w:rPr>
        <w:t>уведомление об</w:t>
      </w:r>
      <w:r w:rsidRPr="003B5ACB">
        <w:rPr>
          <w:rFonts w:ascii="Times New Roman" w:eastAsia="Calibri" w:hAnsi="Times New Roman" w:cs="Times New Roman"/>
          <w:sz w:val="28"/>
          <w:szCs w:val="28"/>
        </w:rPr>
        <w:t xml:space="preserve"> отказе в предоставлении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Получение застройщиком уведомления о предоставлении муниципальной услуги от Органа либо </w:t>
      </w:r>
      <w:r w:rsidR="00E1087C" w:rsidRPr="003B5ACB">
        <w:rPr>
          <w:rFonts w:ascii="Times New Roman" w:eastAsia="Calibri" w:hAnsi="Times New Roman" w:cs="Times New Roman"/>
          <w:sz w:val="28"/>
          <w:szCs w:val="28"/>
        </w:rPr>
        <w:t>не направление</w:t>
      </w:r>
      <w:r w:rsidRPr="003B5ACB">
        <w:rPr>
          <w:rFonts w:ascii="Times New Roman" w:eastAsia="Calibri" w:hAnsi="Times New Roman" w:cs="Times New Roman"/>
          <w:sz w:val="28"/>
          <w:szCs w:val="28"/>
        </w:rPr>
        <w:t xml:space="preserve">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w:t>
      </w:r>
      <w:r w:rsidRPr="00512E98">
        <w:rPr>
          <w:rFonts w:ascii="Times New Roman" w:eastAsia="Calibri" w:hAnsi="Times New Roman" w:cs="Times New Roman"/>
          <w:sz w:val="28"/>
          <w:szCs w:val="28"/>
        </w:rPr>
        <w:t xml:space="preserve">строительства или садовый дом, за исключением случаев, предусмотренных </w:t>
      </w:r>
      <w:hyperlink r:id="rId9" w:history="1">
        <w:r w:rsidRPr="00512E98">
          <w:rPr>
            <w:rFonts w:ascii="Times New Roman" w:eastAsia="Calibri" w:hAnsi="Times New Roman" w:cs="Times New Roman"/>
            <w:sz w:val="28"/>
            <w:szCs w:val="28"/>
          </w:rPr>
          <w:t>пунктами 1</w:t>
        </w:r>
      </w:hyperlink>
      <w:r w:rsidRPr="00512E98">
        <w:rPr>
          <w:rFonts w:ascii="Times New Roman" w:eastAsia="Calibri" w:hAnsi="Times New Roman" w:cs="Times New Roman"/>
          <w:sz w:val="28"/>
          <w:szCs w:val="28"/>
        </w:rPr>
        <w:t xml:space="preserve"> - </w:t>
      </w:r>
      <w:hyperlink r:id="rId10" w:history="1">
        <w:r w:rsidRPr="00512E98">
          <w:rPr>
            <w:rFonts w:ascii="Times New Roman" w:eastAsia="Calibri" w:hAnsi="Times New Roman" w:cs="Times New Roman"/>
            <w:sz w:val="28"/>
            <w:szCs w:val="28"/>
          </w:rPr>
          <w:t>3 части 21.1 статьи 51</w:t>
        </w:r>
      </w:hyperlink>
      <w:r w:rsidRPr="00512E98">
        <w:rPr>
          <w:rFonts w:ascii="Times New Roman" w:eastAsia="Calibri" w:hAnsi="Times New Roman" w:cs="Times New Roman"/>
          <w:sz w:val="28"/>
          <w:szCs w:val="28"/>
        </w:rPr>
        <w:t xml:space="preserve"> </w:t>
      </w:r>
      <w:r w:rsidRPr="003B5ACB">
        <w:rPr>
          <w:rFonts w:ascii="Times New Roman" w:eastAsia="Calibri" w:hAnsi="Times New Roman" w:cs="Times New Roman"/>
          <w:sz w:val="28"/>
          <w:szCs w:val="28"/>
        </w:rPr>
        <w:t>ГрК РФ. При этом направление нового уведомления о планируемом строительстве не требуется.</w:t>
      </w:r>
    </w:p>
    <w:p w:rsidR="003B5ACB" w:rsidRPr="00512E98"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512E98"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11" w:name="Par112"/>
      <w:bookmarkEnd w:id="11"/>
      <w:r w:rsidRPr="003B5ACB">
        <w:rPr>
          <w:rFonts w:ascii="Times New Roman" w:eastAsia="Calibri" w:hAnsi="Times New Roman" w:cs="Times New Roman"/>
          <w:b/>
          <w:sz w:val="28"/>
          <w:szCs w:val="28"/>
        </w:rPr>
        <w:t xml:space="preserve">Срок предоставления муниципальной услуги, в том числе </w:t>
      </w:r>
    </w:p>
    <w:p w:rsidR="00512E98"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с учетом необходимости обращения в организации, участвующие </w:t>
      </w: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в предоставлении муниципальной услуги, срок приостановления предоставления муниципальной услуги в случае, если возможность </w:t>
      </w:r>
      <w:r w:rsidRPr="003B5ACB">
        <w:rPr>
          <w:rFonts w:ascii="Times New Roman" w:eastAsia="Calibri" w:hAnsi="Times New Roman" w:cs="Times New Roman"/>
          <w:b/>
          <w:sz w:val="28"/>
          <w:szCs w:val="28"/>
        </w:rPr>
        <w:lastRenderedPageBreak/>
        <w:t>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B5ACB" w:rsidRPr="00512E98"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2.4. </w:t>
      </w:r>
      <w:r w:rsidRPr="003B5ACB">
        <w:rPr>
          <w:rFonts w:ascii="Times New Roman" w:eastAsia="Times New Roman" w:hAnsi="Times New Roman" w:cs="Times New Roman"/>
          <w:sz w:val="28"/>
          <w:szCs w:val="28"/>
          <w:lang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3B5ACB">
        <w:rPr>
          <w:rFonts w:ascii="Times New Roman" w:eastAsia="Calibri" w:hAnsi="Times New Roman" w:cs="Times New Roman"/>
          <w:sz w:val="28"/>
          <w:szCs w:val="28"/>
        </w:rPr>
        <w:t xml:space="preserve"> </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В случае отсутствия в уведомлении </w:t>
      </w:r>
      <w:r w:rsidRPr="003B5ACB">
        <w:rPr>
          <w:rFonts w:ascii="Times New Roman" w:eastAsia="Times New Roman" w:hAnsi="Times New Roman" w:cs="Times New Roman"/>
          <w:sz w:val="28"/>
          <w:szCs w:val="28"/>
          <w:lang w:eastAsia="ru-RU"/>
        </w:rPr>
        <w:t>о предоставлении муниципальной услуги</w:t>
      </w:r>
      <w:r w:rsidRPr="003B5ACB">
        <w:rPr>
          <w:rFonts w:ascii="Times New Roman" w:eastAsia="Calibri" w:hAnsi="Times New Roman" w:cs="Times New Roman"/>
          <w:sz w:val="28"/>
          <w:szCs w:val="28"/>
        </w:rPr>
        <w:t xml:space="preserve"> сведений, предусмотренных пунктом 2.6 настоящего Административного регламента, или документов, предусмотренных под</w:t>
      </w:r>
      <w:hyperlink r:id="rId11" w:history="1">
        <w:r w:rsidRPr="00512E98">
          <w:rPr>
            <w:rFonts w:ascii="Times New Roman" w:eastAsia="Calibri" w:hAnsi="Times New Roman" w:cs="Times New Roman"/>
            <w:sz w:val="28"/>
            <w:szCs w:val="28"/>
          </w:rPr>
          <w:t>пунктами 2</w:t>
        </w:r>
      </w:hyperlink>
      <w:r w:rsidRPr="00512E98">
        <w:rPr>
          <w:rFonts w:ascii="Times New Roman" w:eastAsia="Calibri" w:hAnsi="Times New Roman" w:cs="Times New Roman"/>
          <w:sz w:val="28"/>
          <w:szCs w:val="28"/>
        </w:rPr>
        <w:t xml:space="preserve"> - </w:t>
      </w:r>
      <w:hyperlink r:id="rId12" w:history="1">
        <w:r w:rsidRPr="00512E98">
          <w:rPr>
            <w:rFonts w:ascii="Times New Roman" w:eastAsia="Calibri" w:hAnsi="Times New Roman" w:cs="Times New Roman"/>
            <w:sz w:val="28"/>
            <w:szCs w:val="28"/>
          </w:rPr>
          <w:t>4 пункта</w:t>
        </w:r>
      </w:hyperlink>
      <w:r w:rsidRPr="00512E98">
        <w:rPr>
          <w:rFonts w:ascii="Times New Roman" w:eastAsia="Calibri" w:hAnsi="Times New Roman" w:cs="Times New Roman"/>
          <w:sz w:val="28"/>
          <w:szCs w:val="28"/>
        </w:rPr>
        <w:t xml:space="preserve"> 2.6 насто</w:t>
      </w:r>
      <w:r w:rsidRPr="003B5ACB">
        <w:rPr>
          <w:rFonts w:ascii="Times New Roman" w:eastAsia="Calibri" w:hAnsi="Times New Roman" w:cs="Times New Roman"/>
          <w:sz w:val="28"/>
          <w:szCs w:val="28"/>
        </w:rPr>
        <w:t xml:space="preserve">ящего Административного регламента, Орган в течение 3 рабочих дней со дня регистрации уведомления </w:t>
      </w:r>
      <w:r w:rsidRPr="003B5ACB">
        <w:rPr>
          <w:rFonts w:ascii="Times New Roman" w:eastAsia="Times New Roman" w:hAnsi="Times New Roman" w:cs="Times New Roman"/>
          <w:sz w:val="28"/>
          <w:szCs w:val="28"/>
          <w:lang w:eastAsia="ru-RU"/>
        </w:rPr>
        <w:t>о предоставлении муниципальной услуги</w:t>
      </w:r>
      <w:r w:rsidRPr="003B5ACB">
        <w:rPr>
          <w:rFonts w:ascii="Times New Roman" w:eastAsia="Calibri" w:hAnsi="Times New Roman" w:cs="Times New Roman"/>
          <w:sz w:val="28"/>
          <w:szCs w:val="28"/>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3B5ACB">
        <w:rPr>
          <w:rFonts w:ascii="Times New Roman" w:eastAsia="Times New Roman" w:hAnsi="Times New Roman" w:cs="Times New Roman"/>
          <w:sz w:val="28"/>
          <w:szCs w:val="28"/>
          <w:lang w:eastAsia="ru-RU"/>
        </w:rPr>
        <w:t>о предоставлении муниципальной услуги</w:t>
      </w:r>
      <w:r w:rsidRPr="003B5ACB">
        <w:rPr>
          <w:rFonts w:ascii="Times New Roman" w:eastAsia="Calibri" w:hAnsi="Times New Roman" w:cs="Times New Roman"/>
          <w:sz w:val="28"/>
          <w:szCs w:val="28"/>
        </w:rPr>
        <w:t xml:space="preserve"> считается ненаправленным.</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3B5ACB">
        <w:rPr>
          <w:rFonts w:ascii="Times New Roman" w:eastAsia="Times New Roman" w:hAnsi="Times New Roman" w:cs="Times New Roman"/>
          <w:sz w:val="28"/>
          <w:szCs w:val="28"/>
          <w:lang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3B5ACB">
        <w:rPr>
          <w:rFonts w:ascii="Times New Roman" w:eastAsia="Times New Roman" w:hAnsi="Times New Roman" w:cs="Times New Roman"/>
          <w:i/>
          <w:sz w:val="28"/>
          <w:szCs w:val="28"/>
          <w:lang w:eastAsia="ru-RU"/>
        </w:rPr>
        <w:t xml:space="preserve"> </w:t>
      </w:r>
    </w:p>
    <w:p w:rsidR="00E1087C" w:rsidRDefault="00E1087C"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87C">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муниципальной услуги - 1 рабочий день.</w:t>
      </w:r>
    </w:p>
    <w:p w:rsidR="003B5ACB" w:rsidRDefault="00E1087C"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1087C">
        <w:rPr>
          <w:rFonts w:ascii="Times New Roman" w:eastAsia="Calibri" w:hAnsi="Times New Roman" w:cs="Times New Roman"/>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1 рабочий день со дня поступления в Орган указанного заявления.</w:t>
      </w:r>
    </w:p>
    <w:p w:rsidR="00E1087C" w:rsidRPr="00D45B0D" w:rsidRDefault="00E1087C"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bookmarkStart w:id="12" w:name="Par123"/>
      <w:bookmarkEnd w:id="12"/>
      <w:r w:rsidRPr="003B5ACB">
        <w:rPr>
          <w:rFonts w:ascii="Times New Roman" w:eastAsia="Calibri" w:hAnsi="Times New Roman" w:cs="Times New Roman"/>
          <w:b/>
          <w:sz w:val="28"/>
          <w:szCs w:val="28"/>
        </w:rPr>
        <w:t>Нормативные правовые акты, регулирующие предоставление муниципальной услуги</w:t>
      </w:r>
    </w:p>
    <w:p w:rsidR="003B5ACB" w:rsidRPr="00D45B0D"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2.5. </w:t>
      </w:r>
      <w:bookmarkStart w:id="13" w:name="Par140"/>
      <w:bookmarkEnd w:id="13"/>
      <w:r w:rsidRPr="003B5ACB">
        <w:rPr>
          <w:rFonts w:ascii="Times New Roman" w:eastAsia="Calibri"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w:t>
      </w:r>
      <w:r w:rsidRPr="003B5ACB">
        <w:rPr>
          <w:rFonts w:ascii="Times New Roman" w:eastAsia="Calibri" w:hAnsi="Times New Roman" w:cs="Times New Roman"/>
          <w:sz w:val="28"/>
          <w:szCs w:val="28"/>
        </w:rPr>
        <w:lastRenderedPageBreak/>
        <w:t xml:space="preserve">Органа </w:t>
      </w:r>
      <w:r w:rsidR="00E1087C" w:rsidRPr="00E1087C">
        <w:rPr>
          <w:rFonts w:ascii="Times New Roman" w:eastAsia="Calibri" w:hAnsi="Times New Roman" w:cs="Times New Roman"/>
          <w:sz w:val="28"/>
          <w:szCs w:val="28"/>
        </w:rPr>
        <w:t>http://gpmikun.ru/</w:t>
      </w:r>
      <w:r w:rsidRPr="003B5ACB">
        <w:rPr>
          <w:rFonts w:ascii="Times New Roman" w:eastAsia="Calibri" w:hAnsi="Times New Roman" w:cs="Times New Roman"/>
          <w:sz w:val="28"/>
          <w:szCs w:val="28"/>
        </w:rPr>
        <w:t>,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3B5ACB" w:rsidRPr="00512E98"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512E98" w:rsidRDefault="003B5ACB" w:rsidP="00E1087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B5ACB">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w:t>
      </w: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B5ACB">
        <w:rPr>
          <w:rFonts w:ascii="Times New Roman" w:eastAsia="Calibri" w:hAnsi="Times New Roman" w:cs="Times New Roman"/>
          <w:b/>
          <w:bCs/>
          <w:sz w:val="28"/>
          <w:szCs w:val="28"/>
          <w:lang w:eastAsia="ru-RU"/>
        </w:rPr>
        <w:t>в электронной форме, порядок их представления</w:t>
      </w:r>
    </w:p>
    <w:p w:rsidR="003B5ACB" w:rsidRPr="00512E98"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bCs/>
          <w:sz w:val="16"/>
          <w:szCs w:val="16"/>
          <w:lang w:eastAsia="ru-RU"/>
        </w:rPr>
      </w:pPr>
    </w:p>
    <w:p w:rsidR="003B5ACB" w:rsidRPr="003B5ACB" w:rsidRDefault="003B5ACB" w:rsidP="00512E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4" w:name="Par147"/>
      <w:bookmarkEnd w:id="14"/>
      <w:r w:rsidRPr="003B5ACB">
        <w:rPr>
          <w:rFonts w:ascii="Times New Roman" w:eastAsia="Times New Roman" w:hAnsi="Times New Roman" w:cs="Times New Roman"/>
          <w:sz w:val="28"/>
          <w:szCs w:val="28"/>
          <w:lang w:eastAsia="ru-RU"/>
        </w:rPr>
        <w:t xml:space="preserve">2.6.1. Для получения муниципальной услуги заявителем самостоятельно предоставляется в Орган, МФЦ уведомление о предоставлении муниципальной услуги </w:t>
      </w:r>
      <w:r w:rsidR="00512E98">
        <w:rPr>
          <w:rFonts w:ascii="Times New Roman" w:eastAsia="Times New Roman" w:hAnsi="Times New Roman" w:cs="Times New Roman"/>
          <w:sz w:val="28"/>
          <w:szCs w:val="28"/>
          <w:lang w:eastAsia="ru-RU"/>
        </w:rPr>
        <w:t xml:space="preserve">(по форме согласно приложению </w:t>
      </w:r>
      <w:r w:rsidRPr="003B5ACB">
        <w:rPr>
          <w:rFonts w:ascii="Times New Roman" w:eastAsia="Times New Roman" w:hAnsi="Times New Roman" w:cs="Times New Roman"/>
          <w:sz w:val="28"/>
          <w:szCs w:val="28"/>
          <w:lang w:eastAsia="ru-RU"/>
        </w:rPr>
        <w:t xml:space="preserve">1 к настоящему Административному регламенту). </w:t>
      </w:r>
    </w:p>
    <w:p w:rsidR="003B5ACB" w:rsidRPr="003B5ACB" w:rsidRDefault="003B5ACB" w:rsidP="00512E98">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К уведомлению прилагаются также следующие документы в 1 экземпляре: </w:t>
      </w:r>
    </w:p>
    <w:p w:rsidR="003B5ACB" w:rsidRPr="003B5ACB" w:rsidRDefault="003B5ACB" w:rsidP="00512E98">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3B5ACB" w:rsidRPr="003B5ACB" w:rsidRDefault="003B5ACB" w:rsidP="00512E98">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3B5ACB" w:rsidRPr="003B5ACB" w:rsidRDefault="003B5ACB" w:rsidP="00512E98">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3B5ACB" w:rsidRPr="003B5ACB" w:rsidRDefault="003B5ACB" w:rsidP="00512E98">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3" w:history="1"/>
      <w:r w:rsidRPr="003B5ACB">
        <w:rPr>
          <w:rFonts w:ascii="Times New Roman" w:eastAsia="Calibri" w:hAnsi="Times New Roman" w:cs="Times New Roman"/>
          <w:sz w:val="28"/>
          <w:szCs w:val="28"/>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w:t>
      </w:r>
      <w:r w:rsidRPr="003B5ACB">
        <w:rPr>
          <w:rFonts w:ascii="Times New Roman" w:eastAsia="Calibri" w:hAnsi="Times New Roman" w:cs="Times New Roman"/>
          <w:sz w:val="28"/>
          <w:szCs w:val="28"/>
        </w:rPr>
        <w:lastRenderedPageBreak/>
        <w:t>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B5ACB" w:rsidRPr="00512E98"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lang w:eastAsia="ru-RU"/>
        </w:rPr>
        <w:t xml:space="preserve">2.6.1.1. </w:t>
      </w:r>
      <w:r w:rsidRPr="003B5ACB">
        <w:rPr>
          <w:rFonts w:ascii="Times New Roman" w:eastAsia="Calibri" w:hAnsi="Times New Roman" w:cs="Times New Roman"/>
          <w:sz w:val="28"/>
          <w:szCs w:val="28"/>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w:t>
      </w:r>
      <w:r w:rsidRPr="00512E98">
        <w:rPr>
          <w:rFonts w:ascii="Times New Roman" w:eastAsia="Calibri" w:hAnsi="Times New Roman" w:cs="Times New Roman"/>
          <w:sz w:val="28"/>
          <w:szCs w:val="28"/>
        </w:rPr>
        <w:t xml:space="preserve">Федеральным </w:t>
      </w:r>
      <w:hyperlink r:id="rId14" w:history="1">
        <w:r w:rsidRPr="00512E98">
          <w:rPr>
            <w:rFonts w:ascii="Times New Roman" w:eastAsia="Calibri" w:hAnsi="Times New Roman" w:cs="Times New Roman"/>
            <w:sz w:val="28"/>
            <w:szCs w:val="28"/>
          </w:rPr>
          <w:t>законом</w:t>
        </w:r>
      </w:hyperlink>
      <w:r w:rsidRPr="00512E98">
        <w:rPr>
          <w:rFonts w:ascii="Times New Roman" w:eastAsia="Calibri"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12E98">
        <w:rPr>
          <w:rFonts w:ascii="Times New Roman" w:eastAsia="Calibri" w:hAnsi="Times New Roman" w:cs="Times New Roman"/>
          <w:sz w:val="28"/>
          <w:szCs w:val="28"/>
        </w:rPr>
        <w:t xml:space="preserve">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w:t>
      </w:r>
      <w:r w:rsidRPr="00512E98">
        <w:rPr>
          <w:rFonts w:ascii="Times New Roman" w:eastAsia="Times New Roman" w:hAnsi="Times New Roman" w:cs="Times New Roman"/>
          <w:sz w:val="28"/>
          <w:szCs w:val="28"/>
        </w:rPr>
        <w:t>о предоставлении муниципальной услуги</w:t>
      </w:r>
      <w:r w:rsidRPr="00512E98">
        <w:rPr>
          <w:rFonts w:ascii="Times New Roman" w:eastAsia="Calibri" w:hAnsi="Times New Roman" w:cs="Times New Roman"/>
          <w:sz w:val="28"/>
          <w:szCs w:val="28"/>
        </w:rPr>
        <w:t xml:space="preserve"> и предусмотренного под</w:t>
      </w:r>
      <w:hyperlink r:id="rId15" w:history="1">
        <w:r w:rsidRPr="00512E98">
          <w:rPr>
            <w:rFonts w:ascii="Times New Roman" w:eastAsia="Calibri" w:hAnsi="Times New Roman" w:cs="Times New Roman"/>
            <w:sz w:val="28"/>
            <w:szCs w:val="28"/>
          </w:rPr>
          <w:t>пунктом 4 пункта 2.6.</w:t>
        </w:r>
      </w:hyperlink>
      <w:r w:rsidRPr="00512E98">
        <w:rPr>
          <w:rFonts w:ascii="Times New Roman" w:eastAsia="Calibri" w:hAnsi="Times New Roman" w:cs="Times New Roman"/>
          <w:sz w:val="28"/>
          <w:szCs w:val="28"/>
        </w:rPr>
        <w:t xml:space="preserve">1 настоящего Административного регламента описания внешнего облика </w:t>
      </w:r>
      <w:r w:rsidRPr="003B5ACB">
        <w:rPr>
          <w:rFonts w:ascii="Times New Roman" w:eastAsia="Calibri" w:hAnsi="Times New Roman" w:cs="Times New Roman"/>
          <w:sz w:val="28"/>
          <w:szCs w:val="28"/>
        </w:rPr>
        <w:t xml:space="preserve">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w:t>
      </w:r>
      <w:r w:rsidR="00E1087C" w:rsidRPr="003B5ACB">
        <w:rPr>
          <w:rFonts w:ascii="Times New Roman" w:eastAsia="Calibri" w:hAnsi="Times New Roman" w:cs="Times New Roman"/>
          <w:sz w:val="28"/>
          <w:szCs w:val="28"/>
        </w:rPr>
        <w:t>не направления</w:t>
      </w:r>
      <w:r w:rsidRPr="003B5ACB">
        <w:rPr>
          <w:rFonts w:ascii="Times New Roman" w:eastAsia="Calibri" w:hAnsi="Times New Roman" w:cs="Times New Roman"/>
          <w:sz w:val="28"/>
          <w:szCs w:val="28"/>
        </w:rPr>
        <w:t xml:space="preserve">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w:t>
      </w:r>
      <w:r w:rsidRPr="003B5ACB">
        <w:rPr>
          <w:rFonts w:ascii="Times New Roman" w:eastAsia="Calibri" w:hAnsi="Times New Roman" w:cs="Times New Roman"/>
          <w:sz w:val="28"/>
          <w:szCs w:val="28"/>
        </w:rPr>
        <w:lastRenderedPageBreak/>
        <w:t>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w:t>
      </w:r>
      <w:proofErr w:type="spellStart"/>
      <w:r w:rsidRPr="003B5ACB">
        <w:rPr>
          <w:rFonts w:ascii="Times New Roman" w:eastAsia="Calibri" w:hAnsi="Times New Roman" w:cs="Times New Roman"/>
          <w:bCs/>
          <w:sz w:val="28"/>
          <w:szCs w:val="28"/>
        </w:rPr>
        <w:t>приаэродромных</w:t>
      </w:r>
      <w:proofErr w:type="spellEnd"/>
      <w:r w:rsidRPr="003B5ACB">
        <w:rPr>
          <w:rFonts w:ascii="Times New Roman" w:eastAsia="Calibri" w:hAnsi="Times New Roman" w:cs="Times New Roman"/>
          <w:bCs/>
          <w:sz w:val="28"/>
          <w:szCs w:val="28"/>
        </w:rPr>
        <w:t xml:space="preserve">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организацией, уполномоченной федеральным органом исполнительной власти, в ведении которого находится аэродром государственной авиации.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bCs/>
          <w:sz w:val="28"/>
          <w:szCs w:val="28"/>
        </w:rPr>
        <w:t>2.6.2. В случае изменения параметров</w:t>
      </w:r>
      <w:r w:rsidRPr="003B5ACB">
        <w:rPr>
          <w:rFonts w:ascii="Times New Roman" w:eastAsia="Calibri" w:hAnsi="Times New Roman" w:cs="Times New Roman"/>
          <w:sz w:val="28"/>
          <w:szCs w:val="28"/>
        </w:rPr>
        <w:t xml:space="preserve">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w:t>
      </w:r>
      <w:r w:rsidR="00512E98">
        <w:rPr>
          <w:rFonts w:ascii="Times New Roman" w:eastAsia="Times New Roman" w:hAnsi="Times New Roman" w:cs="Times New Roman"/>
          <w:sz w:val="28"/>
          <w:szCs w:val="28"/>
        </w:rPr>
        <w:t>(по форме согласно приложению</w:t>
      </w:r>
      <w:r w:rsidRPr="003B5ACB">
        <w:rPr>
          <w:rFonts w:ascii="Times New Roman" w:eastAsia="Times New Roman" w:hAnsi="Times New Roman" w:cs="Times New Roman"/>
          <w:sz w:val="28"/>
          <w:szCs w:val="28"/>
        </w:rPr>
        <w:t xml:space="preserve"> 2 к настоящему Административному </w:t>
      </w:r>
      <w:proofErr w:type="spellStart"/>
      <w:proofErr w:type="gramStart"/>
      <w:r w:rsidRPr="003B5ACB">
        <w:rPr>
          <w:rFonts w:ascii="Times New Roman" w:eastAsia="Times New Roman" w:hAnsi="Times New Roman" w:cs="Times New Roman"/>
          <w:sz w:val="28"/>
          <w:szCs w:val="28"/>
        </w:rPr>
        <w:t>регламен</w:t>
      </w:r>
      <w:proofErr w:type="spellEnd"/>
      <w:r w:rsidR="004E5E9C">
        <w:rPr>
          <w:rFonts w:ascii="Times New Roman" w:eastAsia="Times New Roman" w:hAnsi="Times New Roman" w:cs="Times New Roman"/>
          <w:sz w:val="28"/>
          <w:szCs w:val="28"/>
        </w:rPr>
        <w:t>-</w:t>
      </w:r>
      <w:r w:rsidRPr="003B5ACB">
        <w:rPr>
          <w:rFonts w:ascii="Times New Roman" w:eastAsia="Times New Roman" w:hAnsi="Times New Roman" w:cs="Times New Roman"/>
          <w:sz w:val="28"/>
          <w:szCs w:val="28"/>
        </w:rPr>
        <w:t>ту</w:t>
      </w:r>
      <w:proofErr w:type="gramEnd"/>
      <w:r w:rsidRPr="003B5ACB">
        <w:rPr>
          <w:rFonts w:ascii="Times New Roman" w:eastAsia="Times New Roman" w:hAnsi="Times New Roman" w:cs="Times New Roman"/>
          <w:sz w:val="28"/>
          <w:szCs w:val="28"/>
        </w:rPr>
        <w:t>)</w:t>
      </w:r>
      <w:r w:rsidRPr="003B5ACB">
        <w:rPr>
          <w:rFonts w:ascii="Times New Roman" w:eastAsia="Calibri" w:hAnsi="Times New Roman" w:cs="Times New Roman"/>
          <w:sz w:val="28"/>
          <w:szCs w:val="28"/>
        </w:rPr>
        <w:t xml:space="preserve">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3B5ACB">
        <w:rPr>
          <w:rFonts w:ascii="Times New Roman" w:eastAsia="Calibri" w:hAnsi="Times New Roman" w:cs="Times New Roman"/>
          <w:sz w:val="28"/>
          <w:szCs w:val="28"/>
          <w:vertAlign w:val="superscript"/>
        </w:rPr>
        <w:footnoteReference w:id="2"/>
      </w:r>
      <w:r w:rsidRPr="003B5ACB">
        <w:rPr>
          <w:rFonts w:ascii="Times New Roman" w:eastAsia="Calibri" w:hAnsi="Times New Roman" w:cs="Times New Roman"/>
          <w:sz w:val="28"/>
          <w:szCs w:val="28"/>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lastRenderedPageBreak/>
        <w:t>2.9. Документы, необходимые для предоставления муниципальной услуги, предоставляются заявителем следующими способами: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лично (в Орган, МФЦ);</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 </w:t>
      </w:r>
      <w:r w:rsidR="00E1087C" w:rsidRPr="003B5ACB">
        <w:rPr>
          <w:rFonts w:ascii="Times New Roman" w:eastAsia="Times New Roman" w:hAnsi="Times New Roman" w:cs="Times New Roman"/>
          <w:sz w:val="28"/>
          <w:szCs w:val="28"/>
          <w:lang w:eastAsia="ru-RU"/>
        </w:rPr>
        <w:t>посредством почтового отправления</w:t>
      </w:r>
      <w:r w:rsidRPr="003B5ACB">
        <w:rPr>
          <w:rFonts w:ascii="Times New Roman" w:eastAsia="Times New Roman" w:hAnsi="Times New Roman" w:cs="Times New Roman"/>
          <w:sz w:val="28"/>
          <w:szCs w:val="28"/>
          <w:lang w:eastAsia="ru-RU"/>
        </w:rPr>
        <w:t xml:space="preserve"> (в Орган);</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через Портал государственных и муниципальных услуг (функций) Республики Коми и (или) Единый портал государственных и муниципальных услуг (функций)</w:t>
      </w:r>
      <w:r w:rsidRPr="003B5ACB">
        <w:rPr>
          <w:rFonts w:ascii="Times New Roman" w:eastAsia="Calibri" w:hAnsi="Times New Roman" w:cs="Times New Roman"/>
          <w:i/>
          <w:sz w:val="28"/>
          <w:szCs w:val="28"/>
          <w:vertAlign w:val="superscript"/>
        </w:rPr>
        <w:footnoteReference w:id="3"/>
      </w:r>
      <w:r w:rsidRPr="003B5ACB">
        <w:rPr>
          <w:rFonts w:ascii="Times New Roman" w:eastAsia="Calibri" w:hAnsi="Times New Roman" w:cs="Times New Roman"/>
          <w:i/>
          <w:sz w:val="28"/>
          <w:szCs w:val="28"/>
        </w:rPr>
        <w:t>.</w:t>
      </w:r>
    </w:p>
    <w:p w:rsidR="003B5ACB" w:rsidRPr="00512E98" w:rsidRDefault="003B5ACB" w:rsidP="003B5ACB">
      <w:pPr>
        <w:autoSpaceDE w:val="0"/>
        <w:autoSpaceDN w:val="0"/>
        <w:adjustRightInd w:val="0"/>
        <w:spacing w:after="0" w:line="240" w:lineRule="auto"/>
        <w:ind w:firstLine="709"/>
        <w:jc w:val="both"/>
        <w:rPr>
          <w:rFonts w:ascii="Times New Roman" w:eastAsia="Calibri" w:hAnsi="Times New Roman" w:cs="Times New Roman"/>
          <w:b/>
          <w:sz w:val="16"/>
          <w:szCs w:val="16"/>
          <w:lang w:eastAsia="ru-RU"/>
        </w:rPr>
      </w:pPr>
    </w:p>
    <w:p w:rsidR="00512E98"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Исчерпывающий перечень документов, необходимых в соответствии</w:t>
      </w:r>
    </w:p>
    <w:p w:rsidR="00512E98"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p>
    <w:p w:rsidR="00512E98"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и иных органов, участвующих в предоставлении государственных</w:t>
      </w:r>
    </w:p>
    <w:p w:rsidR="00512E98"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 или муниципальных услуг, и которые заявитель вправе представить, </w:t>
      </w:r>
    </w:p>
    <w:p w:rsidR="00512E98"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а также способы их получения заявителями, в том числе</w:t>
      </w:r>
    </w:p>
    <w:p w:rsidR="003B5ACB" w:rsidRPr="003B5ACB"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 в электронной форме, порядок их представления</w:t>
      </w:r>
    </w:p>
    <w:p w:rsidR="003B5ACB" w:rsidRPr="00512E98"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3B5ACB" w:rsidRPr="003B5ACB" w:rsidRDefault="003B5ACB" w:rsidP="00512E98">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правоустанавливающие документы на земельный участок в случае, если права на него зарегистрированы в Едином государственном реестре недвижимости.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Документы (их копии или сведения, содержащиеся в них), указанные в под</w:t>
      </w:r>
      <w:hyperlink r:id="rId16" w:history="1">
        <w:r w:rsidRPr="00512E98">
          <w:rPr>
            <w:rFonts w:ascii="Times New Roman" w:eastAsia="Calibri" w:hAnsi="Times New Roman" w:cs="Times New Roman"/>
            <w:sz w:val="28"/>
            <w:szCs w:val="28"/>
          </w:rPr>
          <w:t>пункте 1 пункта</w:t>
        </w:r>
      </w:hyperlink>
      <w:r w:rsidRPr="00512E98">
        <w:rPr>
          <w:rFonts w:ascii="Times New Roman" w:eastAsia="Calibri" w:hAnsi="Times New Roman" w:cs="Times New Roman"/>
          <w:sz w:val="28"/>
          <w:szCs w:val="28"/>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7" w:history="1">
        <w:r w:rsidRPr="00512E98">
          <w:rPr>
            <w:rFonts w:ascii="Times New Roman" w:eastAsia="Calibri" w:hAnsi="Times New Roman" w:cs="Times New Roman"/>
            <w:sz w:val="28"/>
            <w:szCs w:val="28"/>
          </w:rPr>
          <w:t>пункте 1 пункта</w:t>
        </w:r>
      </w:hyperlink>
      <w:r w:rsidRPr="00512E98">
        <w:rPr>
          <w:rFonts w:ascii="Times New Roman" w:eastAsia="Calibri" w:hAnsi="Times New Roman" w:cs="Times New Roman"/>
          <w:sz w:val="28"/>
          <w:szCs w:val="28"/>
        </w:rPr>
        <w:t xml:space="preserve"> 2.10 настоящего Административного регламента, предоставляются государственными органами, органами местного самоуправления и подве</w:t>
      </w:r>
      <w:r w:rsidRPr="003B5ACB">
        <w:rPr>
          <w:rFonts w:ascii="Times New Roman" w:eastAsia="Calibri" w:hAnsi="Times New Roman" w:cs="Times New Roman"/>
          <w:sz w:val="28"/>
          <w:szCs w:val="28"/>
        </w:rPr>
        <w:t>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3B5ACB" w:rsidRPr="00512E98" w:rsidRDefault="003B5ACB" w:rsidP="00512E98">
      <w:pPr>
        <w:widowControl w:val="0"/>
        <w:autoSpaceDE w:val="0"/>
        <w:autoSpaceDN w:val="0"/>
        <w:adjustRightInd w:val="0"/>
        <w:spacing w:after="0" w:line="240" w:lineRule="auto"/>
        <w:rPr>
          <w:rFonts w:ascii="Times New Roman" w:eastAsia="Calibri" w:hAnsi="Times New Roman" w:cs="Times New Roman"/>
          <w:b/>
          <w:sz w:val="16"/>
          <w:szCs w:val="16"/>
          <w:lang w:eastAsia="ru-RU"/>
        </w:rPr>
      </w:pP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Указание на запрет требований и действий в отношении заявителя</w:t>
      </w:r>
    </w:p>
    <w:p w:rsidR="003B5ACB" w:rsidRPr="004E5E9C"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2.11. Запрещается: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требовать от заявителя предоставления документов и информации </w:t>
      </w:r>
      <w:r w:rsidRPr="003B5ACB">
        <w:rPr>
          <w:rFonts w:ascii="Times New Roman" w:eastAsia="Calibri" w:hAnsi="Times New Roman" w:cs="Times New Roman"/>
          <w:sz w:val="28"/>
          <w:szCs w:val="28"/>
        </w:rPr>
        <w:lastRenderedPageBreak/>
        <w:t>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8" w:history="1">
        <w:r w:rsidRPr="003B5ACB">
          <w:rPr>
            <w:rFonts w:ascii="Times New Roman" w:eastAsia="Calibri" w:hAnsi="Times New Roman" w:cs="Times New Roman"/>
            <w:sz w:val="28"/>
            <w:szCs w:val="28"/>
          </w:rPr>
          <w:t>части 6 статьи 7</w:t>
        </w:r>
      </w:hyperlink>
      <w:r w:rsidRPr="003B5ACB">
        <w:rPr>
          <w:rFonts w:ascii="Times New Roman" w:eastAsia="Calibri"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 </w:t>
      </w:r>
      <w:r w:rsidRPr="003B5ACB">
        <w:rPr>
          <w:rFonts w:ascii="Times New Roman" w:eastAsia="Times New Roman" w:hAnsi="Times New Roman" w:cs="Times New Roman"/>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5ACB">
        <w:rPr>
          <w:rFonts w:ascii="Times New Roman" w:eastAsia="Calibri" w:hAnsi="Times New Roman" w:cs="Times New Roman"/>
          <w:sz w:val="28"/>
          <w:szCs w:val="28"/>
        </w:rPr>
        <w:t xml:space="preserve">5) </w:t>
      </w:r>
      <w:r w:rsidRPr="003B5ACB">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w:t>
      </w:r>
      <w:r w:rsidRPr="003B5ACB">
        <w:rPr>
          <w:rFonts w:ascii="Times New Roman" w:eastAsia="Calibri" w:hAnsi="Times New Roman" w:cs="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B5ACB" w:rsidRPr="004E5E9C" w:rsidRDefault="003B5ACB" w:rsidP="004E5E9C">
      <w:pPr>
        <w:autoSpaceDE w:val="0"/>
        <w:autoSpaceDN w:val="0"/>
        <w:adjustRightInd w:val="0"/>
        <w:spacing w:after="0" w:line="240" w:lineRule="auto"/>
        <w:jc w:val="both"/>
        <w:rPr>
          <w:rFonts w:ascii="Times New Roman" w:eastAsia="Calibri" w:hAnsi="Times New Roman" w:cs="Times New Roman"/>
          <w:sz w:val="16"/>
          <w:szCs w:val="16"/>
          <w:lang w:eastAsia="ru-RU"/>
        </w:rPr>
      </w:pPr>
    </w:p>
    <w:p w:rsidR="003B5ACB" w:rsidRPr="003B5ACB" w:rsidRDefault="003B5ACB" w:rsidP="00E1087C">
      <w:pPr>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r w:rsidR="00E1087C">
        <w:rPr>
          <w:rFonts w:ascii="Times New Roman" w:eastAsia="Calibri" w:hAnsi="Times New Roman" w:cs="Times New Roman"/>
          <w:b/>
          <w:sz w:val="28"/>
          <w:szCs w:val="28"/>
          <w:lang w:eastAsia="ru-RU"/>
        </w:rPr>
        <w:t xml:space="preserve"> </w:t>
      </w:r>
      <w:r w:rsidRPr="003B5ACB">
        <w:rPr>
          <w:rFonts w:ascii="Times New Roman" w:eastAsia="Calibri" w:hAnsi="Times New Roman" w:cs="Times New Roman"/>
          <w:b/>
          <w:sz w:val="28"/>
          <w:szCs w:val="28"/>
          <w:lang w:eastAsia="ru-RU"/>
        </w:rPr>
        <w:t>муниципальной услуги</w:t>
      </w:r>
    </w:p>
    <w:p w:rsidR="003B5ACB" w:rsidRPr="004E5E9C"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3B5ACB" w:rsidRPr="004E5E9C"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E108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r w:rsidR="00E1087C">
        <w:rPr>
          <w:rFonts w:ascii="Times New Roman" w:eastAsia="Times New Roman" w:hAnsi="Times New Roman" w:cs="Times New Roman"/>
          <w:b/>
          <w:sz w:val="28"/>
          <w:szCs w:val="28"/>
          <w:lang w:eastAsia="ru-RU"/>
        </w:rPr>
        <w:t xml:space="preserve"> </w:t>
      </w:r>
      <w:r w:rsidRPr="003B5ACB">
        <w:rPr>
          <w:rFonts w:ascii="Times New Roman" w:eastAsia="Times New Roman" w:hAnsi="Times New Roman" w:cs="Times New Roman"/>
          <w:b/>
          <w:sz w:val="28"/>
          <w:szCs w:val="28"/>
          <w:lang w:eastAsia="ru-RU"/>
        </w:rPr>
        <w:t>или отказа в предоставлении муниципальной услуги,</w:t>
      </w:r>
      <w:r w:rsidRPr="003B5ACB">
        <w:rPr>
          <w:rFonts w:ascii="Times New Roman" w:eastAsia="Times New Roman" w:hAnsi="Times New Roman" w:cs="Times New Roman"/>
          <w:sz w:val="28"/>
          <w:szCs w:val="28"/>
          <w:lang w:eastAsia="ru-RU"/>
        </w:rPr>
        <w:t xml:space="preserve"> </w:t>
      </w:r>
      <w:r w:rsidRPr="003B5ACB">
        <w:rPr>
          <w:rFonts w:ascii="Times New Roman" w:eastAsia="Times New Roman" w:hAnsi="Times New Roman" w:cs="Times New Roman"/>
          <w:b/>
          <w:sz w:val="28"/>
          <w:szCs w:val="28"/>
          <w:lang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3B5ACB" w:rsidRPr="004E5E9C" w:rsidRDefault="003B5ACB" w:rsidP="003B5ACB">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lang w:eastAsia="ru-RU"/>
        </w:rPr>
      </w:pPr>
    </w:p>
    <w:p w:rsidR="003B5ACB" w:rsidRPr="003B5ACB" w:rsidRDefault="003B5ACB" w:rsidP="004E5E9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B5ACB">
        <w:rPr>
          <w:rFonts w:ascii="Times New Roman" w:eastAsia="Times New Roman" w:hAnsi="Times New Roman" w:cs="Times New Roman"/>
          <w:i/>
          <w:sz w:val="28"/>
          <w:szCs w:val="28"/>
          <w:lang w:eastAsia="ru-RU"/>
        </w:rPr>
        <w:t>.</w:t>
      </w:r>
      <w:r w:rsidRPr="003B5ACB">
        <w:rPr>
          <w:rFonts w:ascii="Times New Roman" w:eastAsia="Times New Roman" w:hAnsi="Times New Roman" w:cs="Times New Roman"/>
          <w:sz w:val="28"/>
          <w:szCs w:val="28"/>
          <w:lang w:eastAsia="ru-RU"/>
        </w:rPr>
        <w:t xml:space="preserve"> </w:t>
      </w:r>
    </w:p>
    <w:p w:rsidR="003B5ACB" w:rsidRPr="003B5ACB" w:rsidRDefault="003B5ACB" w:rsidP="004E5E9C">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bookmarkStart w:id="15" w:name="Par178"/>
      <w:bookmarkEnd w:id="15"/>
      <w:r w:rsidRPr="003B5ACB">
        <w:rPr>
          <w:rFonts w:ascii="Times New Roman" w:eastAsia="Calibri" w:hAnsi="Times New Roman" w:cs="Times New Roman"/>
          <w:sz w:val="28"/>
          <w:szCs w:val="28"/>
        </w:rPr>
        <w:t xml:space="preserve">2.14. Основаниями для отказа в предоставлении муниципальной услуги является: </w:t>
      </w:r>
    </w:p>
    <w:p w:rsidR="003B5ACB" w:rsidRPr="003B5ACB" w:rsidRDefault="003B5ACB" w:rsidP="004E5E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w:t>
      </w:r>
      <w:r w:rsidRPr="003B5ACB">
        <w:rPr>
          <w:rFonts w:ascii="Times New Roman" w:eastAsia="Calibri" w:hAnsi="Times New Roman" w:cs="Times New Roman"/>
          <w:sz w:val="28"/>
          <w:szCs w:val="28"/>
        </w:rPr>
        <w:lastRenderedPageBreak/>
        <w:t>законами и действующим на дату поступления уведомления о планируемом строительстве;</w:t>
      </w:r>
    </w:p>
    <w:p w:rsidR="003B5ACB" w:rsidRPr="003B5ACB" w:rsidRDefault="003B5ACB" w:rsidP="004E5E9C">
      <w:pPr>
        <w:autoSpaceDE w:val="0"/>
        <w:autoSpaceDN w:val="0"/>
        <w:adjustRightInd w:val="0"/>
        <w:spacing w:after="0" w:line="240" w:lineRule="auto"/>
        <w:ind w:firstLine="708"/>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3B5ACB" w:rsidRPr="003B5ACB" w:rsidRDefault="003B5ACB" w:rsidP="004E5E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3B5ACB" w:rsidRPr="003B5ACB" w:rsidRDefault="003B5ACB" w:rsidP="004E5E9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3B5ACB" w:rsidRPr="003B5ACB" w:rsidRDefault="003B5ACB" w:rsidP="004E5E9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3B5ACB">
          <w:rPr>
            <w:rFonts w:ascii="Times New Roman" w:eastAsia="Calibri" w:hAnsi="Times New Roman" w:cs="Times New Roman"/>
            <w:sz w:val="28"/>
            <w:szCs w:val="28"/>
          </w:rPr>
          <w:t>пунктом 2.14 настоящего</w:t>
        </w:r>
        <w:r w:rsidRPr="003B5ACB">
          <w:rPr>
            <w:rFonts w:ascii="Times New Roman" w:eastAsia="Times New Roman" w:hAnsi="Times New Roman" w:cs="Times New Roman"/>
            <w:i/>
            <w:sz w:val="28"/>
            <w:szCs w:val="28"/>
            <w:lang w:eastAsia="ru-RU"/>
          </w:rPr>
          <w:t xml:space="preserve"> </w:t>
        </w:r>
      </w:hyperlink>
      <w:r w:rsidRPr="003B5ACB">
        <w:rPr>
          <w:rFonts w:ascii="Times New Roman" w:eastAsia="Calibri" w:hAnsi="Times New Roman" w:cs="Times New Roman"/>
          <w:sz w:val="28"/>
          <w:szCs w:val="28"/>
        </w:rPr>
        <w:t>Административного регламента.</w:t>
      </w:r>
    </w:p>
    <w:p w:rsidR="003B5ACB" w:rsidRPr="004E5E9C" w:rsidRDefault="003B5ACB" w:rsidP="004E5E9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5E9C" w:rsidRDefault="003B5ACB" w:rsidP="004E5E9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Перечень услуг, которые являются необходимыми </w:t>
      </w:r>
    </w:p>
    <w:p w:rsidR="004E5E9C" w:rsidRDefault="003B5ACB" w:rsidP="004E5E9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и обязательными для предоставления муниципальной услуги, </w:t>
      </w:r>
    </w:p>
    <w:p w:rsidR="004E5E9C" w:rsidRDefault="003B5ACB" w:rsidP="004E5E9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в том числе сведения о документе (документах), выдаваемом (выдаваемых) организациями, участвующими </w:t>
      </w:r>
    </w:p>
    <w:p w:rsidR="003B5ACB" w:rsidRPr="003B5ACB" w:rsidRDefault="003B5ACB" w:rsidP="004E5E9C">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в предоставлении муниципальной услуги</w:t>
      </w:r>
    </w:p>
    <w:p w:rsidR="003B5ACB" w:rsidRPr="004E5E9C" w:rsidRDefault="003B5ACB" w:rsidP="004E5E9C">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3B5ACB" w:rsidRPr="003B5ACB" w:rsidRDefault="003B5ACB" w:rsidP="004E5E9C">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3B5ACB">
        <w:rPr>
          <w:rFonts w:ascii="Times New Roman" w:eastAsia="Times New Roman" w:hAnsi="Times New Roman" w:cs="Times New Roman"/>
          <w:iCs/>
          <w:sz w:val="28"/>
          <w:szCs w:val="28"/>
          <w:lang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3B5ACB" w:rsidRPr="004E5E9C"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16"/>
          <w:szCs w:val="16"/>
          <w:lang w:eastAsia="ru-RU"/>
        </w:rPr>
      </w:pPr>
    </w:p>
    <w:p w:rsidR="003B5ACB" w:rsidRPr="003B5ACB"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Порядок, размер и основания взимания</w:t>
      </w:r>
      <w:r w:rsidR="00E1087C">
        <w:rPr>
          <w:rFonts w:ascii="Times New Roman" w:eastAsia="Times New Roman" w:hAnsi="Times New Roman" w:cs="Times New Roman"/>
          <w:b/>
          <w:sz w:val="28"/>
          <w:szCs w:val="28"/>
          <w:lang w:eastAsia="ru-RU"/>
        </w:rPr>
        <w:t xml:space="preserve"> </w:t>
      </w:r>
      <w:r w:rsidRPr="003B5ACB">
        <w:rPr>
          <w:rFonts w:ascii="Times New Roman" w:eastAsia="Times New Roman" w:hAnsi="Times New Roman" w:cs="Times New Roman"/>
          <w:b/>
          <w:sz w:val="28"/>
          <w:szCs w:val="28"/>
          <w:lang w:eastAsia="ru-RU"/>
        </w:rPr>
        <w:t>государственной пошлины или иной платы,</w:t>
      </w:r>
      <w:r w:rsidR="00E1087C">
        <w:rPr>
          <w:rFonts w:ascii="Times New Roman" w:eastAsia="Times New Roman" w:hAnsi="Times New Roman" w:cs="Times New Roman"/>
          <w:b/>
          <w:sz w:val="28"/>
          <w:szCs w:val="28"/>
          <w:lang w:eastAsia="ru-RU"/>
        </w:rPr>
        <w:t xml:space="preserve"> </w:t>
      </w:r>
      <w:r w:rsidRPr="003B5ACB">
        <w:rPr>
          <w:rFonts w:ascii="Times New Roman" w:eastAsia="Times New Roman" w:hAnsi="Times New Roman" w:cs="Times New Roman"/>
          <w:b/>
          <w:sz w:val="28"/>
          <w:szCs w:val="28"/>
          <w:lang w:eastAsia="ru-RU"/>
        </w:rPr>
        <w:t>взимаемой за предоставление муниципальной услуги</w:t>
      </w:r>
    </w:p>
    <w:p w:rsidR="003B5ACB" w:rsidRPr="004E5E9C" w:rsidRDefault="003B5ACB" w:rsidP="004E5E9C">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4E5E9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lang w:eastAsia="ru-RU"/>
        </w:rPr>
        <w:t>2.17.</w:t>
      </w: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Муниципальная услуга предоставляется заявителям бесплатно.</w:t>
      </w:r>
    </w:p>
    <w:p w:rsidR="003B5ACB" w:rsidRPr="004E5E9C"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16"/>
          <w:szCs w:val="16"/>
          <w:lang w:eastAsia="ru-RU"/>
        </w:rPr>
      </w:pPr>
    </w:p>
    <w:p w:rsidR="004E5E9C"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Порядок, размер и основания взимания платы </w:t>
      </w:r>
    </w:p>
    <w:p w:rsidR="004E5E9C"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за предоставление услуг, которые являются необходимыми </w:t>
      </w:r>
    </w:p>
    <w:p w:rsidR="003B5ACB" w:rsidRPr="003B5ACB" w:rsidRDefault="003B5ACB" w:rsidP="004E5E9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и обязательными для предоставления муниципальной услуги, включая информацию о методике расчета такой платы</w:t>
      </w:r>
    </w:p>
    <w:p w:rsidR="003B5ACB" w:rsidRPr="004E5E9C" w:rsidRDefault="003B5ACB" w:rsidP="00E1087C">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Times New Roman" w:hAnsi="Times New Roman" w:cs="Times New Roman"/>
          <w:sz w:val="28"/>
          <w:szCs w:val="28"/>
          <w:lang w:eastAsia="ru-RU"/>
        </w:rPr>
        <w:t xml:space="preserve">2.18. </w:t>
      </w:r>
      <w:r w:rsidRPr="003B5ACB">
        <w:rPr>
          <w:rFonts w:ascii="Times New Roman" w:eastAsia="Calibri" w:hAnsi="Times New Roman" w:cs="Times New Roman"/>
          <w:sz w:val="28"/>
          <w:szCs w:val="28"/>
        </w:rPr>
        <w:t xml:space="preserve">Взимание платы за предоставление услуг, которые являются </w:t>
      </w:r>
      <w:r w:rsidRPr="003B5ACB">
        <w:rPr>
          <w:rFonts w:ascii="Times New Roman" w:eastAsia="Calibri" w:hAnsi="Times New Roman" w:cs="Times New Roman"/>
          <w:sz w:val="28"/>
          <w:szCs w:val="28"/>
        </w:rPr>
        <w:lastRenderedPageBreak/>
        <w:t>необходимыми и обязательными для предоставления муниципальной услуги, не предусмотрено.</w:t>
      </w:r>
    </w:p>
    <w:p w:rsidR="003B5ACB" w:rsidRPr="004E5E9C"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E5E9C" w:rsidRDefault="003B5ACB" w:rsidP="00E1087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bookmarkStart w:id="16" w:name="Par162"/>
      <w:bookmarkEnd w:id="16"/>
      <w:r w:rsidRPr="003B5ACB">
        <w:rPr>
          <w:rFonts w:ascii="Times New Roman" w:eastAsia="Times New Roman" w:hAnsi="Times New Roman" w:cs="Times New Roman"/>
          <w:b/>
          <w:bCs/>
          <w:sz w:val="28"/>
          <w:szCs w:val="28"/>
          <w:lang w:eastAsia="ru-RU"/>
        </w:rPr>
        <w:t>Максимальный срок ожидания в очереди при подаче запроса</w:t>
      </w:r>
    </w:p>
    <w:p w:rsidR="004E5E9C" w:rsidRDefault="003B5ACB" w:rsidP="00E1087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5ACB">
        <w:rPr>
          <w:rFonts w:ascii="Times New Roman" w:eastAsia="Times New Roman" w:hAnsi="Times New Roman" w:cs="Times New Roman"/>
          <w:b/>
          <w:bCs/>
          <w:sz w:val="28"/>
          <w:szCs w:val="28"/>
          <w:lang w:eastAsia="ru-RU"/>
        </w:rPr>
        <w:t xml:space="preserve"> о предоставлении муниципальной услуги, услуги, предоставляемой организацией, участвующей в предоставлении муниципальной услуги, </w:t>
      </w:r>
    </w:p>
    <w:p w:rsidR="003B5ACB" w:rsidRPr="003B5ACB" w:rsidRDefault="003B5ACB" w:rsidP="00E1087C">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5ACB">
        <w:rPr>
          <w:rFonts w:ascii="Times New Roman" w:eastAsia="Times New Roman" w:hAnsi="Times New Roman" w:cs="Times New Roman"/>
          <w:b/>
          <w:bCs/>
          <w:sz w:val="28"/>
          <w:szCs w:val="28"/>
          <w:lang w:eastAsia="ru-RU"/>
        </w:rPr>
        <w:t>и при получении результата предоставления таких услуг</w:t>
      </w:r>
    </w:p>
    <w:p w:rsidR="003B5ACB" w:rsidRPr="004E5E9C"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2.19. </w:t>
      </w:r>
      <w:r w:rsidRPr="003B5ACB">
        <w:rPr>
          <w:rFonts w:ascii="Times New Roman" w:eastAsia="Calibri" w:hAnsi="Times New Roman" w:cs="Times New Roman"/>
          <w:sz w:val="28"/>
          <w:szCs w:val="28"/>
        </w:rPr>
        <w:t>Максимальный срок ожидания в очереди при подаче запроса о предоставлении муниципальной услуги,</w:t>
      </w:r>
      <w:r w:rsidRPr="003B5ACB">
        <w:rPr>
          <w:rFonts w:ascii="Times New Roman" w:eastAsia="Times New Roman" w:hAnsi="Times New Roman" w:cs="Times New Roman"/>
          <w:bCs/>
          <w:sz w:val="28"/>
          <w:szCs w:val="28"/>
          <w:lang w:eastAsia="ru-RU"/>
        </w:rPr>
        <w:t xml:space="preserve"> </w:t>
      </w:r>
      <w:r w:rsidRPr="003B5ACB">
        <w:rPr>
          <w:rFonts w:ascii="Times New Roman" w:eastAsia="Calibri" w:hAnsi="Times New Roman" w:cs="Times New Roman"/>
          <w:bCs/>
          <w:sz w:val="28"/>
          <w:szCs w:val="28"/>
        </w:rPr>
        <w:t>услуги, предоставляемой организацией</w:t>
      </w:r>
      <w:r w:rsidRPr="003B5ACB">
        <w:rPr>
          <w:rFonts w:ascii="Times New Roman" w:eastAsia="Calibri" w:hAnsi="Times New Roman" w:cs="Times New Roman"/>
          <w:sz w:val="28"/>
          <w:szCs w:val="28"/>
        </w:rPr>
        <w:t>, участвующей в предоставлении муниципальной услуги и при получении результата предоставления муниципальной услуги, в том числе через МФЦ составляет</w:t>
      </w:r>
      <w:r w:rsidRPr="003B5ACB">
        <w:rPr>
          <w:rFonts w:ascii="Times New Roman" w:eastAsia="Times New Roman" w:hAnsi="Times New Roman" w:cs="Times New Roman"/>
          <w:sz w:val="28"/>
          <w:szCs w:val="28"/>
          <w:lang w:eastAsia="ru-RU"/>
        </w:rPr>
        <w:t xml:space="preserve"> не более 15 минут.</w:t>
      </w:r>
    </w:p>
    <w:p w:rsidR="003B5ACB" w:rsidRPr="007A3F46" w:rsidRDefault="003B5ACB" w:rsidP="003B5ACB">
      <w:pPr>
        <w:widowControl w:val="0"/>
        <w:autoSpaceDE w:val="0"/>
        <w:autoSpaceDN w:val="0"/>
        <w:adjustRightInd w:val="0"/>
        <w:spacing w:after="0" w:line="240" w:lineRule="auto"/>
        <w:ind w:firstLine="709"/>
        <w:jc w:val="both"/>
        <w:outlineLvl w:val="2"/>
        <w:rPr>
          <w:rFonts w:ascii="Times New Roman" w:eastAsia="Calibri" w:hAnsi="Times New Roman" w:cs="Times New Roman"/>
          <w:sz w:val="16"/>
          <w:szCs w:val="16"/>
        </w:rPr>
      </w:pPr>
    </w:p>
    <w:p w:rsidR="007A3F46"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w:t>
      </w: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 числе в электронной форме</w:t>
      </w:r>
    </w:p>
    <w:p w:rsidR="003B5ACB" w:rsidRPr="007A3F46"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Default="00E1087C"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1087C">
        <w:rPr>
          <w:rFonts w:ascii="Times New Roman" w:eastAsia="Times New Roman" w:hAnsi="Times New Roman" w:cs="Times New Roman"/>
          <w:sz w:val="28"/>
          <w:szCs w:val="28"/>
          <w:lang w:eastAsia="ru-RU"/>
        </w:rPr>
        <w:t>2.20 Заявление и прилагаемые к нему документы регистрируются в день их поступления.</w:t>
      </w:r>
    </w:p>
    <w:p w:rsidR="00E1087C" w:rsidRPr="007A3F46" w:rsidRDefault="00E1087C"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7A3F46"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Требования к помещениям, в которых предоставляется </w:t>
      </w:r>
    </w:p>
    <w:p w:rsidR="007A3F46" w:rsidRDefault="007A3F46"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муниципальная </w:t>
      </w:r>
      <w:r w:rsidR="003B5ACB" w:rsidRPr="003B5ACB">
        <w:rPr>
          <w:rFonts w:ascii="Times New Roman" w:eastAsia="Calibri" w:hAnsi="Times New Roman" w:cs="Times New Roman"/>
          <w:b/>
          <w:sz w:val="28"/>
          <w:szCs w:val="28"/>
        </w:rPr>
        <w:t xml:space="preserve">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w:t>
      </w:r>
    </w:p>
    <w:p w:rsidR="007A3F46"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к обеспечению доступности для инвалидов указанных объектов</w:t>
      </w:r>
    </w:p>
    <w:p w:rsidR="007A3F46"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 в соответствии с законодательством Российской Федерации </w:t>
      </w:r>
    </w:p>
    <w:p w:rsidR="003B5ACB" w:rsidRPr="003B5ACB" w:rsidRDefault="003B5ACB" w:rsidP="00E1087C">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о социальной защите инвалидов</w:t>
      </w:r>
    </w:p>
    <w:p w:rsidR="003B5ACB" w:rsidRPr="007A3F46"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2.21. Здание (помещение) Органа оборудуется информационной табличкой (вывеской) с указанием полного наименования.</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Pr="003B5ACB">
        <w:rPr>
          <w:rFonts w:ascii="Calibri" w:eastAsia="Calibri" w:hAnsi="Calibri" w:cs="Times New Roman"/>
        </w:rPr>
        <w:t xml:space="preserve">, </w:t>
      </w:r>
      <w:r w:rsidRPr="003B5ACB">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допуск </w:t>
      </w:r>
      <w:proofErr w:type="spellStart"/>
      <w:r w:rsidRPr="003B5ACB">
        <w:rPr>
          <w:rFonts w:ascii="Times New Roman" w:eastAsia="Calibri" w:hAnsi="Times New Roman" w:cs="Times New Roman"/>
          <w:sz w:val="28"/>
          <w:szCs w:val="28"/>
        </w:rPr>
        <w:t>сурдопереводчика</w:t>
      </w:r>
      <w:proofErr w:type="spellEnd"/>
      <w:r w:rsidRPr="003B5ACB">
        <w:rPr>
          <w:rFonts w:ascii="Times New Roman" w:eastAsia="Calibri" w:hAnsi="Times New Roman" w:cs="Times New Roman"/>
          <w:sz w:val="28"/>
          <w:szCs w:val="28"/>
        </w:rPr>
        <w:t xml:space="preserve"> и </w:t>
      </w:r>
      <w:proofErr w:type="spellStart"/>
      <w:r w:rsidRPr="003B5ACB">
        <w:rPr>
          <w:rFonts w:ascii="Times New Roman" w:eastAsia="Calibri" w:hAnsi="Times New Roman" w:cs="Times New Roman"/>
          <w:sz w:val="28"/>
          <w:szCs w:val="28"/>
        </w:rPr>
        <w:t>тифлосурдопереводчика</w:t>
      </w:r>
      <w:proofErr w:type="spellEnd"/>
      <w:r w:rsidRPr="003B5ACB">
        <w:rPr>
          <w:rFonts w:ascii="Times New Roman" w:eastAsia="Calibri" w:hAnsi="Times New Roman" w:cs="Times New Roman"/>
          <w:sz w:val="28"/>
          <w:szCs w:val="28"/>
        </w:rPr>
        <w:t>;</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Pr="003B5ACB">
        <w:rPr>
          <w:rFonts w:ascii="Calibri" w:eastAsia="Calibri" w:hAnsi="Calibri" w:cs="Times New Roman"/>
        </w:rPr>
        <w:t xml:space="preserve"> </w:t>
      </w:r>
      <w:r w:rsidRPr="003B5ACB">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3B5ACB" w:rsidRPr="003B5ACB" w:rsidRDefault="003B5ACB" w:rsidP="003B5ACB">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Места ожидания должны быть оборудованы сидячими местами для посетителей. </w:t>
      </w:r>
      <w:r w:rsidR="00E1087C" w:rsidRPr="003B5ACB">
        <w:rPr>
          <w:rFonts w:ascii="Times New Roman" w:eastAsia="Calibri" w:hAnsi="Times New Roman" w:cs="Times New Roman"/>
          <w:sz w:val="28"/>
          <w:szCs w:val="28"/>
        </w:rPr>
        <w:t>Количество мест ожидания</w:t>
      </w:r>
      <w:r w:rsidRPr="003B5ACB">
        <w:rPr>
          <w:rFonts w:ascii="Times New Roman" w:eastAsia="Calibri" w:hAnsi="Times New Roman" w:cs="Times New Roman"/>
          <w:sz w:val="28"/>
          <w:szCs w:val="28"/>
        </w:rPr>
        <w:t xml:space="preserve">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3B5ACB" w:rsidRPr="003B5ACB" w:rsidRDefault="003B5ACB" w:rsidP="003B5ACB">
      <w:pPr>
        <w:shd w:val="clear" w:color="auto" w:fill="FFFFFF"/>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Информационные стенды должны содержать:</w:t>
      </w:r>
    </w:p>
    <w:p w:rsidR="003B5ACB" w:rsidRPr="003B5ACB" w:rsidRDefault="003B5ACB" w:rsidP="00E1087C">
      <w:pPr>
        <w:numPr>
          <w:ilvl w:val="0"/>
          <w:numId w:val="13"/>
        </w:numPr>
        <w:shd w:val="clear" w:color="auto" w:fill="FFFFFF"/>
        <w:spacing w:after="0" w:line="240" w:lineRule="auto"/>
        <w:ind w:left="0"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AF6C84" w:rsidRDefault="003B5ACB" w:rsidP="00AF6C84">
      <w:pPr>
        <w:numPr>
          <w:ilvl w:val="0"/>
          <w:numId w:val="13"/>
        </w:numPr>
        <w:shd w:val="clear" w:color="auto" w:fill="FFFFFF"/>
        <w:spacing w:after="0" w:line="240" w:lineRule="auto"/>
        <w:ind w:left="0"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AF6C84" w:rsidRDefault="003B5ACB" w:rsidP="00AF6C84">
      <w:pPr>
        <w:numPr>
          <w:ilvl w:val="0"/>
          <w:numId w:val="13"/>
        </w:numPr>
        <w:shd w:val="clear" w:color="auto" w:fill="FFFFFF"/>
        <w:spacing w:after="0" w:line="240" w:lineRule="auto"/>
        <w:ind w:left="0"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3B5ACB" w:rsidRPr="00AF6C84" w:rsidRDefault="003B5ACB" w:rsidP="00AF6C84">
      <w:pPr>
        <w:numPr>
          <w:ilvl w:val="0"/>
          <w:numId w:val="13"/>
        </w:numPr>
        <w:shd w:val="clear" w:color="auto" w:fill="FFFFFF"/>
        <w:spacing w:after="0" w:line="240" w:lineRule="auto"/>
        <w:ind w:left="0"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3B5ACB" w:rsidRPr="003B5ACB" w:rsidRDefault="003B5ACB" w:rsidP="003B5ACB">
      <w:pPr>
        <w:tabs>
          <w:tab w:val="left" w:pos="709"/>
        </w:tabs>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B5ACB" w:rsidRPr="007A3F46"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7A3F46"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Показатели доступности и качества муниципальной услуги,</w:t>
      </w:r>
    </w:p>
    <w:p w:rsidR="007A3F46"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w:t>
      </w:r>
    </w:p>
    <w:p w:rsidR="007A3F46"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в многофункциональном центре предоставления государственных</w:t>
      </w:r>
    </w:p>
    <w:p w:rsidR="007A3F46"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w:t>
      </w:r>
    </w:p>
    <w:p w:rsidR="007A3F46"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о ходе предоставления муниципальной услуги, в том числе </w:t>
      </w:r>
    </w:p>
    <w:p w:rsidR="003B5ACB" w:rsidRPr="003B5ACB" w:rsidRDefault="003B5ACB" w:rsidP="00AF6C8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с использованием информационно-коммуникационных технологий</w:t>
      </w:r>
    </w:p>
    <w:p w:rsidR="003B5ACB" w:rsidRPr="007A3F46"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autoSpaceDE w:val="0"/>
        <w:autoSpaceDN w:val="0"/>
        <w:spacing w:after="200" w:line="276"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2.22. Показатели доступности и качества муниципальных услуг:</w:t>
      </w:r>
      <w:r w:rsidRPr="003B5ACB">
        <w:rPr>
          <w:rFonts w:ascii="Calibri" w:eastAsia="Calibri" w:hAnsi="Calibri" w:cs="Times New Roman"/>
          <w:sz w:val="20"/>
          <w:szCs w:val="20"/>
        </w:rPr>
        <w:t> </w:t>
      </w:r>
      <w:r w:rsidRPr="003B5ACB">
        <w:rPr>
          <w:rFonts w:ascii="Calibri" w:eastAsia="Calibri" w:hAnsi="Calibri" w:cs="Times New Roman"/>
          <w:sz w:val="16"/>
          <w:szCs w:val="1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3"/>
        <w:gridCol w:w="1718"/>
        <w:gridCol w:w="2896"/>
      </w:tblGrid>
      <w:tr w:rsidR="003B5ACB" w:rsidRPr="003B5ACB" w:rsidTr="007A3F46">
        <w:tc>
          <w:tcPr>
            <w:tcW w:w="4673" w:type="dxa"/>
            <w:tcMar>
              <w:top w:w="0" w:type="dxa"/>
              <w:left w:w="108" w:type="dxa"/>
              <w:bottom w:w="0" w:type="dxa"/>
              <w:right w:w="108" w:type="dxa"/>
            </w:tcMar>
            <w:vAlign w:val="center"/>
            <w:hideMark/>
          </w:tcPr>
          <w:p w:rsidR="003B5ACB" w:rsidRPr="007A3F46" w:rsidRDefault="003B5ACB" w:rsidP="007A3F46">
            <w:pPr>
              <w:autoSpaceDE w:val="0"/>
              <w:autoSpaceDN w:val="0"/>
              <w:spacing w:after="0" w:line="240" w:lineRule="auto"/>
              <w:jc w:val="center"/>
              <w:rPr>
                <w:rFonts w:ascii="Times New Roman" w:eastAsia="Calibri" w:hAnsi="Times New Roman" w:cs="Times New Roman"/>
                <w:sz w:val="24"/>
                <w:szCs w:val="24"/>
                <w:lang w:eastAsia="ru-RU"/>
              </w:rPr>
            </w:pPr>
            <w:r w:rsidRPr="007A3F46">
              <w:rPr>
                <w:rFonts w:ascii="Times New Roman" w:eastAsia="Calibri" w:hAnsi="Times New Roman" w:cs="Times New Roman"/>
                <w:sz w:val="24"/>
                <w:szCs w:val="24"/>
                <w:lang w:eastAsia="ru-RU"/>
              </w:rPr>
              <w:t>Показатели</w:t>
            </w:r>
          </w:p>
        </w:tc>
        <w:tc>
          <w:tcPr>
            <w:tcW w:w="1718" w:type="dxa"/>
            <w:tcMar>
              <w:top w:w="0" w:type="dxa"/>
              <w:left w:w="108" w:type="dxa"/>
              <w:bottom w:w="0" w:type="dxa"/>
              <w:right w:w="108" w:type="dxa"/>
            </w:tcMar>
            <w:vAlign w:val="center"/>
            <w:hideMark/>
          </w:tcPr>
          <w:p w:rsidR="003B5ACB" w:rsidRPr="007A3F46" w:rsidRDefault="003B5ACB" w:rsidP="007A3F46">
            <w:pPr>
              <w:autoSpaceDE w:val="0"/>
              <w:autoSpaceDN w:val="0"/>
              <w:spacing w:after="0" w:line="240" w:lineRule="auto"/>
              <w:jc w:val="center"/>
              <w:rPr>
                <w:rFonts w:ascii="Times New Roman" w:eastAsia="Calibri" w:hAnsi="Times New Roman" w:cs="Times New Roman"/>
                <w:sz w:val="24"/>
                <w:szCs w:val="24"/>
                <w:lang w:eastAsia="ru-RU"/>
              </w:rPr>
            </w:pPr>
            <w:r w:rsidRPr="007A3F46">
              <w:rPr>
                <w:rFonts w:ascii="Times New Roman" w:eastAsia="Calibri" w:hAnsi="Times New Roman" w:cs="Times New Roman"/>
                <w:sz w:val="24"/>
                <w:szCs w:val="24"/>
                <w:lang w:eastAsia="ru-RU"/>
              </w:rPr>
              <w:t>Единица</w:t>
            </w:r>
          </w:p>
          <w:p w:rsidR="003B5ACB" w:rsidRPr="007A3F46" w:rsidRDefault="003B5ACB" w:rsidP="007A3F46">
            <w:pPr>
              <w:autoSpaceDE w:val="0"/>
              <w:autoSpaceDN w:val="0"/>
              <w:spacing w:after="0" w:line="240" w:lineRule="auto"/>
              <w:jc w:val="center"/>
              <w:rPr>
                <w:rFonts w:ascii="Times New Roman" w:eastAsia="Calibri" w:hAnsi="Times New Roman" w:cs="Times New Roman"/>
                <w:sz w:val="24"/>
                <w:szCs w:val="24"/>
                <w:lang w:eastAsia="ru-RU"/>
              </w:rPr>
            </w:pPr>
            <w:r w:rsidRPr="007A3F46">
              <w:rPr>
                <w:rFonts w:ascii="Times New Roman" w:eastAsia="Calibri" w:hAnsi="Times New Roman" w:cs="Times New Roman"/>
                <w:sz w:val="24"/>
                <w:szCs w:val="24"/>
                <w:lang w:eastAsia="ru-RU"/>
              </w:rPr>
              <w:t>измерения</w:t>
            </w:r>
          </w:p>
        </w:tc>
        <w:tc>
          <w:tcPr>
            <w:tcW w:w="2896" w:type="dxa"/>
            <w:tcMar>
              <w:top w:w="0" w:type="dxa"/>
              <w:left w:w="108" w:type="dxa"/>
              <w:bottom w:w="0" w:type="dxa"/>
              <w:right w:w="108" w:type="dxa"/>
            </w:tcMar>
            <w:vAlign w:val="center"/>
            <w:hideMark/>
          </w:tcPr>
          <w:p w:rsidR="003B5ACB" w:rsidRPr="007A3F46" w:rsidRDefault="003B5ACB" w:rsidP="007A3F46">
            <w:pPr>
              <w:autoSpaceDE w:val="0"/>
              <w:autoSpaceDN w:val="0"/>
              <w:spacing w:after="0" w:line="240" w:lineRule="auto"/>
              <w:jc w:val="center"/>
              <w:rPr>
                <w:rFonts w:ascii="Times New Roman" w:eastAsia="Calibri" w:hAnsi="Times New Roman" w:cs="Times New Roman"/>
                <w:sz w:val="24"/>
                <w:szCs w:val="24"/>
                <w:lang w:eastAsia="ru-RU"/>
              </w:rPr>
            </w:pPr>
            <w:r w:rsidRPr="007A3F46">
              <w:rPr>
                <w:rFonts w:ascii="Times New Roman" w:eastAsia="Calibri" w:hAnsi="Times New Roman" w:cs="Times New Roman"/>
                <w:sz w:val="24"/>
                <w:szCs w:val="24"/>
                <w:lang w:eastAsia="ru-RU"/>
              </w:rPr>
              <w:t>Нормативное значение показателя</w:t>
            </w:r>
            <w:r w:rsidRPr="007A3F46">
              <w:rPr>
                <w:rFonts w:ascii="Times New Roman" w:eastAsia="Calibri" w:hAnsi="Times New Roman" w:cs="Times New Roman"/>
                <w:color w:val="1F497D"/>
                <w:sz w:val="24"/>
                <w:szCs w:val="24"/>
                <w:lang w:eastAsia="ru-RU"/>
              </w:rPr>
              <w:t>*</w:t>
            </w:r>
          </w:p>
        </w:tc>
      </w:tr>
      <w:tr w:rsidR="003B5ACB" w:rsidRPr="003B5ACB" w:rsidTr="007A3F46">
        <w:tc>
          <w:tcPr>
            <w:tcW w:w="9287" w:type="dxa"/>
            <w:gridSpan w:val="3"/>
            <w:tcMar>
              <w:top w:w="0" w:type="dxa"/>
              <w:left w:w="108" w:type="dxa"/>
              <w:bottom w:w="0" w:type="dxa"/>
              <w:right w:w="108" w:type="dxa"/>
            </w:tcMar>
            <w:hideMark/>
          </w:tcPr>
          <w:p w:rsidR="003B5ACB" w:rsidRPr="003B5ACB" w:rsidRDefault="003B5ACB" w:rsidP="003B5ACB">
            <w:pPr>
              <w:autoSpaceDE w:val="0"/>
              <w:autoSpaceDN w:val="0"/>
              <w:spacing w:after="0" w:line="240"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val="en-US" w:eastAsia="ru-RU"/>
              </w:rPr>
              <w:t>I</w:t>
            </w:r>
            <w:r w:rsidRPr="003B5ACB">
              <w:rPr>
                <w:rFonts w:ascii="Times New Roman" w:eastAsia="Calibri" w:hAnsi="Times New Roman" w:cs="Times New Roman"/>
                <w:sz w:val="28"/>
                <w:szCs w:val="28"/>
                <w:lang w:eastAsia="ru-RU"/>
              </w:rPr>
              <w:t>.  Показатели доступности</w:t>
            </w:r>
          </w:p>
        </w:tc>
      </w:tr>
      <w:tr w:rsidR="003B5ACB" w:rsidRPr="003B5ACB" w:rsidTr="007A3F46">
        <w:trPr>
          <w:trHeight w:val="1507"/>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b/>
                <w:bCs/>
                <w:color w:val="FF0000"/>
                <w:sz w:val="28"/>
                <w:szCs w:val="28"/>
                <w:lang w:eastAsia="ru-RU"/>
              </w:rPr>
            </w:pPr>
            <w:r w:rsidRPr="003B5ACB">
              <w:rPr>
                <w:rFonts w:ascii="Times New Roman" w:eastAsia="Calibri" w:hAnsi="Times New Roman" w:cs="Times New Roman"/>
                <w:sz w:val="28"/>
                <w:szCs w:val="28"/>
                <w:lang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hideMark/>
          </w:tcPr>
          <w:p w:rsidR="003B5ACB" w:rsidRPr="003B5ACB" w:rsidRDefault="003B5ACB" w:rsidP="007A3F46">
            <w:pPr>
              <w:spacing w:after="0" w:line="276" w:lineRule="auto"/>
              <w:jc w:val="center"/>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да</w:t>
            </w:r>
          </w:p>
        </w:tc>
      </w:tr>
      <w:tr w:rsidR="003B5ACB" w:rsidRPr="003B5ACB" w:rsidTr="007A3F46">
        <w:trPr>
          <w:trHeight w:val="607"/>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rPr>
              <w:lastRenderedPageBreak/>
              <w:t>1.1. Получение информации о порядке и сроках предоставления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3B5ACB" w:rsidRPr="003B5ACB" w:rsidRDefault="003B5ACB" w:rsidP="002E521E">
            <w:pPr>
              <w:autoSpaceDE w:val="0"/>
              <w:autoSpaceDN w:val="0"/>
              <w:spacing w:after="0" w:line="276" w:lineRule="auto"/>
              <w:ind w:firstLine="17"/>
              <w:jc w:val="center"/>
              <w:rPr>
                <w:rFonts w:ascii="Times New Roman" w:eastAsia="Calibri" w:hAnsi="Times New Roman" w:cs="Times New Roman"/>
                <w:bCs/>
                <w:color w:val="FF0000"/>
                <w:sz w:val="28"/>
                <w:szCs w:val="28"/>
                <w:lang w:eastAsia="ru-RU"/>
              </w:rPr>
            </w:pPr>
            <w:r w:rsidRPr="003B5ACB">
              <w:rPr>
                <w:rFonts w:ascii="Times New Roman" w:eastAsia="Times New Roman" w:hAnsi="Times New Roman" w:cs="Times New Roman"/>
                <w:sz w:val="28"/>
                <w:szCs w:val="28"/>
                <w:lang w:eastAsia="ru-RU"/>
              </w:rPr>
              <w:t>да</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1.2. Запись на прием в орган (организацию), МФЦ для подачи запроса о предоставлении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 xml:space="preserve">&lt;Заполняется при наличии фактической возможности совершения данного действия заявителем </w:t>
            </w:r>
          </w:p>
          <w:p w:rsidR="003B5ACB" w:rsidRPr="007A3F46" w:rsidRDefault="003B5ACB" w:rsidP="007A3F46">
            <w:pPr>
              <w:autoSpaceDE w:val="0"/>
              <w:autoSpaceDN w:val="0"/>
              <w:spacing w:after="0" w:line="240" w:lineRule="auto"/>
              <w:jc w:val="center"/>
              <w:rPr>
                <w:rFonts w:ascii="Times New Roman" w:eastAsia="Calibri" w:hAnsi="Times New Roman" w:cs="Times New Roman"/>
                <w:bCs/>
                <w:i/>
                <w:color w:val="FF0000"/>
                <w:sz w:val="26"/>
                <w:szCs w:val="26"/>
                <w:lang w:eastAsia="ru-RU"/>
              </w:rPr>
            </w:pPr>
            <w:r w:rsidRPr="007A3F46">
              <w:rPr>
                <w:rFonts w:ascii="Times New Roman" w:eastAsia="Calibri" w:hAnsi="Times New Roman" w:cs="Times New Roman"/>
                <w:bCs/>
                <w:i/>
                <w:sz w:val="26"/>
                <w:szCs w:val="26"/>
                <w:lang w:eastAsia="ru-RU"/>
              </w:rPr>
              <w:t>в электронной форме&gt;</w:t>
            </w:r>
          </w:p>
        </w:tc>
      </w:tr>
      <w:tr w:rsidR="003B5ACB" w:rsidRPr="003B5ACB" w:rsidTr="007A3F46">
        <w:trPr>
          <w:trHeight w:val="293"/>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1.3. Формирование запроса</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&lt;Заполняется при наличии фактической возможности совершения данного действия заявителем</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 в электронной форме&gt;</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 xml:space="preserve">&lt;Заполняется при наличии фактической возможности совершения данного действия заявителем </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в электронной форме&gt;</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&lt;Заполняется при наличии фактической возможности совершения данного действия заявителем</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 в электронной форме&gt;</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1.6. Получение результата предоставления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&lt;Заполняется при наличии фактической возможности совершения данного действия заявителем</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 в электронной форме&gt;</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1.7. Получение сведений о ходе выполнения запроса</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&lt;Заполняется при наличии фактической возможности совершения данного действия заявителем том числе с использованием информационно-коммуникационных </w:t>
            </w:r>
            <w:r w:rsidR="00AF6C84" w:rsidRPr="007A3F46">
              <w:rPr>
                <w:rFonts w:ascii="Times New Roman" w:eastAsia="Calibri" w:hAnsi="Times New Roman" w:cs="Times New Roman"/>
                <w:bCs/>
                <w:i/>
                <w:sz w:val="26"/>
                <w:szCs w:val="26"/>
                <w:lang w:eastAsia="ru-RU"/>
              </w:rPr>
              <w:t>технологий&gt;</w:t>
            </w:r>
          </w:p>
        </w:tc>
      </w:tr>
      <w:tr w:rsidR="003B5ACB" w:rsidRPr="003B5ACB" w:rsidTr="007A3F46">
        <w:trPr>
          <w:trHeight w:val="649"/>
        </w:trPr>
        <w:tc>
          <w:tcPr>
            <w:tcW w:w="4673" w:type="dxa"/>
            <w:tcMar>
              <w:top w:w="0" w:type="dxa"/>
              <w:left w:w="108" w:type="dxa"/>
              <w:bottom w:w="0" w:type="dxa"/>
              <w:right w:w="108" w:type="dxa"/>
            </w:tcMar>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1.8. Осуществление оценки качества предоставления муниципальной услуги</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 xml:space="preserve">&lt;Заполняется при наличии фактической возможности </w:t>
            </w:r>
            <w:r w:rsidRPr="007A3F46">
              <w:rPr>
                <w:rFonts w:ascii="Times New Roman" w:eastAsia="Calibri" w:hAnsi="Times New Roman" w:cs="Times New Roman"/>
                <w:bCs/>
                <w:i/>
                <w:sz w:val="26"/>
                <w:szCs w:val="26"/>
                <w:lang w:eastAsia="ru-RU"/>
              </w:rPr>
              <w:lastRenderedPageBreak/>
              <w:t>совершения данного действия заявителем</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 в электронной форме&gt;</w:t>
            </w:r>
          </w:p>
        </w:tc>
      </w:tr>
      <w:tr w:rsidR="003B5ACB" w:rsidRPr="003B5ACB" w:rsidTr="007A3F46">
        <w:trPr>
          <w:trHeight w:val="559"/>
        </w:trPr>
        <w:tc>
          <w:tcPr>
            <w:tcW w:w="4673" w:type="dxa"/>
            <w:tcMar>
              <w:top w:w="0" w:type="dxa"/>
              <w:left w:w="108" w:type="dxa"/>
              <w:bottom w:w="0" w:type="dxa"/>
              <w:right w:w="108" w:type="dxa"/>
            </w:tcMar>
            <w:hideMark/>
          </w:tcPr>
          <w:p w:rsidR="003B5ACB" w:rsidRPr="003B5ACB" w:rsidRDefault="003B5ACB" w:rsidP="003B5ACB">
            <w:pPr>
              <w:tabs>
                <w:tab w:val="left" w:pos="709"/>
              </w:tabs>
              <w:autoSpaceDE w:val="0"/>
              <w:autoSpaceDN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1.9. Досудебное (внесудебное) обжалование решений и действий (бездействия) органа (организации), должностного лица органа (</w:t>
            </w:r>
            <w:proofErr w:type="spellStart"/>
            <w:proofErr w:type="gramStart"/>
            <w:r w:rsidRPr="003B5ACB">
              <w:rPr>
                <w:rFonts w:ascii="Times New Roman" w:eastAsia="Calibri" w:hAnsi="Times New Roman" w:cs="Times New Roman"/>
                <w:sz w:val="28"/>
                <w:szCs w:val="28"/>
              </w:rPr>
              <w:t>органи</w:t>
            </w:r>
            <w:r w:rsidR="007A3F46">
              <w:rPr>
                <w:rFonts w:ascii="Times New Roman" w:eastAsia="Calibri" w:hAnsi="Times New Roman" w:cs="Times New Roman"/>
                <w:sz w:val="28"/>
                <w:szCs w:val="28"/>
              </w:rPr>
              <w:t>-</w:t>
            </w:r>
            <w:r w:rsidRPr="003B5ACB">
              <w:rPr>
                <w:rFonts w:ascii="Times New Roman" w:eastAsia="Calibri" w:hAnsi="Times New Roman" w:cs="Times New Roman"/>
                <w:sz w:val="28"/>
                <w:szCs w:val="28"/>
              </w:rPr>
              <w:t>зации</w:t>
            </w:r>
            <w:proofErr w:type="spellEnd"/>
            <w:proofErr w:type="gramEnd"/>
            <w:r w:rsidRPr="003B5ACB">
              <w:rPr>
                <w:rFonts w:ascii="Times New Roman" w:eastAsia="Calibri" w:hAnsi="Times New Roman" w:cs="Times New Roman"/>
                <w:sz w:val="28"/>
                <w:szCs w:val="28"/>
              </w:rPr>
              <w:t>) либо государственного или муниципального служащего, работников</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7A3F46" w:rsidRDefault="003B5ACB" w:rsidP="007A3F46">
            <w:pPr>
              <w:autoSpaceDE w:val="0"/>
              <w:autoSpaceDN w:val="0"/>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&lt;Заполняется при наличии фактической возможности совершения данного действия заявителем</w:t>
            </w:r>
          </w:p>
          <w:p w:rsidR="003B5ACB" w:rsidRPr="007A3F46" w:rsidRDefault="003B5ACB" w:rsidP="007A3F46">
            <w:pPr>
              <w:autoSpaceDE w:val="0"/>
              <w:autoSpaceDN w:val="0"/>
              <w:spacing w:after="0" w:line="240" w:lineRule="auto"/>
              <w:jc w:val="center"/>
              <w:rPr>
                <w:rFonts w:ascii="Times New Roman" w:eastAsia="Calibri" w:hAnsi="Times New Roman" w:cs="Times New Roman"/>
                <w:b/>
                <w:bCs/>
                <w:color w:val="FF0000"/>
                <w:sz w:val="26"/>
                <w:szCs w:val="26"/>
                <w:lang w:eastAsia="ru-RU"/>
              </w:rPr>
            </w:pPr>
            <w:r w:rsidRPr="007A3F46">
              <w:rPr>
                <w:rFonts w:ascii="Times New Roman" w:eastAsia="Calibri" w:hAnsi="Times New Roman" w:cs="Times New Roman"/>
                <w:bCs/>
                <w:i/>
                <w:sz w:val="26"/>
                <w:szCs w:val="26"/>
                <w:lang w:eastAsia="ru-RU"/>
              </w:rPr>
              <w:t xml:space="preserve"> в электронной форме&gt;</w:t>
            </w:r>
          </w:p>
        </w:tc>
      </w:tr>
      <w:tr w:rsidR="003B5ACB" w:rsidRPr="003B5ACB" w:rsidTr="007A3F46">
        <w:trPr>
          <w:trHeight w:val="728"/>
        </w:trPr>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 Наличие возможности (невозможности) получения муниципальной услуги через МФЦ</w:t>
            </w:r>
          </w:p>
        </w:tc>
        <w:tc>
          <w:tcPr>
            <w:tcW w:w="1718" w:type="dxa"/>
            <w:tcMar>
              <w:top w:w="0" w:type="dxa"/>
              <w:left w:w="108" w:type="dxa"/>
              <w:bottom w:w="0" w:type="dxa"/>
              <w:right w:w="108" w:type="dxa"/>
            </w:tcMar>
            <w:vAlign w:val="center"/>
            <w:hideMark/>
          </w:tcPr>
          <w:p w:rsidR="007A3F46" w:rsidRDefault="003B5ACB" w:rsidP="007A3F46">
            <w:pPr>
              <w:autoSpaceDE w:val="0"/>
              <w:autoSpaceDN w:val="0"/>
              <w:spacing w:after="0" w:line="240"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w:t>
            </w:r>
          </w:p>
          <w:p w:rsidR="007A3F46" w:rsidRDefault="003B5ACB" w:rsidP="007A3F46">
            <w:pPr>
              <w:autoSpaceDE w:val="0"/>
              <w:autoSpaceDN w:val="0"/>
              <w:spacing w:after="0" w:line="240" w:lineRule="auto"/>
              <w:jc w:val="center"/>
              <w:rPr>
                <w:rFonts w:ascii="Times New Roman" w:eastAsia="Calibri" w:hAnsi="Times New Roman" w:cs="Times New Roman"/>
                <w:sz w:val="28"/>
                <w:szCs w:val="28"/>
                <w:lang w:eastAsia="ru-RU"/>
              </w:rPr>
            </w:pPr>
            <w:r w:rsidRPr="007A3F46">
              <w:rPr>
                <w:rFonts w:ascii="Times New Roman" w:eastAsia="Calibri" w:hAnsi="Times New Roman" w:cs="Times New Roman"/>
                <w:sz w:val="24"/>
                <w:szCs w:val="24"/>
                <w:lang w:eastAsia="ru-RU"/>
              </w:rPr>
              <w:t xml:space="preserve"> (в полном объеме/ не в полном </w:t>
            </w:r>
            <w:proofErr w:type="gramStart"/>
            <w:r w:rsidRPr="007A3F46">
              <w:rPr>
                <w:rFonts w:ascii="Times New Roman" w:eastAsia="Calibri" w:hAnsi="Times New Roman" w:cs="Times New Roman"/>
                <w:sz w:val="24"/>
                <w:szCs w:val="24"/>
                <w:lang w:eastAsia="ru-RU"/>
              </w:rPr>
              <w:t>объеме)</w:t>
            </w:r>
            <w:r w:rsidRPr="003B5ACB">
              <w:rPr>
                <w:rFonts w:ascii="Times New Roman" w:eastAsia="Calibri" w:hAnsi="Times New Roman" w:cs="Times New Roman"/>
                <w:sz w:val="28"/>
                <w:szCs w:val="28"/>
                <w:lang w:eastAsia="ru-RU"/>
              </w:rPr>
              <w:t>/</w:t>
            </w:r>
            <w:proofErr w:type="gramEnd"/>
          </w:p>
          <w:p w:rsidR="003B5ACB" w:rsidRPr="003B5ACB" w:rsidRDefault="003B5ACB" w:rsidP="007A3F46">
            <w:pPr>
              <w:autoSpaceDE w:val="0"/>
              <w:autoSpaceDN w:val="0"/>
              <w:spacing w:after="0" w:line="240"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нет</w:t>
            </w:r>
          </w:p>
        </w:tc>
        <w:tc>
          <w:tcPr>
            <w:tcW w:w="2896" w:type="dxa"/>
            <w:tcMar>
              <w:top w:w="0" w:type="dxa"/>
              <w:left w:w="108" w:type="dxa"/>
              <w:bottom w:w="0" w:type="dxa"/>
              <w:right w:w="108" w:type="dxa"/>
            </w:tcMar>
            <w:vAlign w:val="center"/>
            <w:hideMark/>
          </w:tcPr>
          <w:p w:rsidR="007A3F46" w:rsidRDefault="003B5ACB" w:rsidP="007A3F46">
            <w:pPr>
              <w:spacing w:after="0" w:line="240" w:lineRule="auto"/>
              <w:jc w:val="center"/>
              <w:rPr>
                <w:rFonts w:ascii="Times New Roman" w:eastAsia="Calibri" w:hAnsi="Times New Roman" w:cs="Times New Roman"/>
                <w:i/>
                <w:sz w:val="26"/>
                <w:szCs w:val="26"/>
                <w:lang w:eastAsia="ru-RU"/>
              </w:rPr>
            </w:pPr>
            <w:r w:rsidRPr="007A3F46">
              <w:rPr>
                <w:rFonts w:ascii="Times New Roman" w:eastAsia="Calibri" w:hAnsi="Times New Roman" w:cs="Times New Roman"/>
                <w:bCs/>
                <w:i/>
                <w:sz w:val="26"/>
                <w:szCs w:val="26"/>
                <w:lang w:eastAsia="ru-RU"/>
              </w:rPr>
              <w:t xml:space="preserve">&lt;Заполняется при наличии фактической возможности </w:t>
            </w:r>
            <w:r w:rsidRPr="007A3F46">
              <w:rPr>
                <w:rFonts w:ascii="Times New Roman" w:eastAsia="Calibri" w:hAnsi="Times New Roman" w:cs="Times New Roman"/>
                <w:i/>
                <w:sz w:val="26"/>
                <w:szCs w:val="26"/>
                <w:lang w:eastAsia="ru-RU"/>
              </w:rPr>
              <w:t>получения муниципальной услуги через МФЦ</w:t>
            </w:r>
          </w:p>
          <w:p w:rsidR="003B5ACB" w:rsidRPr="007A3F46" w:rsidRDefault="003B5ACB" w:rsidP="007A3F46">
            <w:pPr>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i/>
                <w:sz w:val="26"/>
                <w:szCs w:val="26"/>
                <w:lang w:eastAsia="ru-RU"/>
              </w:rPr>
              <w:t xml:space="preserve"> </w:t>
            </w:r>
            <w:r w:rsidRPr="007A3F46">
              <w:rPr>
                <w:rFonts w:ascii="Times New Roman" w:eastAsia="Calibri" w:hAnsi="Times New Roman" w:cs="Times New Roman"/>
                <w:bCs/>
                <w:i/>
                <w:sz w:val="26"/>
                <w:szCs w:val="26"/>
                <w:lang w:eastAsia="ru-RU"/>
              </w:rPr>
              <w:t>(в том числе в полном объеме</w:t>
            </w:r>
            <w:proofErr w:type="gramStart"/>
            <w:r w:rsidRPr="007A3F46">
              <w:rPr>
                <w:rFonts w:ascii="Times New Roman" w:eastAsia="Calibri" w:hAnsi="Times New Roman" w:cs="Times New Roman"/>
                <w:bCs/>
                <w:i/>
                <w:sz w:val="26"/>
                <w:szCs w:val="26"/>
                <w:lang w:eastAsia="ru-RU"/>
              </w:rPr>
              <w:t>) &gt;</w:t>
            </w:r>
            <w:proofErr w:type="gramEnd"/>
          </w:p>
        </w:tc>
      </w:tr>
      <w:tr w:rsidR="003B5ACB" w:rsidRPr="003B5ACB" w:rsidTr="007A3F46">
        <w:trPr>
          <w:trHeight w:val="728"/>
        </w:trPr>
        <w:tc>
          <w:tcPr>
            <w:tcW w:w="4673" w:type="dxa"/>
            <w:tcMar>
              <w:top w:w="0" w:type="dxa"/>
              <w:left w:w="108" w:type="dxa"/>
              <w:bottom w:w="0" w:type="dxa"/>
              <w:right w:w="108" w:type="dxa"/>
            </w:tcMar>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3. Количество взаимодействий заявителя с должностными лицами при предоставлении муниципальной услуги и их продолжительность</w:t>
            </w:r>
          </w:p>
        </w:tc>
        <w:tc>
          <w:tcPr>
            <w:tcW w:w="1718" w:type="dxa"/>
            <w:tcMar>
              <w:top w:w="0" w:type="dxa"/>
              <w:left w:w="108" w:type="dxa"/>
              <w:bottom w:w="0" w:type="dxa"/>
              <w:right w:w="108" w:type="dxa"/>
            </w:tcMar>
            <w:vAlign w:val="center"/>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3B5ACB" w:rsidRPr="007A3F46" w:rsidRDefault="003B5ACB" w:rsidP="007A3F46">
            <w:pPr>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&lt;указывается количество взаимодействий и продолжительность&gt;</w:t>
            </w:r>
          </w:p>
        </w:tc>
      </w:tr>
      <w:tr w:rsidR="003B5ACB" w:rsidRPr="003B5ACB" w:rsidTr="007A3F46">
        <w:trPr>
          <w:trHeight w:val="728"/>
        </w:trPr>
        <w:tc>
          <w:tcPr>
            <w:tcW w:w="4673" w:type="dxa"/>
            <w:tcMar>
              <w:top w:w="0" w:type="dxa"/>
              <w:left w:w="108" w:type="dxa"/>
              <w:bottom w:w="0" w:type="dxa"/>
              <w:right w:w="108" w:type="dxa"/>
            </w:tcMar>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4. Возможность (невозможность) получения услуги</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718" w:type="dxa"/>
            <w:tcMar>
              <w:top w:w="0" w:type="dxa"/>
              <w:left w:w="108" w:type="dxa"/>
              <w:bottom w:w="0" w:type="dxa"/>
              <w:right w:w="108" w:type="dxa"/>
            </w:tcMar>
            <w:vAlign w:val="center"/>
          </w:tcPr>
          <w:p w:rsidR="003B5ACB" w:rsidRPr="003B5ACB" w:rsidRDefault="003B5ACB" w:rsidP="007A3F46">
            <w:pPr>
              <w:autoSpaceDE w:val="0"/>
              <w:autoSpaceDN w:val="0"/>
              <w:spacing w:after="0" w:line="276" w:lineRule="auto"/>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да/нет</w:t>
            </w:r>
          </w:p>
        </w:tc>
        <w:tc>
          <w:tcPr>
            <w:tcW w:w="2896" w:type="dxa"/>
            <w:tcMar>
              <w:top w:w="0" w:type="dxa"/>
              <w:left w:w="108" w:type="dxa"/>
              <w:bottom w:w="0" w:type="dxa"/>
              <w:right w:w="108" w:type="dxa"/>
            </w:tcMar>
            <w:vAlign w:val="center"/>
          </w:tcPr>
          <w:p w:rsidR="003B5ACB" w:rsidRPr="007A3F46" w:rsidRDefault="003B5ACB" w:rsidP="007A3F46">
            <w:pPr>
              <w:spacing w:after="0" w:line="240" w:lineRule="auto"/>
              <w:jc w:val="center"/>
              <w:rPr>
                <w:rFonts w:ascii="Times New Roman" w:eastAsia="Calibri" w:hAnsi="Times New Roman" w:cs="Times New Roman"/>
                <w:bCs/>
                <w:i/>
                <w:sz w:val="26"/>
                <w:szCs w:val="26"/>
                <w:lang w:eastAsia="ru-RU"/>
              </w:rPr>
            </w:pPr>
            <w:r w:rsidRPr="007A3F46">
              <w:rPr>
                <w:rFonts w:ascii="Times New Roman" w:eastAsia="Calibri" w:hAnsi="Times New Roman" w:cs="Times New Roman"/>
                <w:bCs/>
                <w:i/>
                <w:sz w:val="26"/>
                <w:szCs w:val="26"/>
                <w:lang w:eastAsia="ru-RU"/>
              </w:rPr>
              <w:t>&lt;Заполняется при наличии фактической возможности&gt;</w:t>
            </w:r>
          </w:p>
        </w:tc>
      </w:tr>
      <w:tr w:rsidR="003B5ACB" w:rsidRPr="003B5ACB" w:rsidTr="007A3F46">
        <w:tc>
          <w:tcPr>
            <w:tcW w:w="9287" w:type="dxa"/>
            <w:gridSpan w:val="3"/>
            <w:tcMar>
              <w:top w:w="0" w:type="dxa"/>
              <w:left w:w="108" w:type="dxa"/>
              <w:bottom w:w="0" w:type="dxa"/>
              <w:right w:w="108" w:type="dxa"/>
            </w:tcMar>
            <w:vAlign w:val="center"/>
            <w:hideMark/>
          </w:tcPr>
          <w:p w:rsidR="003B5ACB" w:rsidRPr="003B5ACB" w:rsidRDefault="003B5ACB" w:rsidP="007A3F46">
            <w:pPr>
              <w:autoSpaceDE w:val="0"/>
              <w:autoSpaceDN w:val="0"/>
              <w:spacing w:after="0" w:line="240" w:lineRule="auto"/>
              <w:jc w:val="center"/>
              <w:rPr>
                <w:rFonts w:ascii="Times New Roman" w:eastAsia="Calibri" w:hAnsi="Times New Roman" w:cs="Times New Roman"/>
                <w:b/>
                <w:bCs/>
                <w:sz w:val="28"/>
                <w:szCs w:val="28"/>
                <w:lang w:eastAsia="ru-RU"/>
              </w:rPr>
            </w:pPr>
            <w:r w:rsidRPr="003B5ACB">
              <w:rPr>
                <w:rFonts w:ascii="Times New Roman" w:eastAsia="Calibri" w:hAnsi="Times New Roman" w:cs="Times New Roman"/>
                <w:b/>
                <w:bCs/>
                <w:sz w:val="28"/>
                <w:szCs w:val="28"/>
                <w:lang w:val="en-US" w:eastAsia="ru-RU"/>
              </w:rPr>
              <w:t>II</w:t>
            </w:r>
            <w:r w:rsidRPr="003B5ACB">
              <w:rPr>
                <w:rFonts w:ascii="Times New Roman" w:eastAsia="Calibri" w:hAnsi="Times New Roman" w:cs="Times New Roman"/>
                <w:b/>
                <w:bCs/>
                <w:sz w:val="28"/>
                <w:szCs w:val="28"/>
                <w:lang w:eastAsia="ru-RU"/>
              </w:rPr>
              <w:t>. Показатели качества</w:t>
            </w:r>
          </w:p>
        </w:tc>
      </w:tr>
      <w:tr w:rsidR="003B5ACB" w:rsidRPr="003B5ACB" w:rsidTr="007A3F46">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 Удельный вес заявлений граждан, рассмотренных в установленный срок, в общем количестве обращений граждан в Органе</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w:t>
            </w:r>
          </w:p>
        </w:tc>
        <w:tc>
          <w:tcPr>
            <w:tcW w:w="2896"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100</w:t>
            </w:r>
          </w:p>
        </w:tc>
      </w:tr>
      <w:tr w:rsidR="003B5ACB" w:rsidRPr="003B5ACB" w:rsidTr="007A3F46">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2. Удельный вес рассмотренных </w:t>
            </w:r>
            <w:r w:rsidR="00AF6C84" w:rsidRPr="003B5ACB">
              <w:rPr>
                <w:rFonts w:ascii="Times New Roman" w:eastAsia="Calibri" w:hAnsi="Times New Roman" w:cs="Times New Roman"/>
                <w:sz w:val="28"/>
                <w:szCs w:val="28"/>
                <w:lang w:eastAsia="ru-RU"/>
              </w:rPr>
              <w:t>в установленный</w:t>
            </w:r>
            <w:r w:rsidRPr="003B5ACB">
              <w:rPr>
                <w:rFonts w:ascii="Times New Roman" w:eastAsia="Calibri" w:hAnsi="Times New Roman" w:cs="Times New Roman"/>
                <w:sz w:val="28"/>
                <w:szCs w:val="28"/>
                <w:lang w:eastAsia="ru-RU"/>
              </w:rPr>
              <w:t xml:space="preserve"> срок заявлений на предоставление услуги в общем количестве заявлений на предоставление услуги через МФЦ</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w:t>
            </w:r>
          </w:p>
        </w:tc>
        <w:tc>
          <w:tcPr>
            <w:tcW w:w="2896" w:type="dxa"/>
            <w:tcMar>
              <w:top w:w="0" w:type="dxa"/>
              <w:left w:w="108" w:type="dxa"/>
              <w:bottom w:w="0" w:type="dxa"/>
              <w:right w:w="108" w:type="dxa"/>
            </w:tcMar>
            <w:vAlign w:val="center"/>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p>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100</w:t>
            </w:r>
          </w:p>
        </w:tc>
      </w:tr>
      <w:tr w:rsidR="003B5ACB" w:rsidRPr="003B5ACB" w:rsidTr="007A3F46">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3. Удельный вес обоснованных жалоб в общем количестве заявлений </w:t>
            </w:r>
            <w:r w:rsidRPr="003B5ACB">
              <w:rPr>
                <w:rFonts w:ascii="Times New Roman" w:eastAsia="Calibri" w:hAnsi="Times New Roman" w:cs="Times New Roman"/>
                <w:sz w:val="28"/>
                <w:szCs w:val="28"/>
                <w:lang w:eastAsia="ru-RU"/>
              </w:rPr>
              <w:lastRenderedPageBreak/>
              <w:t xml:space="preserve">на предоставление  муниципальной услуги в Органе    </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lastRenderedPageBreak/>
              <w:t>%</w:t>
            </w:r>
          </w:p>
        </w:tc>
        <w:tc>
          <w:tcPr>
            <w:tcW w:w="2896"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0</w:t>
            </w:r>
          </w:p>
        </w:tc>
      </w:tr>
      <w:tr w:rsidR="003B5ACB" w:rsidRPr="003B5ACB" w:rsidTr="007A3F46">
        <w:tc>
          <w:tcPr>
            <w:tcW w:w="4673" w:type="dxa"/>
            <w:tcMar>
              <w:top w:w="0" w:type="dxa"/>
              <w:left w:w="108" w:type="dxa"/>
              <w:bottom w:w="0" w:type="dxa"/>
              <w:right w:w="108" w:type="dxa"/>
            </w:tcMar>
            <w:hideMark/>
          </w:tcPr>
          <w:p w:rsidR="003B5ACB" w:rsidRPr="003B5ACB" w:rsidRDefault="003B5ACB" w:rsidP="003B5ACB">
            <w:pPr>
              <w:autoSpaceDE w:val="0"/>
              <w:autoSpaceDN w:val="0"/>
              <w:spacing w:after="0" w:line="240" w:lineRule="auto"/>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1718"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w:t>
            </w:r>
          </w:p>
        </w:tc>
        <w:tc>
          <w:tcPr>
            <w:tcW w:w="2896" w:type="dxa"/>
            <w:tcMar>
              <w:top w:w="0" w:type="dxa"/>
              <w:left w:w="108" w:type="dxa"/>
              <w:bottom w:w="0" w:type="dxa"/>
              <w:right w:w="108" w:type="dxa"/>
            </w:tcMar>
            <w:vAlign w:val="center"/>
            <w:hideMark/>
          </w:tcPr>
          <w:p w:rsidR="003B5ACB" w:rsidRPr="003B5ACB" w:rsidRDefault="003B5ACB" w:rsidP="007A3F46">
            <w:pPr>
              <w:autoSpaceDE w:val="0"/>
              <w:autoSpaceDN w:val="0"/>
              <w:spacing w:after="0" w:line="276" w:lineRule="auto"/>
              <w:ind w:firstLine="57"/>
              <w:jc w:val="center"/>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0</w:t>
            </w:r>
          </w:p>
        </w:tc>
      </w:tr>
    </w:tbl>
    <w:p w:rsidR="003B5ACB" w:rsidRPr="007A3F46"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AF6C84">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5ACB" w:rsidRPr="007A3F46" w:rsidRDefault="003B5ACB" w:rsidP="003B5ACB">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16"/>
          <w:szCs w:val="16"/>
        </w:rPr>
      </w:pP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 - http://gpmikun.ru/, порталах государственных и муниципальных услуг (функций).</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2.24.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1) Допустимыми расширениями прикрепляемых электронных образов являются: файлы архивов (*.</w:t>
      </w:r>
      <w:proofErr w:type="spellStart"/>
      <w:r w:rsidRPr="00AF6C84">
        <w:rPr>
          <w:rFonts w:ascii="Times New Roman" w:eastAsia="Calibri" w:hAnsi="Times New Roman" w:cs="Times New Roman"/>
          <w:sz w:val="28"/>
          <w:szCs w:val="28"/>
        </w:rPr>
        <w:t>zip</w:t>
      </w:r>
      <w:proofErr w:type="spellEnd"/>
      <w:r w:rsidRPr="00AF6C84">
        <w:rPr>
          <w:rFonts w:ascii="Times New Roman" w:eastAsia="Calibri" w:hAnsi="Times New Roman" w:cs="Times New Roman"/>
          <w:sz w:val="28"/>
          <w:szCs w:val="28"/>
        </w:rPr>
        <w:t>); файлы текстовых документов (*.</w:t>
      </w:r>
      <w:proofErr w:type="spellStart"/>
      <w:r w:rsidRPr="00AF6C84">
        <w:rPr>
          <w:rFonts w:ascii="Times New Roman" w:eastAsia="Calibri" w:hAnsi="Times New Roman" w:cs="Times New Roman"/>
          <w:sz w:val="28"/>
          <w:szCs w:val="28"/>
        </w:rPr>
        <w:t>doc</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docx</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txt</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rtf</w:t>
      </w:r>
      <w:proofErr w:type="spellEnd"/>
      <w:r w:rsidRPr="00AF6C84">
        <w:rPr>
          <w:rFonts w:ascii="Times New Roman" w:eastAsia="Calibri" w:hAnsi="Times New Roman" w:cs="Times New Roman"/>
          <w:sz w:val="28"/>
          <w:szCs w:val="28"/>
        </w:rPr>
        <w:t>); файлы электронных таблиц (*.</w:t>
      </w:r>
      <w:proofErr w:type="spellStart"/>
      <w:r w:rsidRPr="00AF6C84">
        <w:rPr>
          <w:rFonts w:ascii="Times New Roman" w:eastAsia="Calibri" w:hAnsi="Times New Roman" w:cs="Times New Roman"/>
          <w:sz w:val="28"/>
          <w:szCs w:val="28"/>
        </w:rPr>
        <w:t>xls</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xlsx</w:t>
      </w:r>
      <w:proofErr w:type="spellEnd"/>
      <w:r w:rsidRPr="00AF6C84">
        <w:rPr>
          <w:rFonts w:ascii="Times New Roman" w:eastAsia="Calibri" w:hAnsi="Times New Roman" w:cs="Times New Roman"/>
          <w:sz w:val="28"/>
          <w:szCs w:val="28"/>
        </w:rPr>
        <w:t>); файлы графических изображений (*.</w:t>
      </w:r>
      <w:proofErr w:type="spellStart"/>
      <w:r w:rsidRPr="00AF6C84">
        <w:rPr>
          <w:rFonts w:ascii="Times New Roman" w:eastAsia="Calibri" w:hAnsi="Times New Roman" w:cs="Times New Roman"/>
          <w:sz w:val="28"/>
          <w:szCs w:val="28"/>
        </w:rPr>
        <w:t>jpg</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pdf</w:t>
      </w:r>
      <w:proofErr w:type="spellEnd"/>
      <w:r w:rsidRPr="00AF6C84">
        <w:rPr>
          <w:rFonts w:ascii="Times New Roman" w:eastAsia="Calibri" w:hAnsi="Times New Roman" w:cs="Times New Roman"/>
          <w:sz w:val="28"/>
          <w:szCs w:val="28"/>
        </w:rPr>
        <w:t>, *.</w:t>
      </w:r>
      <w:proofErr w:type="spellStart"/>
      <w:r w:rsidRPr="00AF6C84">
        <w:rPr>
          <w:rFonts w:ascii="Times New Roman" w:eastAsia="Calibri" w:hAnsi="Times New Roman" w:cs="Times New Roman"/>
          <w:sz w:val="28"/>
          <w:szCs w:val="28"/>
        </w:rPr>
        <w:t>tiff</w:t>
      </w:r>
      <w:proofErr w:type="spellEnd"/>
      <w:r w:rsidRPr="00AF6C84">
        <w:rPr>
          <w:rFonts w:ascii="Times New Roman" w:eastAsia="Calibri" w:hAnsi="Times New Roman" w:cs="Times New Roman"/>
          <w:sz w:val="28"/>
          <w:szCs w:val="28"/>
        </w:rPr>
        <w:t>);</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AF6C84">
        <w:rPr>
          <w:rFonts w:ascii="Times New Roman" w:eastAsia="Calibri" w:hAnsi="Times New Roman" w:cs="Times New Roman"/>
          <w:sz w:val="28"/>
          <w:szCs w:val="28"/>
        </w:rPr>
        <w:t>dpi</w:t>
      </w:r>
      <w:proofErr w:type="spellEnd"/>
      <w:r w:rsidRPr="00AF6C84">
        <w:rPr>
          <w:rFonts w:ascii="Times New Roman" w:eastAsia="Calibri" w:hAnsi="Times New Roman" w:cs="Times New Roman"/>
          <w:sz w:val="28"/>
          <w:szCs w:val="28"/>
        </w:rPr>
        <w:t xml:space="preserve"> (точек на дюйм) в масштабе 1:1;</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4) электронные образы не должны содержать вирусов и вредоносных программ.</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2.25.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w:t>
      </w:r>
      <w:r w:rsidRPr="00AF6C84">
        <w:rPr>
          <w:rFonts w:ascii="Times New Roman" w:eastAsia="Calibri" w:hAnsi="Times New Roman" w:cs="Times New Roman"/>
          <w:sz w:val="28"/>
          <w:szCs w:val="28"/>
        </w:rPr>
        <w:lastRenderedPageBreak/>
        <w:t>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Заявление о предоставлении муниципальной услуги подается заявителем через МФЦ лично.</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В МФЦ обеспечиваются:</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а) функционирование автоматизированной информационной системы МФЦ;</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б) бесплатный доступ заявителей к порталам государственных и муниципальных услуг (функций);</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3B5ACB" w:rsidRPr="007A3F46" w:rsidRDefault="003B5ACB" w:rsidP="003B5ACB">
      <w:pPr>
        <w:widowControl w:val="0"/>
        <w:autoSpaceDE w:val="0"/>
        <w:autoSpaceDN w:val="0"/>
        <w:adjustRightInd w:val="0"/>
        <w:spacing w:after="0" w:line="240" w:lineRule="auto"/>
        <w:outlineLvl w:val="1"/>
        <w:rPr>
          <w:rFonts w:ascii="Times New Roman" w:eastAsia="Calibri" w:hAnsi="Times New Roman" w:cs="Times New Roman"/>
          <w:b/>
          <w:sz w:val="16"/>
          <w:szCs w:val="16"/>
          <w:lang w:eastAsia="ru-RU"/>
        </w:rPr>
      </w:pPr>
      <w:bookmarkStart w:id="17" w:name="Par274"/>
      <w:bookmarkEnd w:id="17"/>
    </w:p>
    <w:p w:rsidR="007A3F46"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lang w:val="en-US" w:eastAsia="ru-RU"/>
        </w:rPr>
        <w:t>III</w:t>
      </w:r>
      <w:r w:rsidRPr="003B5ACB">
        <w:rPr>
          <w:rFonts w:ascii="Times New Roman" w:eastAsia="Calibri" w:hAnsi="Times New Roman" w:cs="Times New Roman"/>
          <w:b/>
          <w:sz w:val="28"/>
          <w:szCs w:val="28"/>
          <w:lang w:eastAsia="ru-RU"/>
        </w:rPr>
        <w:t xml:space="preserve">. </w:t>
      </w:r>
      <w:r w:rsidRPr="003B5ACB">
        <w:rPr>
          <w:rFonts w:ascii="Times New Roman" w:eastAsia="Calibri" w:hAnsi="Times New Roman" w:cs="Times New Roman"/>
          <w:b/>
          <w:sz w:val="28"/>
          <w:szCs w:val="28"/>
        </w:rPr>
        <w:t xml:space="preserve">Состав, последовательность и сроки выполнения </w:t>
      </w:r>
    </w:p>
    <w:p w:rsidR="007A3F46"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rPr>
        <w:t>административных процедур, требования к порядку их выполнения,</w:t>
      </w:r>
    </w:p>
    <w:p w:rsidR="007A3F46"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 в том числе особенности выполнения административных процедур </w:t>
      </w:r>
    </w:p>
    <w:p w:rsidR="003B5ACB" w:rsidRPr="003B5ACB"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rPr>
        <w:t>в электронной форме, а также особенности выполнения административных процедур в многофункциональных центрах</w:t>
      </w:r>
    </w:p>
    <w:p w:rsidR="003B5ACB" w:rsidRPr="007A3F46" w:rsidRDefault="003B5ACB" w:rsidP="00AF6C84">
      <w:pPr>
        <w:autoSpaceDE w:val="0"/>
        <w:autoSpaceDN w:val="0"/>
        <w:adjustRightInd w:val="0"/>
        <w:spacing w:after="0" w:line="240" w:lineRule="auto"/>
        <w:jc w:val="both"/>
        <w:rPr>
          <w:rFonts w:ascii="Times New Roman" w:eastAsia="Calibri" w:hAnsi="Times New Roman" w:cs="Times New Roman"/>
          <w:i/>
          <w:sz w:val="16"/>
          <w:szCs w:val="16"/>
        </w:rPr>
      </w:pPr>
      <w:bookmarkStart w:id="18" w:name="Par279"/>
      <w:bookmarkEnd w:id="18"/>
    </w:p>
    <w:p w:rsidR="003B5ACB" w:rsidRPr="003B5ACB" w:rsidRDefault="003B5ACB" w:rsidP="00AF6C84">
      <w:pPr>
        <w:autoSpaceDE w:val="0"/>
        <w:autoSpaceDN w:val="0"/>
        <w:adjustRightInd w:val="0"/>
        <w:spacing w:after="0" w:line="240" w:lineRule="auto"/>
        <w:jc w:val="center"/>
        <w:rPr>
          <w:rFonts w:ascii="Times New Roman" w:eastAsia="Calibri" w:hAnsi="Times New Roman" w:cs="Times New Roman"/>
          <w:b/>
          <w:bCs/>
          <w:sz w:val="28"/>
          <w:szCs w:val="28"/>
        </w:rPr>
      </w:pPr>
      <w:r w:rsidRPr="003B5ACB">
        <w:rPr>
          <w:rFonts w:ascii="Times New Roman" w:eastAsia="Calibri" w:hAnsi="Times New Roman" w:cs="Times New Roman"/>
          <w:b/>
          <w:sz w:val="28"/>
          <w:szCs w:val="28"/>
          <w:lang w:val="en-US"/>
        </w:rPr>
        <w:t>III</w:t>
      </w:r>
      <w:r w:rsidRPr="003B5ACB">
        <w:rPr>
          <w:rFonts w:ascii="Times New Roman" w:eastAsia="Calibri" w:hAnsi="Times New Roman" w:cs="Times New Roman"/>
          <w:b/>
          <w:sz w:val="28"/>
          <w:szCs w:val="28"/>
        </w:rPr>
        <w:t xml:space="preserve"> (</w:t>
      </w:r>
      <w:r w:rsidRPr="003B5ACB">
        <w:rPr>
          <w:rFonts w:ascii="Times New Roman" w:eastAsia="Calibri" w:hAnsi="Times New Roman" w:cs="Times New Roman"/>
          <w:b/>
          <w:sz w:val="28"/>
          <w:szCs w:val="28"/>
          <w:lang w:val="en-US"/>
        </w:rPr>
        <w:t>I</w:t>
      </w:r>
      <w:r w:rsidRPr="003B5ACB">
        <w:rPr>
          <w:rFonts w:ascii="Times New Roman" w:eastAsia="Calibri" w:hAnsi="Times New Roman" w:cs="Times New Roman"/>
          <w:b/>
          <w:sz w:val="28"/>
          <w:szCs w:val="28"/>
        </w:rPr>
        <w:t>)</w:t>
      </w:r>
      <w:r w:rsidRPr="003B5ACB">
        <w:rPr>
          <w:rFonts w:ascii="Times New Roman" w:eastAsia="Calibri" w:hAnsi="Times New Roman" w:cs="Times New Roman"/>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r w:rsidRPr="003B5ACB">
        <w:rPr>
          <w:rFonts w:ascii="Times New Roman" w:eastAsia="Calibri" w:hAnsi="Times New Roman" w:cs="Times New Roman"/>
          <w:b/>
          <w:bCs/>
          <w:sz w:val="28"/>
          <w:szCs w:val="28"/>
          <w:vertAlign w:val="superscript"/>
        </w:rPr>
        <w:footnoteReference w:id="4"/>
      </w:r>
    </w:p>
    <w:p w:rsidR="003B5ACB" w:rsidRPr="007A3F46" w:rsidRDefault="003B5ACB" w:rsidP="003B5ACB">
      <w:pPr>
        <w:autoSpaceDE w:val="0"/>
        <w:autoSpaceDN w:val="0"/>
        <w:adjustRightInd w:val="0"/>
        <w:spacing w:after="0" w:line="240" w:lineRule="auto"/>
        <w:jc w:val="center"/>
        <w:rPr>
          <w:rFonts w:ascii="Times New Roman" w:eastAsia="Calibri" w:hAnsi="Times New Roman" w:cs="Times New Roman"/>
          <w:b/>
          <w:bCs/>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3.1 Перечень административных процедур (действий) при предоставлении государственных услуг в электронной форме: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rPr>
        <w:t xml:space="preserve">2) </w:t>
      </w:r>
      <w:r w:rsidRPr="003B5ACB">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r w:rsidRPr="003B5ACB">
        <w:rPr>
          <w:rFonts w:ascii="Times New Roman" w:eastAsia="Calibri" w:hAnsi="Times New Roman" w:cs="Times New Roman"/>
          <w:sz w:val="28"/>
          <w:szCs w:val="28"/>
          <w:vertAlign w:val="superscript"/>
          <w:lang w:eastAsia="ru-RU"/>
        </w:rPr>
        <w:footnoteReference w:id="5"/>
      </w:r>
      <w:r w:rsidRPr="003B5ACB">
        <w:rPr>
          <w:rFonts w:ascii="Times New Roman" w:eastAsia="Calibri" w:hAnsi="Times New Roman" w:cs="Times New Roman"/>
          <w:sz w:val="28"/>
          <w:szCs w:val="28"/>
          <w:lang w:eastAsia="ru-RU"/>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Calibri"/>
          <w:sz w:val="28"/>
          <w:lang w:eastAsia="ru-RU"/>
        </w:rPr>
      </w:pPr>
      <w:r w:rsidRPr="003B5ACB">
        <w:rPr>
          <w:rFonts w:ascii="Times New Roman" w:eastAsia="Times New Roman" w:hAnsi="Times New Roman" w:cs="Calibri"/>
          <w:sz w:val="28"/>
          <w:lang w:eastAsia="ru-RU"/>
        </w:rPr>
        <w:lastRenderedPageBreak/>
        <w:t>4) уведомление заявителя о принятом решении, выдача заявителю результата предоставления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3B5ACB">
        <w:rPr>
          <w:rFonts w:ascii="Times New Roman" w:eastAsia="Times New Roman" w:hAnsi="Times New Roman" w:cs="Calibri"/>
          <w:sz w:val="28"/>
          <w:lang w:eastAsia="ru-RU"/>
        </w:rPr>
        <w:t>порядке ее предоставления</w:t>
      </w:r>
      <w:r w:rsidRPr="003B5ACB">
        <w:rPr>
          <w:rFonts w:ascii="Times New Roman" w:eastAsia="Times New Roman" w:hAnsi="Times New Roman" w:cs="Times New Roman"/>
          <w:sz w:val="28"/>
          <w:szCs w:val="28"/>
          <w:lang w:eastAsia="ru-RU"/>
        </w:rPr>
        <w:t xml:space="preserve">, </w:t>
      </w:r>
      <w:r w:rsidRPr="003B5ACB">
        <w:rPr>
          <w:rFonts w:ascii="Times New Roman" w:eastAsia="Times New Roman" w:hAnsi="Times New Roman" w:cs="Calibri"/>
          <w:sz w:val="28"/>
          <w:lang w:eastAsia="ru-RU"/>
        </w:rPr>
        <w:t>по иным вопросам, связанным с предоставлением муниципальной услуги,</w:t>
      </w:r>
      <w:r w:rsidRPr="003B5ACB">
        <w:rPr>
          <w:rFonts w:ascii="Times New Roman" w:eastAsia="Times New Roman" w:hAnsi="Times New Roman" w:cs="Times New Roman"/>
          <w:sz w:val="28"/>
          <w:szCs w:val="28"/>
          <w:lang w:eastAsia="ru-RU"/>
        </w:rPr>
        <w:t xml:space="preserve"> </w:t>
      </w:r>
      <w:r w:rsidRPr="003B5ACB">
        <w:rPr>
          <w:rFonts w:ascii="Times New Roman" w:eastAsia="Times New Roman" w:hAnsi="Times New Roman" w:cs="Calibri"/>
          <w:sz w:val="28"/>
          <w:lang w:eastAsia="ru-RU"/>
        </w:rPr>
        <w:t>в том числе о ходе предоставления муниципальной услуги</w:t>
      </w:r>
      <w:r w:rsidRPr="003B5ACB">
        <w:rPr>
          <w:rFonts w:ascii="Times New Roman" w:eastAsia="Times New Roman" w:hAnsi="Times New Roman" w:cs="Times New Roman"/>
          <w:sz w:val="28"/>
          <w:szCs w:val="28"/>
          <w:lang w:eastAsia="ru-RU"/>
        </w:rPr>
        <w:t>, указано в пункте 1.4 настоящего Административного регламента.</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Подача запроса о предоставлении муниципальной услуги </w:t>
      </w:r>
    </w:p>
    <w:p w:rsidR="003B5ACB" w:rsidRPr="003B5ACB"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3.3. Основанием для начала административной процедуры является подача от заявителя запроса о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в форме электронного документа с использованием Портала государственных и муниципальных услуг (функций) Республики Коми и (или) Единого портала государственных и муниципальных услуг (функций).</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3B5ACB">
        <w:rPr>
          <w:rFonts w:ascii="Times New Roman" w:eastAsia="Calibri" w:hAnsi="Times New Roman" w:cs="Times New Roman"/>
          <w:sz w:val="28"/>
          <w:szCs w:val="28"/>
        </w:rPr>
        <w:t>Заявитель может направить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Портала государственных и муниципальных услуг (функций) Республики Коми и (или) Единого портала государственных и муниципальных услуг (функций).</w:t>
      </w:r>
      <w:r w:rsidRPr="003B5ACB">
        <w:rPr>
          <w:rFonts w:ascii="Times New Roman" w:eastAsia="Calibri" w:hAnsi="Times New Roman" w:cs="Times New Roman"/>
          <w:sz w:val="28"/>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rPr>
      </w:pPr>
      <w:r w:rsidRPr="003B5ACB">
        <w:rPr>
          <w:rFonts w:ascii="Times New Roman" w:eastAsia="Calibri" w:hAnsi="Times New Roman" w:cs="Times New Roman"/>
          <w:sz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rPr>
        <w:t>При направлении документов через Портал государственных и муниципальных услуг (функций) Республики Коми и (или)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Портале государственных и муниципальных услуг (функций) Республики Коми и (или) Едином портале государственных и муниципальных услуг (функций</w:t>
      </w:r>
      <w:r w:rsidRPr="003B5ACB">
        <w:rPr>
          <w:rFonts w:ascii="Times New Roman" w:eastAsia="Calibri" w:hAnsi="Times New Roman" w:cs="Times New Roman"/>
          <w:sz w:val="28"/>
          <w:szCs w:val="28"/>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Специалист Органа, ответственный за прием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б) проверяет полномочия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д) принимает решение о приеме у заявителя представленных </w:t>
      </w:r>
      <w:r w:rsidRPr="003B5ACB">
        <w:rPr>
          <w:rFonts w:ascii="Times New Roman" w:eastAsia="Calibri" w:hAnsi="Times New Roman" w:cs="Times New Roman"/>
          <w:sz w:val="28"/>
          <w:szCs w:val="28"/>
        </w:rPr>
        <w:lastRenderedPageBreak/>
        <w:t>документов;</w:t>
      </w:r>
    </w:p>
    <w:p w:rsidR="003B5ACB" w:rsidRPr="003B5ACB" w:rsidRDefault="003B5ACB" w:rsidP="003B5ACB">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з) информирует заявителя о ходе выполнения запроса о предоставлении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3.3.1. Критерием принятия решения о приеме документов является наличие запроса и прилагаемых к нему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3.3.2. Максимальный срок исполнения административной процедуры составляет </w:t>
      </w:r>
      <w:r w:rsidRPr="00AF6C84">
        <w:rPr>
          <w:rFonts w:ascii="Times New Roman" w:eastAsia="Calibri" w:hAnsi="Times New Roman" w:cs="Times New Roman"/>
          <w:sz w:val="28"/>
          <w:szCs w:val="28"/>
        </w:rPr>
        <w:t>1 рабочий день</w:t>
      </w:r>
      <w:r w:rsidRPr="003B5ACB">
        <w:rPr>
          <w:rFonts w:ascii="Times New Roman" w:eastAsia="Calibri" w:hAnsi="Times New Roman" w:cs="Times New Roman"/>
          <w:sz w:val="28"/>
          <w:szCs w:val="28"/>
        </w:rPr>
        <w:t xml:space="preserve"> со дня поступления запроса от заявителя о предоставлении </w:t>
      </w:r>
      <w:r w:rsidRPr="00AF6C84">
        <w:rPr>
          <w:rFonts w:ascii="Times New Roman" w:eastAsia="Calibri" w:hAnsi="Times New Roman" w:cs="Times New Roman"/>
          <w:sz w:val="28"/>
          <w:szCs w:val="28"/>
        </w:rPr>
        <w:t>муниципальной</w:t>
      </w:r>
      <w:r w:rsidRPr="003B5ACB">
        <w:rPr>
          <w:rFonts w:ascii="Times New Roman" w:eastAsia="Calibri" w:hAnsi="Times New Roman" w:cs="Times New Roman"/>
          <w:sz w:val="28"/>
          <w:szCs w:val="28"/>
        </w:rPr>
        <w:t xml:space="preserve"> услуги. </w:t>
      </w:r>
    </w:p>
    <w:p w:rsidR="00AF6C84" w:rsidRPr="00AF6C84" w:rsidRDefault="00AF6C84" w:rsidP="00AF6C84">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3.3.3. Результатом административной процедуры является одно из следующих действий: </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возврат уведомления и документов;</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3B5ACB"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заместителем заведующего отдела по общим вопросам администрации городского поселения «Микунь».</w:t>
      </w:r>
    </w:p>
    <w:p w:rsidR="00AF6C84" w:rsidRPr="007A3F46" w:rsidRDefault="00AF6C84" w:rsidP="00AF6C84">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заявителем самостоятельно</w:t>
      </w:r>
    </w:p>
    <w:p w:rsidR="003B5ACB" w:rsidRPr="007A3F46" w:rsidRDefault="003B5ACB" w:rsidP="003B5ACB">
      <w:pPr>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3.4. Направление специалистом межведомственных запросов в органы государственной власти, органы местного самоуправления и </w:t>
      </w:r>
      <w:proofErr w:type="gramStart"/>
      <w:r w:rsidRPr="003B5ACB">
        <w:rPr>
          <w:rFonts w:ascii="Times New Roman" w:eastAsia="Calibri" w:hAnsi="Times New Roman" w:cs="Times New Roman"/>
          <w:sz w:val="28"/>
          <w:szCs w:val="28"/>
        </w:rPr>
        <w:t>подведомствен</w:t>
      </w:r>
      <w:r w:rsidR="007A3F46">
        <w:rPr>
          <w:rFonts w:ascii="Times New Roman" w:eastAsia="Calibri" w:hAnsi="Times New Roman" w:cs="Times New Roman"/>
          <w:sz w:val="28"/>
          <w:szCs w:val="28"/>
        </w:rPr>
        <w:t>-</w:t>
      </w:r>
      <w:proofErr w:type="spellStart"/>
      <w:r w:rsidRPr="003B5ACB">
        <w:rPr>
          <w:rFonts w:ascii="Times New Roman" w:eastAsia="Calibri" w:hAnsi="Times New Roman" w:cs="Times New Roman"/>
          <w:sz w:val="28"/>
          <w:szCs w:val="28"/>
        </w:rPr>
        <w:t>ные</w:t>
      </w:r>
      <w:proofErr w:type="spellEnd"/>
      <w:proofErr w:type="gramEnd"/>
      <w:r w:rsidRPr="003B5ACB">
        <w:rPr>
          <w:rFonts w:ascii="Times New Roman" w:eastAsia="Calibri" w:hAnsi="Times New Roman" w:cs="Times New Roman"/>
          <w:sz w:val="28"/>
          <w:szCs w:val="28"/>
        </w:rPr>
        <w:t xml:space="preserve">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настоящего Административного регламента.</w:t>
      </w:r>
    </w:p>
    <w:p w:rsidR="003B5ACB" w:rsidRPr="007A3F46"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AF6C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Принятие решения о предоставлении (об отказе в предоставлении) </w:t>
      </w:r>
      <w:r w:rsidRPr="003B5ACB">
        <w:rPr>
          <w:rFonts w:ascii="Times New Roman" w:eastAsia="Calibri"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3.5. Принятие решения о предоставлении (об отказе в предоставлении) муниципальной услуги осуществляется в порядке, указанном в пункте 3.17</w:t>
      </w: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настоящего Административного регламента.</w:t>
      </w:r>
    </w:p>
    <w:p w:rsidR="003B5ACB" w:rsidRPr="007A3F46"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7A3F46" w:rsidRDefault="003B5ACB" w:rsidP="007A3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5ACB">
        <w:rPr>
          <w:rFonts w:ascii="Times New Roman" w:eastAsia="Times New Roman" w:hAnsi="Times New Roman" w:cs="Times New Roman"/>
          <w:b/>
          <w:sz w:val="28"/>
          <w:szCs w:val="28"/>
          <w:lang w:eastAsia="ru-RU"/>
        </w:rPr>
        <w:t>Уведомление заявителя о принятом решении</w:t>
      </w:r>
      <w:r w:rsidRPr="003B5ACB">
        <w:rPr>
          <w:rFonts w:ascii="Times New Roman" w:eastAsia="Times New Roman" w:hAnsi="Times New Roman" w:cs="Times New Roman"/>
          <w:b/>
          <w:sz w:val="28"/>
          <w:szCs w:val="28"/>
        </w:rPr>
        <w:t xml:space="preserve">, выдача заявителю </w:t>
      </w:r>
    </w:p>
    <w:p w:rsidR="003B5ACB" w:rsidRPr="003B5ACB" w:rsidRDefault="003B5ACB" w:rsidP="007A3F46">
      <w:pPr>
        <w:widowControl w:val="0"/>
        <w:autoSpaceDE w:val="0"/>
        <w:autoSpaceDN w:val="0"/>
        <w:adjustRightInd w:val="0"/>
        <w:spacing w:after="0" w:line="360" w:lineRule="auto"/>
        <w:jc w:val="center"/>
        <w:rPr>
          <w:rFonts w:ascii="Times New Roman" w:eastAsia="Times New Roman" w:hAnsi="Times New Roman" w:cs="Times New Roman"/>
          <w:b/>
          <w:sz w:val="28"/>
          <w:szCs w:val="28"/>
        </w:rPr>
      </w:pPr>
      <w:r w:rsidRPr="003B5ACB">
        <w:rPr>
          <w:rFonts w:ascii="Times New Roman" w:eastAsia="Times New Roman" w:hAnsi="Times New Roman" w:cs="Times New Roman"/>
          <w:b/>
          <w:sz w:val="28"/>
          <w:szCs w:val="28"/>
        </w:rPr>
        <w:t>результата пред</w:t>
      </w:r>
      <w:r w:rsidR="007A3F46">
        <w:rPr>
          <w:rFonts w:ascii="Times New Roman" w:eastAsia="Times New Roman" w:hAnsi="Times New Roman" w:cs="Times New Roman"/>
          <w:b/>
          <w:sz w:val="28"/>
          <w:szCs w:val="28"/>
        </w:rPr>
        <w:t>оставления муниципальной услуги</w:t>
      </w:r>
      <w:r w:rsidRPr="003B5ACB">
        <w:rPr>
          <w:rFonts w:ascii="Times New Roman" w:eastAsia="Times New Roman" w:hAnsi="Times New Roman" w:cs="Times New Roman"/>
          <w:b/>
          <w:sz w:val="28"/>
          <w:szCs w:val="28"/>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rPr>
        <w:t xml:space="preserve">3.6. </w:t>
      </w:r>
      <w:r w:rsidRPr="003B5ACB">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sz w:val="28"/>
          <w:szCs w:val="28"/>
          <w:lang w:eastAsia="ru-RU"/>
        </w:rPr>
        <w:t xml:space="preserve"> услуги или решения об отказе в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sz w:val="28"/>
          <w:szCs w:val="28"/>
          <w:lang w:eastAsia="ru-RU"/>
        </w:rPr>
        <w:t xml:space="preserve"> услуги (далее - Решение).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Административная процедура исполняется сотрудником Органа, ответственным за выдачу Решения.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rsidR="00AF6C84" w:rsidRDefault="00AF6C84"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F6C84">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направляется уведомление о результатах предоставления </w:t>
      </w:r>
      <w:proofErr w:type="spellStart"/>
      <w:proofErr w:type="gramStart"/>
      <w:r w:rsidRPr="00AF6C84">
        <w:rPr>
          <w:rFonts w:ascii="Times New Roman" w:eastAsia="Times New Roman" w:hAnsi="Times New Roman" w:cs="Times New Roman"/>
          <w:sz w:val="28"/>
          <w:szCs w:val="28"/>
        </w:rPr>
        <w:t>муници</w:t>
      </w:r>
      <w:r w:rsidR="00D45B0D">
        <w:rPr>
          <w:rFonts w:ascii="Times New Roman" w:eastAsia="Times New Roman" w:hAnsi="Times New Roman" w:cs="Times New Roman"/>
          <w:sz w:val="28"/>
          <w:szCs w:val="28"/>
        </w:rPr>
        <w:t>-</w:t>
      </w:r>
      <w:r w:rsidRPr="00AF6C84">
        <w:rPr>
          <w:rFonts w:ascii="Times New Roman" w:eastAsia="Times New Roman" w:hAnsi="Times New Roman" w:cs="Times New Roman"/>
          <w:sz w:val="28"/>
          <w:szCs w:val="28"/>
        </w:rPr>
        <w:t>пальной</w:t>
      </w:r>
      <w:proofErr w:type="spellEnd"/>
      <w:proofErr w:type="gramEnd"/>
      <w:r w:rsidRPr="00AF6C84">
        <w:rPr>
          <w:rFonts w:ascii="Times New Roman" w:eastAsia="Times New Roman" w:hAnsi="Times New Roman" w:cs="Times New Roman"/>
          <w:sz w:val="28"/>
          <w:szCs w:val="28"/>
        </w:rPr>
        <w:t xml:space="preserve"> услуги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w:t>
      </w:r>
      <w:r w:rsidR="007A3F46">
        <w:rPr>
          <w:rFonts w:ascii="Times New Roman" w:eastAsia="Times New Roman" w:hAnsi="Times New Roman" w:cs="Times New Roman"/>
          <w:sz w:val="28"/>
          <w:szCs w:val="28"/>
        </w:rPr>
        <w:t xml:space="preserve"> </w:t>
      </w:r>
      <w:r w:rsidRPr="00AF6C84">
        <w:rPr>
          <w:rFonts w:ascii="Times New Roman" w:eastAsia="Times New Roman" w:hAnsi="Times New Roman" w:cs="Times New Roman"/>
          <w:sz w:val="28"/>
          <w:szCs w:val="28"/>
        </w:rPr>
        <w:t>№ 321/125-р.</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3.6.1. </w:t>
      </w:r>
      <w:r w:rsidRPr="003B5ACB">
        <w:rPr>
          <w:rFonts w:ascii="Times New Roman" w:eastAsia="Calibri" w:hAnsi="Times New Roman" w:cs="Times New Roman"/>
          <w:sz w:val="28"/>
          <w:szCs w:val="28"/>
          <w:lang w:eastAsia="ru-RU"/>
        </w:rPr>
        <w:t xml:space="preserve">Критерием принятия решения о направлении результата муниципальной услуги является готовность решения.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3.6.2. Максимальный срок исполнения административной процедуры составляет 1 рабочий день со дня поступления Решения сотруднику Органа,</w:t>
      </w:r>
      <w:r w:rsidRPr="003B5ACB">
        <w:rPr>
          <w:rFonts w:ascii="Times New Roman" w:eastAsia="Times New Roman" w:hAnsi="Times New Roman" w:cs="Times New Roman"/>
          <w:i/>
          <w:iCs/>
          <w:sz w:val="28"/>
          <w:szCs w:val="28"/>
          <w:lang w:eastAsia="ru-RU"/>
        </w:rPr>
        <w:t> </w:t>
      </w:r>
      <w:r w:rsidRPr="003B5ACB">
        <w:rPr>
          <w:rFonts w:ascii="Times New Roman" w:eastAsia="Times New Roman" w:hAnsi="Times New Roman" w:cs="Times New Roman"/>
          <w:sz w:val="28"/>
          <w:szCs w:val="28"/>
          <w:lang w:eastAsia="ru-RU"/>
        </w:rPr>
        <w:t>ответственному за его выдачу. </w:t>
      </w:r>
    </w:p>
    <w:p w:rsidR="00AF6C84" w:rsidRPr="00AF6C84" w:rsidRDefault="00AF6C84" w:rsidP="00AF6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C84">
        <w:rPr>
          <w:rFonts w:ascii="Times New Roman" w:eastAsia="Times New Roman" w:hAnsi="Times New Roman" w:cs="Times New Roman"/>
          <w:sz w:val="28"/>
          <w:szCs w:val="28"/>
          <w:lang w:eastAsia="ru-RU"/>
        </w:rPr>
        <w:t>3.6.3. Результатом исполнения административной процедуры является уведомление заявителя о принятом Решении и (или) выдача заявителю Решения.</w:t>
      </w:r>
    </w:p>
    <w:p w:rsidR="003B5ACB" w:rsidRDefault="00AF6C84" w:rsidP="00AF6C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C84">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Решения в журнале исходящей документации, включая способ фиксации в электронной форме.</w:t>
      </w:r>
    </w:p>
    <w:p w:rsidR="00AF6C84" w:rsidRPr="007A3F46" w:rsidRDefault="00AF6C84" w:rsidP="00AF6C84">
      <w:pPr>
        <w:autoSpaceDE w:val="0"/>
        <w:autoSpaceDN w:val="0"/>
        <w:adjustRightInd w:val="0"/>
        <w:spacing w:after="0" w:line="240" w:lineRule="auto"/>
        <w:ind w:firstLine="709"/>
        <w:jc w:val="both"/>
        <w:rPr>
          <w:rFonts w:ascii="Times New Roman" w:eastAsia="Calibri" w:hAnsi="Times New Roman" w:cs="Times New Roman"/>
          <w:i/>
          <w:sz w:val="16"/>
          <w:szCs w:val="16"/>
        </w:rPr>
      </w:pPr>
    </w:p>
    <w:p w:rsidR="003B5ACB" w:rsidRPr="003B5ACB" w:rsidRDefault="003B5ACB" w:rsidP="003B5ACB">
      <w:pPr>
        <w:autoSpaceDE w:val="0"/>
        <w:autoSpaceDN w:val="0"/>
        <w:adjustRightInd w:val="0"/>
        <w:spacing w:after="0" w:line="240" w:lineRule="auto"/>
        <w:jc w:val="center"/>
        <w:rPr>
          <w:rFonts w:ascii="Times New Roman" w:eastAsia="Calibri" w:hAnsi="Times New Roman" w:cs="Times New Roman"/>
          <w:b/>
          <w:bCs/>
          <w:sz w:val="28"/>
          <w:szCs w:val="28"/>
        </w:rPr>
      </w:pPr>
      <w:r w:rsidRPr="003B5ACB">
        <w:rPr>
          <w:rFonts w:ascii="Times New Roman" w:eastAsia="Calibri" w:hAnsi="Times New Roman" w:cs="Times New Roman"/>
          <w:b/>
          <w:sz w:val="28"/>
          <w:szCs w:val="28"/>
          <w:lang w:val="en-US"/>
        </w:rPr>
        <w:t>III</w:t>
      </w:r>
      <w:r w:rsidRPr="003B5ACB">
        <w:rPr>
          <w:rFonts w:ascii="Times New Roman" w:eastAsia="Calibri" w:hAnsi="Times New Roman" w:cs="Times New Roman"/>
          <w:b/>
          <w:sz w:val="28"/>
          <w:szCs w:val="28"/>
        </w:rPr>
        <w:t xml:space="preserve"> (</w:t>
      </w:r>
      <w:r w:rsidRPr="003B5ACB">
        <w:rPr>
          <w:rFonts w:ascii="Times New Roman" w:eastAsia="Calibri" w:hAnsi="Times New Roman" w:cs="Times New Roman"/>
          <w:b/>
          <w:sz w:val="28"/>
          <w:szCs w:val="28"/>
          <w:lang w:val="en-US"/>
        </w:rPr>
        <w:t>II</w:t>
      </w:r>
      <w:r w:rsidRPr="003B5ACB">
        <w:rPr>
          <w:rFonts w:ascii="Times New Roman" w:eastAsia="Calibri" w:hAnsi="Times New Roman" w:cs="Times New Roman"/>
          <w:b/>
          <w:sz w:val="28"/>
          <w:szCs w:val="28"/>
        </w:rPr>
        <w:t>)</w:t>
      </w:r>
      <w:r w:rsidRPr="003B5ACB">
        <w:rPr>
          <w:rFonts w:ascii="Times New Roman" w:eastAsia="Calibri" w:hAnsi="Times New Roman" w:cs="Times New Roman"/>
          <w:b/>
          <w:bCs/>
          <w:sz w:val="28"/>
          <w:szCs w:val="28"/>
        </w:rPr>
        <w:t xml:space="preserve"> </w:t>
      </w:r>
      <w:r w:rsidRPr="003B5ACB">
        <w:rPr>
          <w:rFonts w:ascii="Times New Roman" w:eastAsia="Calibri"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B5ACB" w:rsidRPr="007A3F46"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3.7. Предоставление муниципальной услуги через МФЦ, </w:t>
      </w:r>
      <w:r w:rsidRPr="00AF6C84">
        <w:rPr>
          <w:rFonts w:ascii="Times New Roman" w:eastAsia="Times New Roman" w:hAnsi="Times New Roman" w:cs="Times New Roman"/>
          <w:sz w:val="28"/>
          <w:szCs w:val="28"/>
          <w:lang w:eastAsia="ru-RU"/>
        </w:rPr>
        <w:t>включая описание административных процедур (действий), выполняемых МФЦ при предоставлении муниципальной услуги посредством комплексного запроса</w:t>
      </w:r>
      <w:r w:rsidRPr="003B5ACB">
        <w:rPr>
          <w:rFonts w:ascii="Times New Roman" w:eastAsia="Times New Roman" w:hAnsi="Times New Roman" w:cs="Times New Roman"/>
          <w:sz w:val="28"/>
          <w:szCs w:val="28"/>
          <w:lang w:eastAsia="ru-RU"/>
        </w:rPr>
        <w:t>, предусматривает следующие административные процедуры (действия):</w:t>
      </w:r>
    </w:p>
    <w:p w:rsidR="003B5ACB" w:rsidRPr="00AF6C84"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F6C84">
        <w:rPr>
          <w:rFonts w:ascii="Times New Roman" w:eastAsia="Times New Roman" w:hAnsi="Times New Roman" w:cs="Times New Roman"/>
          <w:sz w:val="28"/>
          <w:szCs w:val="28"/>
          <w:lang w:eastAsia="ru-RU"/>
        </w:rPr>
        <w:t xml:space="preserve">1) прием и регистрация запроса и документов для предоставления </w:t>
      </w:r>
      <w:r w:rsidRPr="003B5ACB">
        <w:rPr>
          <w:rFonts w:ascii="Times New Roman" w:eastAsia="Times New Roman" w:hAnsi="Times New Roman" w:cs="Times New Roman"/>
          <w:sz w:val="28"/>
          <w:szCs w:val="28"/>
          <w:lang w:eastAsia="ru-RU"/>
        </w:rPr>
        <w:lastRenderedPageBreak/>
        <w:t>муниципальной</w:t>
      </w:r>
      <w:r w:rsidRPr="00AF6C84">
        <w:rPr>
          <w:rFonts w:ascii="Times New Roman" w:eastAsia="Times New Roman" w:hAnsi="Times New Roman" w:cs="Times New Roman"/>
          <w:sz w:val="28"/>
          <w:szCs w:val="28"/>
          <w:lang w:eastAsia="ru-RU"/>
        </w:rPr>
        <w:t xml:space="preserve">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Times New Roman" w:hAnsi="Times New Roman" w:cs="Times New Roman"/>
          <w:sz w:val="28"/>
          <w:szCs w:val="28"/>
          <w:lang w:eastAsia="ru-RU"/>
        </w:rPr>
        <w:t>2) направление специалистом межведомственных запросов в органы государственной власти, органы местного самоуправления</w:t>
      </w:r>
      <w:r w:rsidRPr="003B5ACB">
        <w:rPr>
          <w:rFonts w:ascii="Times New Roman" w:eastAsia="Calibri" w:hAnsi="Times New Roman" w:cs="Times New Roman"/>
          <w:sz w:val="28"/>
          <w:szCs w:val="28"/>
          <w:lang w:eastAsia="ru-RU"/>
        </w:rPr>
        <w:t xml:space="preserve"> и подведомственные этим органам организации в случае, если определенные документы не были представлены заявителем самостоятельно;</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 получение решения о предоставлении (решения об отказе в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w:t>
      </w:r>
      <w:proofErr w:type="gramStart"/>
      <w:r w:rsidRPr="003B5ACB">
        <w:rPr>
          <w:rFonts w:ascii="Times New Roman" w:eastAsia="Times New Roman" w:hAnsi="Times New Roman" w:cs="Times New Roman"/>
          <w:sz w:val="28"/>
          <w:szCs w:val="28"/>
          <w:lang w:eastAsia="ru-RU"/>
        </w:rPr>
        <w:t>заключен</w:t>
      </w:r>
      <w:r w:rsidR="007A3F46">
        <w:rPr>
          <w:rFonts w:ascii="Times New Roman" w:eastAsia="Times New Roman" w:hAnsi="Times New Roman" w:cs="Times New Roman"/>
          <w:sz w:val="28"/>
          <w:szCs w:val="28"/>
          <w:lang w:eastAsia="ru-RU"/>
        </w:rPr>
        <w:t>-</w:t>
      </w:r>
      <w:r w:rsidRPr="003B5ACB">
        <w:rPr>
          <w:rFonts w:ascii="Times New Roman" w:eastAsia="Times New Roman" w:hAnsi="Times New Roman" w:cs="Times New Roman"/>
          <w:sz w:val="28"/>
          <w:szCs w:val="28"/>
          <w:lang w:eastAsia="ru-RU"/>
        </w:rPr>
        <w:t>ном</w:t>
      </w:r>
      <w:proofErr w:type="gramEnd"/>
      <w:r w:rsidRPr="003B5ACB">
        <w:rPr>
          <w:rFonts w:ascii="Times New Roman" w:eastAsia="Times New Roman" w:hAnsi="Times New Roman" w:cs="Times New Roman"/>
          <w:sz w:val="28"/>
          <w:szCs w:val="28"/>
          <w:lang w:eastAsia="ru-RU"/>
        </w:rPr>
        <w:t xml:space="preserve"> между МФЦ и органом, предоставляющим муниципальную услугу.</w:t>
      </w:r>
    </w:p>
    <w:p w:rsidR="003B5ACB" w:rsidRPr="003B5ACB" w:rsidRDefault="003B5ACB" w:rsidP="007A3F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3.8.2. Порядок досудебного (внесудебного) обжалования решений и действий (бездействия) МФЦ и его работников установлены разделом </w:t>
      </w:r>
      <w:r w:rsidRPr="003B5ACB">
        <w:rPr>
          <w:rFonts w:ascii="Times New Roman" w:eastAsia="Times New Roman" w:hAnsi="Times New Roman" w:cs="Times New Roman"/>
          <w:sz w:val="28"/>
          <w:szCs w:val="28"/>
          <w:lang w:val="en-US" w:eastAsia="ru-RU"/>
        </w:rPr>
        <w:t>V</w:t>
      </w:r>
      <w:r w:rsidRPr="003B5ACB">
        <w:rPr>
          <w:rFonts w:ascii="Times New Roman" w:eastAsia="Times New Roman" w:hAnsi="Times New Roman" w:cs="Times New Roman"/>
          <w:sz w:val="28"/>
          <w:szCs w:val="28"/>
          <w:lang w:eastAsia="ru-RU"/>
        </w:rPr>
        <w:t xml:space="preserve"> настоящег</w:t>
      </w:r>
      <w:r w:rsidR="007A3F46">
        <w:rPr>
          <w:rFonts w:ascii="Times New Roman" w:eastAsia="Times New Roman" w:hAnsi="Times New Roman" w:cs="Times New Roman"/>
          <w:sz w:val="28"/>
          <w:szCs w:val="28"/>
          <w:lang w:eastAsia="ru-RU"/>
        </w:rPr>
        <w:t>о Административного регламента.</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7B43DC" w:rsidRDefault="003B5ACB" w:rsidP="007B43DC">
      <w:pPr>
        <w:widowControl w:val="0"/>
        <w:autoSpaceDE w:val="0"/>
        <w:autoSpaceDN w:val="0"/>
        <w:adjustRightInd w:val="0"/>
        <w:spacing w:after="0" w:line="240" w:lineRule="auto"/>
        <w:ind w:firstLine="284"/>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Прием</w:t>
      </w:r>
      <w:r w:rsidRPr="003B5ACB">
        <w:rPr>
          <w:rFonts w:ascii="Calibri" w:eastAsia="Calibri" w:hAnsi="Calibri" w:cs="Times New Roman"/>
        </w:rPr>
        <w:t xml:space="preserve"> </w:t>
      </w:r>
      <w:r w:rsidRPr="003B5ACB">
        <w:rPr>
          <w:rFonts w:ascii="Times New Roman" w:eastAsia="Calibri" w:hAnsi="Times New Roman" w:cs="Times New Roman"/>
          <w:b/>
          <w:sz w:val="28"/>
          <w:szCs w:val="28"/>
        </w:rPr>
        <w:t xml:space="preserve">и регистрация запроса и иных документов </w:t>
      </w:r>
    </w:p>
    <w:p w:rsidR="003B5ACB" w:rsidRPr="003B5ACB" w:rsidRDefault="003B5ACB" w:rsidP="007B43DC">
      <w:pPr>
        <w:widowControl w:val="0"/>
        <w:autoSpaceDE w:val="0"/>
        <w:autoSpaceDN w:val="0"/>
        <w:adjustRightInd w:val="0"/>
        <w:spacing w:after="0" w:line="240" w:lineRule="auto"/>
        <w:ind w:firstLine="284"/>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для предоставления муниципальной услуги</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r w:rsidRPr="003B5ACB">
        <w:rPr>
          <w:rFonts w:ascii="Calibri" w:eastAsia="Calibri" w:hAnsi="Calibri" w:cs="Times New Roman"/>
        </w:rPr>
        <w:t xml:space="preserve"> </w:t>
      </w:r>
      <w:r w:rsidRPr="003B5ACB">
        <w:rPr>
          <w:rFonts w:ascii="Times New Roman" w:eastAsia="Calibri" w:hAnsi="Times New Roman" w:cs="Times New Roman"/>
          <w:sz w:val="28"/>
          <w:szCs w:val="28"/>
        </w:rPr>
        <w:t xml:space="preserve">на бумажном носителе непосредственно в </w:t>
      </w:r>
      <w:r w:rsidRPr="00AF6C84">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Запрос о предоставлении муниципальной услуги может быть оформлен заявителем в МФЦ либо оформлен заранее.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Специалист </w:t>
      </w:r>
      <w:r w:rsidRPr="00AF6C84">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ответственный за прием документов, осуществляет следующие действия в ходе приема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б) проверяет полномочия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 xml:space="preserve">в) проверяет наличие всех документов, необходимых для предоставления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пунктом 2.6 настоящего Административного регламента;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r w:rsidRPr="003B5ACB">
        <w:rPr>
          <w:rFonts w:ascii="Times New Roman" w:eastAsia="Calibri" w:hAnsi="Times New Roman" w:cs="Times New Roman"/>
          <w:sz w:val="28"/>
          <w:szCs w:val="28"/>
          <w:vertAlign w:val="superscript"/>
        </w:rPr>
        <w:footnoteReference w:id="6"/>
      </w:r>
      <w:r w:rsidRPr="003B5ACB">
        <w:rPr>
          <w:rFonts w:ascii="Times New Roman" w:eastAsia="Calibri" w:hAnsi="Times New Roman" w:cs="Times New Roman"/>
          <w:sz w:val="28"/>
          <w:szCs w:val="28"/>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 принимает решение о приеме у заявителя представленных документов;</w:t>
      </w:r>
    </w:p>
    <w:p w:rsidR="003B5ACB" w:rsidRPr="003B5ACB" w:rsidRDefault="003B5ACB" w:rsidP="003B5ACB">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При необходимости специалист </w:t>
      </w:r>
      <w:r w:rsidRPr="00AF6C84">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w:t>
      </w:r>
      <w:r w:rsidRPr="00AF6C84">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xml:space="preserve">, ответственный за прием документов, помогает заявителю заполнить запрос.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Длительность осуществления всех необходимых действий не может превышать 15 минут.</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3.9.1. Критерием принятия решения о приеме документов является наличие запроса и прилагаемых к нему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3.9.2. Максимальный срок исполнения административной процедуры составляет </w:t>
      </w:r>
      <w:r w:rsidRPr="00AF6C84">
        <w:rPr>
          <w:rFonts w:ascii="Times New Roman" w:eastAsia="Calibri" w:hAnsi="Times New Roman" w:cs="Times New Roman"/>
          <w:sz w:val="28"/>
          <w:szCs w:val="28"/>
        </w:rPr>
        <w:t>1 рабочий день</w:t>
      </w:r>
      <w:r w:rsidRPr="003B5ACB">
        <w:rPr>
          <w:rFonts w:ascii="Times New Roman" w:eastAsia="Calibri" w:hAnsi="Times New Roman" w:cs="Times New Roman"/>
          <w:sz w:val="28"/>
          <w:szCs w:val="28"/>
        </w:rPr>
        <w:t xml:space="preserve"> со дня поступления запроса от заявителя о предоставлении </w:t>
      </w:r>
      <w:r w:rsidRPr="00AF6C84">
        <w:rPr>
          <w:rFonts w:ascii="Times New Roman" w:eastAsia="Calibri" w:hAnsi="Times New Roman" w:cs="Times New Roman"/>
          <w:sz w:val="28"/>
          <w:szCs w:val="28"/>
        </w:rPr>
        <w:t>муниципальной</w:t>
      </w:r>
      <w:r w:rsidRPr="003B5ACB">
        <w:rPr>
          <w:rFonts w:ascii="Times New Roman" w:eastAsia="Calibri" w:hAnsi="Times New Roman" w:cs="Times New Roman"/>
          <w:sz w:val="28"/>
          <w:szCs w:val="28"/>
        </w:rPr>
        <w:t xml:space="preserve"> услуги. </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3.9.3. Результатом административной процедуры является одно из следующих действий: </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отказ в приеме документов;</w:t>
      </w:r>
    </w:p>
    <w:p w:rsidR="00AF6C84" w:rsidRPr="00AF6C84"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 xml:space="preserve">- прием и регистрация в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3B5ACB" w:rsidRDefault="00AF6C84" w:rsidP="00AF6C8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заместителем заведующего отдела по общим вопросам администрации городского поселения «Микунь».</w:t>
      </w:r>
    </w:p>
    <w:p w:rsidR="00AF6C84" w:rsidRPr="007A3F46" w:rsidRDefault="00AF6C84" w:rsidP="00AF6C84">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lastRenderedPageBreak/>
        <w:t xml:space="preserve">и подведомственные этим органам организации в случае,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заявителем самостоятельно</w:t>
      </w:r>
    </w:p>
    <w:p w:rsidR="003B5ACB" w:rsidRPr="007A3F46" w:rsidRDefault="003B5ACB" w:rsidP="003B5ACB">
      <w:pPr>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w:t>
      </w: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настоящего Административного регламента.</w:t>
      </w:r>
    </w:p>
    <w:p w:rsidR="003B5ACB" w:rsidRPr="007A3F46"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AF6C84">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Принятие решения о предоставлении (об отказе в предоставлении) </w:t>
      </w:r>
      <w:r w:rsidRPr="003B5ACB">
        <w:rPr>
          <w:rFonts w:ascii="Times New Roman" w:eastAsia="Calibri"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3.11. Принятие решения о предоставлении (об отказе в предоставлении) муниципальной услуги осуществляется в порядке, указанном в пункте 3.17</w:t>
      </w: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настоящего Административного регламента.</w:t>
      </w:r>
    </w:p>
    <w:p w:rsidR="003B5ACB" w:rsidRPr="007A3F46" w:rsidRDefault="003B5ACB" w:rsidP="003B5ACB">
      <w:pPr>
        <w:autoSpaceDE w:val="0"/>
        <w:autoSpaceDN w:val="0"/>
        <w:adjustRightInd w:val="0"/>
        <w:spacing w:after="0" w:line="240" w:lineRule="auto"/>
        <w:ind w:firstLine="709"/>
        <w:jc w:val="both"/>
        <w:rPr>
          <w:rFonts w:ascii="Times New Roman" w:eastAsia="Calibri" w:hAnsi="Times New Roman" w:cs="Times New Roman"/>
          <w:sz w:val="16"/>
          <w:szCs w:val="16"/>
        </w:rPr>
      </w:pPr>
    </w:p>
    <w:p w:rsidR="007A3F46" w:rsidRDefault="003B5ACB" w:rsidP="007A3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5ACB">
        <w:rPr>
          <w:rFonts w:ascii="Times New Roman" w:eastAsia="Times New Roman" w:hAnsi="Times New Roman" w:cs="Times New Roman"/>
          <w:b/>
          <w:sz w:val="28"/>
          <w:szCs w:val="28"/>
          <w:lang w:eastAsia="ru-RU"/>
        </w:rPr>
        <w:t>Уведомление заявителя о принятом решении</w:t>
      </w:r>
      <w:r w:rsidRPr="003B5ACB">
        <w:rPr>
          <w:rFonts w:ascii="Times New Roman" w:eastAsia="Times New Roman" w:hAnsi="Times New Roman" w:cs="Times New Roman"/>
          <w:b/>
          <w:sz w:val="28"/>
          <w:szCs w:val="28"/>
        </w:rPr>
        <w:t xml:space="preserve">, выдача заявителю </w:t>
      </w:r>
    </w:p>
    <w:p w:rsidR="003B5ACB" w:rsidRDefault="003B5ACB" w:rsidP="007A3F4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3B5ACB">
        <w:rPr>
          <w:rFonts w:ascii="Times New Roman" w:eastAsia="Times New Roman" w:hAnsi="Times New Roman" w:cs="Times New Roman"/>
          <w:b/>
          <w:sz w:val="28"/>
          <w:szCs w:val="28"/>
        </w:rPr>
        <w:t>результата пред</w:t>
      </w:r>
      <w:r w:rsidR="007A3F46">
        <w:rPr>
          <w:rFonts w:ascii="Times New Roman" w:eastAsia="Times New Roman" w:hAnsi="Times New Roman" w:cs="Times New Roman"/>
          <w:b/>
          <w:sz w:val="28"/>
          <w:szCs w:val="28"/>
        </w:rPr>
        <w:t>оставления муниципальной услуги</w:t>
      </w:r>
      <w:r w:rsidRPr="003B5ACB">
        <w:rPr>
          <w:rFonts w:ascii="Times New Roman" w:eastAsia="Times New Roman" w:hAnsi="Times New Roman" w:cs="Times New Roman"/>
          <w:b/>
          <w:sz w:val="28"/>
          <w:szCs w:val="28"/>
        </w:rPr>
        <w:t xml:space="preserve"> </w:t>
      </w:r>
    </w:p>
    <w:p w:rsidR="007A3F46" w:rsidRPr="007A3F46" w:rsidRDefault="007A3F46" w:rsidP="007A3F46">
      <w:pPr>
        <w:widowControl w:val="0"/>
        <w:autoSpaceDE w:val="0"/>
        <w:autoSpaceDN w:val="0"/>
        <w:adjustRightInd w:val="0"/>
        <w:spacing w:after="0" w:line="240" w:lineRule="auto"/>
        <w:jc w:val="center"/>
        <w:rPr>
          <w:rFonts w:ascii="Times New Roman" w:eastAsia="Times New Roman" w:hAnsi="Times New Roman" w:cs="Times New Roman"/>
          <w:b/>
          <w:sz w:val="16"/>
          <w:szCs w:val="16"/>
        </w:rPr>
      </w:pPr>
    </w:p>
    <w:p w:rsidR="003B5ACB" w:rsidRPr="003B5ACB" w:rsidRDefault="003B5ACB" w:rsidP="007A3F4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rPr>
        <w:t xml:space="preserve">3.12. </w:t>
      </w:r>
      <w:r w:rsidRPr="003B5ACB">
        <w:rPr>
          <w:rFonts w:ascii="Times New Roman" w:eastAsia="Times New Roman" w:hAnsi="Times New Roman" w:cs="Times New Roman"/>
          <w:sz w:val="28"/>
          <w:szCs w:val="28"/>
          <w:lang w:eastAsia="ru-RU"/>
        </w:rPr>
        <w:t>Уведомление заявителя о принятом решении, выдача заявителю результата предоставления муниципальной услуги</w:t>
      </w:r>
      <w:r w:rsidRPr="003B5ACB">
        <w:rPr>
          <w:rFonts w:ascii="Calibri" w:eastAsia="Calibri" w:hAnsi="Calibri" w:cs="Times New Roman"/>
        </w:rPr>
        <w:t xml:space="preserve"> </w:t>
      </w:r>
      <w:r w:rsidRPr="003B5ACB">
        <w:rPr>
          <w:rFonts w:ascii="Times New Roman" w:eastAsia="Times New Roman" w:hAnsi="Times New Roman" w:cs="Times New Roman"/>
          <w:sz w:val="28"/>
          <w:szCs w:val="28"/>
          <w:lang w:eastAsia="ru-RU"/>
        </w:rPr>
        <w:t>осуществляется в порядке, указанном в пункте 3.18 настоящего Административного регламен</w:t>
      </w:r>
      <w:r w:rsidR="007A3F46">
        <w:rPr>
          <w:rFonts w:ascii="Times New Roman" w:eastAsia="Times New Roman" w:hAnsi="Times New Roman" w:cs="Times New Roman"/>
          <w:sz w:val="28"/>
          <w:szCs w:val="28"/>
          <w:lang w:eastAsia="ru-RU"/>
        </w:rPr>
        <w:t>та.</w:t>
      </w:r>
    </w:p>
    <w:p w:rsidR="003B5ACB" w:rsidRPr="007A3F46"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7A3F46"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lang w:val="en-US" w:eastAsia="ru-RU"/>
        </w:rPr>
        <w:t>III</w:t>
      </w:r>
      <w:r w:rsidRPr="003B5ACB">
        <w:rPr>
          <w:rFonts w:ascii="Times New Roman" w:eastAsia="Calibri" w:hAnsi="Times New Roman" w:cs="Times New Roman"/>
          <w:b/>
          <w:sz w:val="28"/>
          <w:szCs w:val="28"/>
          <w:lang w:eastAsia="ru-RU"/>
        </w:rPr>
        <w:t xml:space="preserve"> (</w:t>
      </w:r>
      <w:r w:rsidRPr="003B5ACB">
        <w:rPr>
          <w:rFonts w:ascii="Times New Roman" w:eastAsia="Calibri" w:hAnsi="Times New Roman" w:cs="Times New Roman"/>
          <w:b/>
          <w:sz w:val="28"/>
          <w:szCs w:val="28"/>
          <w:lang w:val="en-US" w:eastAsia="ru-RU"/>
        </w:rPr>
        <w:t>III</w:t>
      </w:r>
      <w:r w:rsidRPr="003B5ACB">
        <w:rPr>
          <w:rFonts w:ascii="Times New Roman" w:eastAsia="Calibri" w:hAnsi="Times New Roman" w:cs="Times New Roman"/>
          <w:b/>
          <w:sz w:val="28"/>
          <w:szCs w:val="28"/>
          <w:lang w:eastAsia="ru-RU"/>
        </w:rPr>
        <w:t xml:space="preserve">) </w:t>
      </w:r>
      <w:r w:rsidRPr="003B5ACB">
        <w:rPr>
          <w:rFonts w:ascii="Times New Roman" w:eastAsia="Calibri" w:hAnsi="Times New Roman" w:cs="Times New Roman"/>
          <w:b/>
          <w:sz w:val="28"/>
          <w:szCs w:val="28"/>
        </w:rPr>
        <w:t xml:space="preserve">Состав, последовательность и сроки выполнения административных процедур, требования к порядку их выполнения </w:t>
      </w:r>
    </w:p>
    <w:p w:rsidR="003B5ACB" w:rsidRPr="003B5ACB" w:rsidRDefault="003B5ACB" w:rsidP="00AF6C84">
      <w:pPr>
        <w:widowControl w:val="0"/>
        <w:tabs>
          <w:tab w:val="left" w:pos="1134"/>
        </w:tabs>
        <w:autoSpaceDE w:val="0"/>
        <w:autoSpaceDN w:val="0"/>
        <w:adjustRightInd w:val="0"/>
        <w:spacing w:after="0" w:line="240" w:lineRule="auto"/>
        <w:jc w:val="center"/>
        <w:outlineLvl w:val="1"/>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rPr>
        <w:t>в органе, предоставляющим муниципальную услугу</w:t>
      </w:r>
    </w:p>
    <w:p w:rsidR="003B5ACB" w:rsidRPr="007A3F46" w:rsidRDefault="003B5ACB" w:rsidP="003B5ACB">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16"/>
          <w:szCs w:val="16"/>
        </w:rPr>
      </w:pPr>
    </w:p>
    <w:p w:rsidR="003B5ACB" w:rsidRPr="003B5ACB" w:rsidRDefault="003B5ACB" w:rsidP="007A3F46">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Состав административных процедур по предоставлению</w:t>
      </w:r>
    </w:p>
    <w:p w:rsidR="003B5ACB" w:rsidRPr="003B5ACB"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муниципальной услуги</w:t>
      </w:r>
    </w:p>
    <w:p w:rsidR="003B5ACB" w:rsidRPr="007A3F46"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3.13. Предоставление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в Органе включает следующие административные процедуры: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прием и регистрация запроса и документов для предоставления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 </w:t>
      </w:r>
      <w:r w:rsidRPr="003B5ACB">
        <w:rPr>
          <w:rFonts w:ascii="Times New Roman" w:eastAsia="Calibri" w:hAnsi="Times New Roman" w:cs="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 принятие решения о предоставлении (решения об отказе в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4) уведомление заявителя о принятом решении, выдача заявителю результата предоставления муниципальной услуги.</w:t>
      </w:r>
    </w:p>
    <w:p w:rsidR="003B5ACB" w:rsidRDefault="003B5ACB" w:rsidP="003B5ACB">
      <w:pPr>
        <w:widowControl w:val="0"/>
        <w:autoSpaceDE w:val="0"/>
        <w:autoSpaceDN w:val="0"/>
        <w:adjustRightInd w:val="0"/>
        <w:spacing w:after="0" w:line="240" w:lineRule="auto"/>
        <w:ind w:firstLine="709"/>
        <w:jc w:val="both"/>
        <w:outlineLvl w:val="3"/>
        <w:rPr>
          <w:rFonts w:ascii="Times New Roman" w:eastAsia="Times New Roman" w:hAnsi="Times New Roman" w:cs="Times New Roman"/>
          <w:sz w:val="28"/>
          <w:szCs w:val="28"/>
        </w:rPr>
      </w:pPr>
      <w:r w:rsidRPr="003B5ACB">
        <w:rPr>
          <w:rFonts w:ascii="Times New Roman" w:eastAsia="Times New Roman" w:hAnsi="Times New Roman" w:cs="Times New Roman"/>
          <w:i/>
          <w:sz w:val="28"/>
          <w:szCs w:val="28"/>
        </w:rPr>
        <w:t>3.</w:t>
      </w:r>
      <w:r w:rsidRPr="003B5ACB">
        <w:rPr>
          <w:rFonts w:ascii="Times New Roman" w:eastAsia="Times New Roman" w:hAnsi="Times New Roman" w:cs="Times New Roman"/>
          <w:sz w:val="28"/>
          <w:szCs w:val="28"/>
        </w:rPr>
        <w:t xml:space="preserve">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w:t>
      </w:r>
      <w:r w:rsidRPr="003B5ACB">
        <w:rPr>
          <w:rFonts w:ascii="Times New Roman" w:eastAsia="Times New Roman" w:hAnsi="Times New Roman" w:cs="Times New Roman"/>
          <w:sz w:val="28"/>
          <w:szCs w:val="28"/>
        </w:rPr>
        <w:lastRenderedPageBreak/>
        <w:t>услуги, включая информирование в МФЦ, указано в пункте 1.4 настоящего Административного регламента.</w:t>
      </w:r>
      <w:bookmarkStart w:id="19" w:name="Par288"/>
      <w:bookmarkStart w:id="20" w:name="Par293"/>
      <w:bookmarkEnd w:id="19"/>
      <w:bookmarkEnd w:id="20"/>
    </w:p>
    <w:p w:rsidR="00AF6C84" w:rsidRPr="007A3F46" w:rsidRDefault="00AF6C84" w:rsidP="003B5ACB">
      <w:pPr>
        <w:widowControl w:val="0"/>
        <w:autoSpaceDE w:val="0"/>
        <w:autoSpaceDN w:val="0"/>
        <w:adjustRightInd w:val="0"/>
        <w:spacing w:after="0" w:line="240" w:lineRule="auto"/>
        <w:ind w:firstLine="709"/>
        <w:jc w:val="both"/>
        <w:outlineLvl w:val="3"/>
        <w:rPr>
          <w:rFonts w:ascii="Times New Roman" w:eastAsia="Calibri" w:hAnsi="Times New Roman" w:cs="Times New Roman"/>
          <w:b/>
          <w:sz w:val="16"/>
          <w:szCs w:val="16"/>
        </w:rPr>
      </w:pPr>
    </w:p>
    <w:p w:rsidR="003B5ACB" w:rsidRPr="003B5ACB"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Прием</w:t>
      </w:r>
      <w:r w:rsidRPr="003B5ACB">
        <w:rPr>
          <w:rFonts w:ascii="Calibri" w:eastAsia="Calibri" w:hAnsi="Calibri" w:cs="Times New Roman"/>
        </w:rPr>
        <w:t xml:space="preserve"> </w:t>
      </w:r>
      <w:r w:rsidRPr="003B5ACB">
        <w:rPr>
          <w:rFonts w:ascii="Times New Roman" w:eastAsia="Calibri" w:hAnsi="Times New Roman" w:cs="Times New Roman"/>
          <w:b/>
          <w:sz w:val="28"/>
          <w:szCs w:val="28"/>
        </w:rPr>
        <w:t>и регистрация запроса и иных документов для предоставления муниципальной услуги</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3.15. Основанием для начала административной процедуры является поступление от заявителя запроса о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на бумажном носителе непосредственно в Орган;</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2.6.1, 2.10 настоящего Административного регламента (в случае если заявитель представляет документы, указанные </w:t>
      </w:r>
      <w:r w:rsidR="00AF6C84" w:rsidRPr="003B5ACB">
        <w:rPr>
          <w:rFonts w:ascii="Times New Roman" w:eastAsia="Calibri" w:hAnsi="Times New Roman" w:cs="Times New Roman"/>
          <w:sz w:val="28"/>
          <w:szCs w:val="28"/>
        </w:rPr>
        <w:t>в пунктах</w:t>
      </w:r>
      <w:r w:rsidRPr="003B5ACB">
        <w:rPr>
          <w:rFonts w:ascii="Times New Roman" w:eastAsia="Calibri" w:hAnsi="Times New Roman" w:cs="Times New Roman"/>
          <w:sz w:val="28"/>
          <w:szCs w:val="28"/>
        </w:rPr>
        <w:t xml:space="preserve">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w:t>
      </w:r>
      <w:r w:rsidR="00AF6C84" w:rsidRPr="003B5ACB">
        <w:rPr>
          <w:rFonts w:ascii="Times New Roman" w:eastAsia="Calibri" w:hAnsi="Times New Roman" w:cs="Times New Roman"/>
          <w:sz w:val="28"/>
          <w:szCs w:val="28"/>
        </w:rPr>
        <w:t>Органе, либо</w:t>
      </w:r>
      <w:r w:rsidRPr="003B5ACB">
        <w:rPr>
          <w:rFonts w:ascii="Times New Roman" w:eastAsia="Calibri" w:hAnsi="Times New Roman" w:cs="Times New Roman"/>
          <w:sz w:val="28"/>
          <w:szCs w:val="28"/>
        </w:rPr>
        <w:t xml:space="preserve"> оформлен заранее.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Специалист Органа, ответственный за прием документов, осуществляет следующие действия в ходе приема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б) проверяет полномочия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в) проверяет наличие всех документов, необходимых для предоставления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которые заявитель обязан предоставить самостоятельно в соответствии с пунктами 2.6.1 настоящего Административного регламента; </w:t>
      </w:r>
    </w:p>
    <w:p w:rsidR="003B5ACB" w:rsidRPr="003B5ACB" w:rsidRDefault="003B5ACB" w:rsidP="003B5ACB">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Длительность осуществления всех необходимых действий не может превышать 15 минут.</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При заочной форме подачи документов заявитель может направить запрос и документы, указанные в пунктах 2.6.1, 2.10 настоящего Административного регламента (в случае, если заявитель представляет документы, указанные </w:t>
      </w:r>
      <w:r w:rsidR="00AF6C84" w:rsidRPr="003B5ACB">
        <w:rPr>
          <w:rFonts w:ascii="Times New Roman" w:eastAsia="Calibri" w:hAnsi="Times New Roman" w:cs="Times New Roman"/>
          <w:sz w:val="28"/>
          <w:szCs w:val="28"/>
        </w:rPr>
        <w:t>в пунктах</w:t>
      </w:r>
      <w:r w:rsidRPr="003B5ACB">
        <w:rPr>
          <w:rFonts w:ascii="Times New Roman" w:eastAsia="Calibri" w:hAnsi="Times New Roman" w:cs="Times New Roman"/>
          <w:sz w:val="28"/>
          <w:szCs w:val="28"/>
        </w:rPr>
        <w:t xml:space="preserve">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Если заявитель обратился заочно, специалист Органа, ответственный за прием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 устанавливает предмет обращения, проверяет документ, удостоверяющий личность;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б) проверяет полномочия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w:t>
      </w:r>
    </w:p>
    <w:p w:rsidR="003B5ACB" w:rsidRPr="003B5ACB" w:rsidRDefault="003B5ACB" w:rsidP="003B5ACB">
      <w:pPr>
        <w:widowControl w:val="0"/>
        <w:tabs>
          <w:tab w:val="left" w:pos="1932"/>
        </w:tabs>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е) регистрирует запрос и представленные документы под индивидуальным порядковым номером в день их поступления;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3.15.1. Критерием принятия решения о приеме документов является наличие запроса и прилагаемых к нему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3.15.2.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В случае, отсутствия в уведомлении о предоставлении муниципальной услуги сведений, предусмотренных пунктом 2.6.1 настоящего Административного регламента, или документов, предусмотренных подпунктами 2 - 4 пункта 2.6.1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В данном случае осуществление </w:t>
      </w:r>
      <w:r w:rsidRPr="003B5ACB">
        <w:rPr>
          <w:rFonts w:ascii="Times New Roman" w:eastAsia="Calibri" w:hAnsi="Times New Roman" w:cs="Times New Roman"/>
          <w:sz w:val="28"/>
          <w:szCs w:val="28"/>
        </w:rPr>
        <w:lastRenderedPageBreak/>
        <w:t>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3.15.3. Результатом административной процедуры является одно из следующих действий: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возврат уведомления и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 настоящего Административного регламента). </w:t>
      </w:r>
    </w:p>
    <w:p w:rsidR="003B5ACB" w:rsidRDefault="00AF6C84"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F6C84">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заведующим отделом строительства, жилищно-коммунального хозяйства и землепользования Органа.</w:t>
      </w:r>
    </w:p>
    <w:p w:rsidR="00AF6C84" w:rsidRPr="007A3F46" w:rsidRDefault="00AF6C84" w:rsidP="003B5ACB">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Направление специалистом межведомственных запросов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в органы государственной власти, органы местного самоуправления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и подведомственные этим органам организации в случае,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если определенные документы не были представлены </w:t>
      </w:r>
    </w:p>
    <w:p w:rsidR="003B5ACB" w:rsidRPr="003B5ACB" w:rsidRDefault="003B5ACB" w:rsidP="003B5AC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заявителем самостоятельно</w:t>
      </w:r>
    </w:p>
    <w:p w:rsidR="003B5ACB" w:rsidRPr="007A3F46" w:rsidRDefault="003B5ACB" w:rsidP="003B5ACB">
      <w:pPr>
        <w:autoSpaceDE w:val="0"/>
        <w:autoSpaceDN w:val="0"/>
        <w:adjustRightInd w:val="0"/>
        <w:spacing w:after="0" w:line="240" w:lineRule="auto"/>
        <w:jc w:val="center"/>
        <w:rPr>
          <w:rFonts w:ascii="Times New Roman" w:eastAsia="Calibri" w:hAnsi="Times New Roman" w:cs="Times New Roman"/>
          <w:b/>
          <w:sz w:val="16"/>
          <w:szCs w:val="16"/>
          <w:lang w:eastAsia="ru-RU"/>
        </w:rPr>
      </w:pP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3.16. Основанием для начала административной процедуры является </w:t>
      </w:r>
      <w:r w:rsidRPr="003B5ACB">
        <w:rPr>
          <w:rFonts w:ascii="Times New Roman" w:eastAsia="Calibri" w:hAnsi="Times New Roman" w:cs="Times New Roman"/>
          <w:sz w:val="28"/>
          <w:szCs w:val="28"/>
          <w:lang w:eastAsia="ru-RU"/>
        </w:rPr>
        <w:t xml:space="preserve">получение специалистом </w:t>
      </w:r>
      <w:r w:rsidRPr="003B5ACB">
        <w:rPr>
          <w:rFonts w:ascii="Times New Roman" w:eastAsia="Calibri" w:hAnsi="Times New Roman" w:cs="Times New Roman"/>
          <w:sz w:val="28"/>
          <w:szCs w:val="28"/>
        </w:rPr>
        <w:t xml:space="preserve">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 настоящего Административного регламента (в случае, если заявитель не представил документы, указанные в пунктах 2.10 настоящего Административного регламента, по собственной инициативе).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Специалист 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ответственный за межведомственное взаимодействие, не позднее дня, следующего за днем поступления запроса: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оформляет межведомственные запросы;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w:t>
      </w:r>
      <w:r w:rsidR="007A3F46">
        <w:rPr>
          <w:rFonts w:ascii="Times New Roman" w:eastAsia="Calibri" w:hAnsi="Times New Roman" w:cs="Times New Roman"/>
          <w:sz w:val="28"/>
          <w:szCs w:val="28"/>
        </w:rPr>
        <w:t xml:space="preserve"> </w:t>
      </w:r>
      <w:r w:rsidRPr="003B5ACB">
        <w:rPr>
          <w:rFonts w:ascii="Times New Roman" w:eastAsia="Calibri" w:hAnsi="Times New Roman" w:cs="Times New Roman"/>
          <w:sz w:val="28"/>
          <w:szCs w:val="28"/>
        </w:rPr>
        <w:t xml:space="preserve">подписывает оформленный межведомственный запрос у руководителя 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регистрирует межведомственный запрос в соответствующем реестре;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направляет межведомственный запрос в соответствующий орган или организацию.</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w:t>
      </w:r>
      <w:r w:rsidRPr="003B5ACB">
        <w:rPr>
          <w:rFonts w:ascii="Times New Roman" w:eastAsia="Calibri" w:hAnsi="Times New Roman" w:cs="Times New Roman"/>
          <w:sz w:val="28"/>
          <w:szCs w:val="28"/>
        </w:rPr>
        <w:lastRenderedPageBreak/>
        <w:t>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ответственный за межведомственное взаимодействие.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В день получения всех требуемых ответов на межведомственные запросы специалист 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3.16.2. Максимальный срок исполнения административной процедуры составляет 3 рабочих дня со дня получения специалистом Органа, </w:t>
      </w:r>
      <w:r w:rsidRPr="00B953E8">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ответственным за межведомственное взаимодействие, документов и информации для направления межведомственных запросов.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rPr>
        <w:t>3.16.3. Результатом исполнения административной процедуры является получение документов, и их направление</w:t>
      </w:r>
      <w:r w:rsidRPr="003B5ACB">
        <w:rPr>
          <w:rFonts w:ascii="Times New Roman" w:eastAsia="Calibri" w:hAnsi="Times New Roman" w:cs="Times New Roman"/>
          <w:sz w:val="28"/>
          <w:szCs w:val="28"/>
          <w:lang w:eastAsia="ru-RU"/>
        </w:rPr>
        <w:t xml:space="preserve"> в Орган для принятия решения о предоставлении муниципальной услуги. </w:t>
      </w:r>
    </w:p>
    <w:p w:rsidR="003B5ACB" w:rsidRDefault="004C2C8A" w:rsidP="003B5ACB">
      <w:pPr>
        <w:widowControl w:val="0"/>
        <w:autoSpaceDE w:val="0"/>
        <w:autoSpaceDN w:val="0"/>
        <w:adjustRightInd w:val="0"/>
        <w:spacing w:after="0" w:line="240" w:lineRule="auto"/>
        <w:ind w:firstLine="709"/>
        <w:jc w:val="both"/>
        <w:outlineLvl w:val="3"/>
        <w:rPr>
          <w:rFonts w:ascii="Times New Roman" w:eastAsia="Calibri" w:hAnsi="Times New Roman" w:cs="Times New Roman"/>
          <w:sz w:val="28"/>
          <w:szCs w:val="28"/>
        </w:rPr>
      </w:pPr>
      <w:r w:rsidRPr="004C2C8A">
        <w:rPr>
          <w:rFonts w:ascii="Times New Roman" w:eastAsia="Calibri" w:hAnsi="Times New Roman" w:cs="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заведующим отделом строительства, жилищно-коммунального хозяйства и землепользования Органа.</w:t>
      </w:r>
    </w:p>
    <w:p w:rsidR="004C2C8A" w:rsidRPr="007A3F46" w:rsidRDefault="004C2C8A" w:rsidP="003B5ACB">
      <w:pPr>
        <w:widowControl w:val="0"/>
        <w:autoSpaceDE w:val="0"/>
        <w:autoSpaceDN w:val="0"/>
        <w:adjustRightInd w:val="0"/>
        <w:spacing w:after="0" w:line="240" w:lineRule="auto"/>
        <w:ind w:firstLine="709"/>
        <w:jc w:val="both"/>
        <w:outlineLvl w:val="3"/>
        <w:rPr>
          <w:rFonts w:ascii="Times New Roman" w:eastAsia="Calibri" w:hAnsi="Times New Roman" w:cs="Times New Roman"/>
          <w:sz w:val="16"/>
          <w:szCs w:val="16"/>
        </w:rPr>
      </w:pPr>
    </w:p>
    <w:p w:rsidR="003B5ACB" w:rsidRPr="003B5ACB" w:rsidRDefault="003B5ACB" w:rsidP="004C2C8A">
      <w:pPr>
        <w:widowControl w:val="0"/>
        <w:autoSpaceDE w:val="0"/>
        <w:autoSpaceDN w:val="0"/>
        <w:adjustRightInd w:val="0"/>
        <w:spacing w:after="0" w:line="240" w:lineRule="auto"/>
        <w:jc w:val="center"/>
        <w:outlineLvl w:val="3"/>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Принятие решения о предоставлении (об отказе в предоставлении) </w:t>
      </w:r>
      <w:r w:rsidRPr="003B5ACB">
        <w:rPr>
          <w:rFonts w:ascii="Times New Roman" w:eastAsia="Calibri" w:hAnsi="Times New Roman" w:cs="Times New Roman"/>
          <w:b/>
          <w:sz w:val="28"/>
          <w:szCs w:val="28"/>
          <w:lang w:eastAsia="ru-RU"/>
        </w:rPr>
        <w:t>муниципальной</w:t>
      </w:r>
      <w:r w:rsidRPr="003B5ACB">
        <w:rPr>
          <w:rFonts w:ascii="Times New Roman" w:eastAsia="Calibri" w:hAnsi="Times New Roman" w:cs="Times New Roman"/>
          <w:b/>
          <w:sz w:val="28"/>
          <w:szCs w:val="28"/>
        </w:rPr>
        <w:t xml:space="preserve"> услуги</w:t>
      </w:r>
    </w:p>
    <w:p w:rsidR="003B5ACB" w:rsidRPr="007A3F46" w:rsidRDefault="003B5ACB" w:rsidP="003B5ACB">
      <w:pPr>
        <w:widowControl w:val="0"/>
        <w:autoSpaceDE w:val="0"/>
        <w:autoSpaceDN w:val="0"/>
        <w:adjustRightInd w:val="0"/>
        <w:spacing w:after="0" w:line="240" w:lineRule="auto"/>
        <w:ind w:firstLine="709"/>
        <w:jc w:val="center"/>
        <w:outlineLvl w:val="3"/>
        <w:rPr>
          <w:rFonts w:ascii="Times New Roman" w:eastAsia="Calibri" w:hAnsi="Times New Roman" w:cs="Times New Roman"/>
          <w:b/>
          <w:sz w:val="16"/>
          <w:szCs w:val="16"/>
        </w:rPr>
      </w:pPr>
    </w:p>
    <w:p w:rsidR="003B5ACB" w:rsidRPr="003B5ACB" w:rsidRDefault="003B5ACB" w:rsidP="003B5AC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 xml:space="preserve">3.17. </w:t>
      </w:r>
      <w:r w:rsidRPr="003B5ACB">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9" w:history="1">
        <w:r w:rsidRPr="003B5ACB">
          <w:rPr>
            <w:rFonts w:ascii="Times New Roman" w:eastAsia="Times New Roman" w:hAnsi="Times New Roman" w:cs="Times New Roman"/>
            <w:sz w:val="28"/>
            <w:szCs w:val="28"/>
            <w:lang w:eastAsia="ru-RU"/>
          </w:rPr>
          <w:t xml:space="preserve">пунктах </w:t>
        </w:r>
      </w:hyperlink>
      <w:r w:rsidRPr="003B5ACB">
        <w:rPr>
          <w:rFonts w:ascii="Times New Roman" w:eastAsia="Times New Roman" w:hAnsi="Times New Roman" w:cs="Times New Roman"/>
          <w:sz w:val="28"/>
          <w:szCs w:val="28"/>
          <w:lang w:eastAsia="ru-RU"/>
        </w:rPr>
        <w:t xml:space="preserve">2.6.1 и </w:t>
      </w:r>
      <w:r w:rsidRPr="003B5ACB">
        <w:rPr>
          <w:rFonts w:ascii="Times New Roman" w:eastAsia="Calibri" w:hAnsi="Times New Roman" w:cs="Times New Roman"/>
          <w:sz w:val="28"/>
          <w:szCs w:val="28"/>
          <w:lang w:eastAsia="ru-RU"/>
        </w:rPr>
        <w:t>2.10</w:t>
      </w:r>
      <w:r w:rsidRPr="003B5ACB">
        <w:rPr>
          <w:rFonts w:ascii="Times New Roman" w:eastAsia="Times New Roman" w:hAnsi="Times New Roman" w:cs="Times New Roman"/>
          <w:sz w:val="28"/>
          <w:szCs w:val="28"/>
          <w:lang w:eastAsia="ru-RU"/>
        </w:rPr>
        <w:t xml:space="preserve">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 </w:t>
      </w:r>
      <w:r w:rsidRPr="003B5ACB">
        <w:rPr>
          <w:rFonts w:ascii="Times New Roman" w:eastAsia="Calibri" w:hAnsi="Times New Roman" w:cs="Times New Roman"/>
          <w:sz w:val="28"/>
          <w:szCs w:val="28"/>
        </w:rPr>
        <w:t xml:space="preserve">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w:t>
      </w:r>
      <w:r w:rsidRPr="003B5ACB">
        <w:rPr>
          <w:rFonts w:ascii="Times New Roman" w:eastAsia="Calibri" w:hAnsi="Times New Roman" w:cs="Times New Roman"/>
          <w:sz w:val="28"/>
          <w:szCs w:val="28"/>
        </w:rPr>
        <w:lastRenderedPageBreak/>
        <w:t>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rsidR="004C2C8A" w:rsidRDefault="004C2C8A"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C8A">
        <w:rPr>
          <w:rFonts w:ascii="Times New Roman" w:eastAsia="Calibri" w:hAnsi="Times New Roman" w:cs="Times New Roman"/>
          <w:sz w:val="28"/>
          <w:szCs w:val="28"/>
          <w:lang w:eastAsia="ru-RU"/>
        </w:rPr>
        <w:t>Специалист Органа в течении в течение одного рабочего дня по результатам проверки готовит один из следующих документов: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 проект решения о предоставлении муниципальной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w:t>
      </w:r>
      <w:r w:rsidRPr="003B5ACB">
        <w:rPr>
          <w:rFonts w:ascii="Times New Roman" w:eastAsia="Calibri" w:hAnsi="Times New Roman" w:cs="Times New Roman"/>
          <w:sz w:val="28"/>
          <w:szCs w:val="28"/>
          <w:vertAlign w:val="superscript"/>
          <w:lang w:eastAsia="ru-RU"/>
        </w:rPr>
        <w:footnoteReference w:id="7"/>
      </w:r>
      <w:r w:rsidRPr="003B5ACB">
        <w:rPr>
          <w:rFonts w:ascii="Times New Roman" w:eastAsia="Calibri" w:hAnsi="Times New Roman" w:cs="Times New Roman"/>
          <w:sz w:val="28"/>
          <w:szCs w:val="28"/>
          <w:lang w:eastAsia="ru-RU"/>
        </w:rPr>
        <w:t xml:space="preserve">.  </w:t>
      </w:r>
    </w:p>
    <w:p w:rsidR="004C2C8A" w:rsidRDefault="004C2C8A"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C8A">
        <w:rPr>
          <w:rFonts w:ascii="Times New Roman" w:eastAsia="Calibri" w:hAnsi="Times New Roman" w:cs="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в течение одного рабочего дня. </w:t>
      </w:r>
    </w:p>
    <w:p w:rsidR="004C2C8A" w:rsidRDefault="004C2C8A"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C2C8A">
        <w:rPr>
          <w:rFonts w:ascii="Times New Roman" w:eastAsia="Calibri" w:hAnsi="Times New Roman" w:cs="Times New Roman"/>
          <w:sz w:val="28"/>
          <w:szCs w:val="28"/>
          <w:lang w:eastAsia="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в течение одного рабочего дня со дня его получения.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Специалист Органа направляет подписанное руководителем Органа решение сотруднику Органа, </w:t>
      </w:r>
      <w:r w:rsidRPr="004C2C8A">
        <w:rPr>
          <w:rFonts w:ascii="Times New Roman" w:eastAsia="Calibri" w:hAnsi="Times New Roman" w:cs="Times New Roman"/>
          <w:sz w:val="28"/>
          <w:szCs w:val="28"/>
          <w:lang w:eastAsia="ru-RU"/>
        </w:rPr>
        <w:t>МФЦ</w:t>
      </w:r>
      <w:r w:rsidRPr="003B5ACB">
        <w:rPr>
          <w:rFonts w:ascii="Times New Roman" w:eastAsia="Calibri" w:hAnsi="Times New Roman" w:cs="Times New Roman"/>
          <w:sz w:val="28"/>
          <w:szCs w:val="28"/>
          <w:lang w:eastAsia="ru-RU"/>
        </w:rPr>
        <w:t>, ответственному за выдачу результата предоставления услуги, для выдачи его заявителю.</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3.17.1. Критерием принятия решения</w:t>
      </w:r>
      <w:r w:rsidRPr="003B5ACB">
        <w:rPr>
          <w:rFonts w:ascii="Times New Roman" w:eastAsia="Calibri" w:hAnsi="Times New Roman" w:cs="Times New Roman"/>
          <w:sz w:val="28"/>
          <w:szCs w:val="28"/>
        </w:rPr>
        <w:t xml:space="preserve"> о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w:t>
      </w:r>
      <w:r w:rsidRPr="003B5ACB">
        <w:rPr>
          <w:rFonts w:ascii="Calibri" w:eastAsia="Calibri" w:hAnsi="Calibri" w:cs="Times New Roman"/>
          <w:sz w:val="28"/>
          <w:szCs w:val="28"/>
        </w:rPr>
        <w:t xml:space="preserve"> </w:t>
      </w:r>
      <w:r w:rsidRPr="003B5ACB">
        <w:rPr>
          <w:rFonts w:ascii="Times New Roman" w:eastAsia="Calibri" w:hAnsi="Times New Roman" w:cs="Times New Roman"/>
          <w:sz w:val="28"/>
          <w:szCs w:val="28"/>
          <w:lang w:eastAsia="ru-RU"/>
        </w:rPr>
        <w:t xml:space="preserve">является соответствие </w:t>
      </w:r>
      <w:r w:rsidRPr="003B5ACB">
        <w:rPr>
          <w:rFonts w:ascii="Times New Roman" w:eastAsia="Calibri" w:hAnsi="Times New Roman" w:cs="Times New Roman"/>
          <w:sz w:val="28"/>
          <w:szCs w:val="28"/>
        </w:rPr>
        <w:t xml:space="preserve">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w:t>
      </w:r>
      <w:r w:rsidRPr="003B5ACB">
        <w:rPr>
          <w:rFonts w:ascii="Times New Roman" w:eastAsia="Calibri" w:hAnsi="Times New Roman" w:cs="Times New Roman"/>
          <w:sz w:val="28"/>
          <w:szCs w:val="28"/>
        </w:rPr>
        <w:lastRenderedPageBreak/>
        <w:t>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3B5ACB">
        <w:rPr>
          <w:rFonts w:ascii="Times New Roman" w:eastAsia="Calibri" w:hAnsi="Times New Roman" w:cs="Times New Roman"/>
          <w:sz w:val="28"/>
          <w:szCs w:val="28"/>
          <w:lang w:eastAsia="ru-RU"/>
        </w:rPr>
        <w:t xml:space="preserve">, и прилагаемых к нему документов требованиям настоящего Административного регламента.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3.17.2. </w:t>
      </w:r>
      <w:r w:rsidRPr="003B5ACB">
        <w:rPr>
          <w:rFonts w:ascii="Times New Roman" w:eastAsia="Calibri" w:hAnsi="Times New Roman" w:cs="Times New Roman"/>
          <w:sz w:val="28"/>
          <w:szCs w:val="28"/>
        </w:rPr>
        <w:t xml:space="preserve">Максимальный срок исполнения административной процедуры составляет не более 2 </w:t>
      </w:r>
      <w:r w:rsidR="004C2C8A" w:rsidRPr="003B5ACB">
        <w:rPr>
          <w:rFonts w:ascii="Times New Roman" w:eastAsia="Calibri" w:hAnsi="Times New Roman" w:cs="Times New Roman"/>
          <w:sz w:val="28"/>
          <w:szCs w:val="28"/>
        </w:rPr>
        <w:t>рабочих</w:t>
      </w:r>
      <w:r w:rsidR="004C2C8A" w:rsidRPr="004C2C8A">
        <w:rPr>
          <w:rFonts w:ascii="Times New Roman" w:eastAsia="Calibri" w:hAnsi="Times New Roman" w:cs="Times New Roman"/>
          <w:sz w:val="28"/>
          <w:szCs w:val="28"/>
        </w:rPr>
        <w:t xml:space="preserve"> дней</w:t>
      </w:r>
      <w:r w:rsidRPr="003B5ACB">
        <w:rPr>
          <w:rFonts w:ascii="Times New Roman" w:eastAsia="Calibri" w:hAnsi="Times New Roman" w:cs="Times New Roman"/>
          <w:sz w:val="28"/>
          <w:szCs w:val="28"/>
        </w:rPr>
        <w:t xml:space="preserve"> со дня получения из Органа, </w:t>
      </w:r>
      <w:r w:rsidRPr="004C2C8A">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xml:space="preserve"> полного комплекта документов, необходимых</w:t>
      </w:r>
      <w:r w:rsidRPr="003B5ACB">
        <w:rPr>
          <w:rFonts w:ascii="Times New Roman" w:eastAsia="Calibri" w:hAnsi="Times New Roman" w:cs="Times New Roman"/>
          <w:sz w:val="28"/>
          <w:szCs w:val="28"/>
          <w:lang w:eastAsia="ru-RU"/>
        </w:rPr>
        <w:t xml:space="preserve"> для предоставления муниципальной услуги</w:t>
      </w:r>
      <w:r w:rsidRPr="003B5ACB">
        <w:rPr>
          <w:rFonts w:ascii="Times New Roman" w:eastAsia="Times New Roman" w:hAnsi="Times New Roman" w:cs="Times New Roman"/>
          <w:sz w:val="28"/>
          <w:szCs w:val="28"/>
          <w:lang w:eastAsia="ru-RU"/>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bCs/>
          <w:iCs/>
          <w:sz w:val="28"/>
          <w:szCs w:val="28"/>
          <w:lang w:eastAsia="ru-RU"/>
        </w:rPr>
      </w:pPr>
      <w:r w:rsidRPr="003B5ACB">
        <w:rPr>
          <w:rFonts w:ascii="Times New Roman" w:eastAsia="Times New Roman" w:hAnsi="Times New Roman" w:cs="Times New Roman"/>
          <w:bCs/>
          <w:iCs/>
          <w:sz w:val="28"/>
          <w:szCs w:val="28"/>
          <w:lang w:eastAsia="ru-RU"/>
        </w:rPr>
        <w:t xml:space="preserve">3.17.3. Результатом административной процедуры является принятие решения о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bCs/>
          <w:iCs/>
          <w:sz w:val="28"/>
          <w:szCs w:val="28"/>
          <w:lang w:eastAsia="ru-RU"/>
        </w:rPr>
        <w:t xml:space="preserve"> услуги) и передача принятого решения о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bCs/>
          <w:iCs/>
          <w:sz w:val="28"/>
          <w:szCs w:val="28"/>
          <w:lang w:eastAsia="ru-RU"/>
        </w:rPr>
        <w:t xml:space="preserve"> услуги (либо решения об отказе в предоставлении </w:t>
      </w:r>
      <w:r w:rsidRPr="003B5ACB">
        <w:rPr>
          <w:rFonts w:ascii="Times New Roman" w:eastAsia="Calibri" w:hAnsi="Times New Roman" w:cs="Times New Roman"/>
          <w:sz w:val="28"/>
          <w:szCs w:val="28"/>
          <w:lang w:eastAsia="ru-RU"/>
        </w:rPr>
        <w:t>муниципальной</w:t>
      </w:r>
      <w:r w:rsidRPr="003B5ACB">
        <w:rPr>
          <w:rFonts w:ascii="Times New Roman" w:eastAsia="Times New Roman" w:hAnsi="Times New Roman" w:cs="Times New Roman"/>
          <w:bCs/>
          <w:iCs/>
          <w:sz w:val="28"/>
          <w:szCs w:val="28"/>
          <w:lang w:eastAsia="ru-RU"/>
        </w:rPr>
        <w:t xml:space="preserve"> услуги) сотруднику Органа, </w:t>
      </w:r>
      <w:r w:rsidRPr="00D45B0D">
        <w:rPr>
          <w:rFonts w:ascii="Times New Roman" w:eastAsia="Times New Roman" w:hAnsi="Times New Roman" w:cs="Times New Roman"/>
          <w:bCs/>
          <w:iCs/>
          <w:sz w:val="28"/>
          <w:szCs w:val="28"/>
          <w:lang w:eastAsia="ru-RU"/>
        </w:rPr>
        <w:t>МФЦ,</w:t>
      </w:r>
      <w:r w:rsidRPr="003B5ACB">
        <w:rPr>
          <w:rFonts w:ascii="Times New Roman" w:eastAsia="Times New Roman" w:hAnsi="Times New Roman" w:cs="Times New Roman"/>
          <w:bCs/>
          <w:iCs/>
          <w:sz w:val="28"/>
          <w:szCs w:val="28"/>
          <w:lang w:eastAsia="ru-RU"/>
        </w:rPr>
        <w:t xml:space="preserve"> ответственному за выдачу результата предоставления услуги, для выдачи его заявителю. </w:t>
      </w:r>
    </w:p>
    <w:p w:rsidR="003B5ACB" w:rsidRDefault="004C2C8A"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Результат административной процедуры фиксируется в системе электронного документооборота с пометкой «исполнено» заведующим отделом строительства, жилищно-коммунального хозяйства и землепользования.</w:t>
      </w:r>
    </w:p>
    <w:p w:rsidR="004C2C8A" w:rsidRPr="00D46259" w:rsidRDefault="004C2C8A"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3B5ACB">
        <w:rPr>
          <w:rFonts w:ascii="Times New Roman" w:eastAsia="Times New Roman" w:hAnsi="Times New Roman" w:cs="Times New Roman"/>
          <w:b/>
          <w:sz w:val="28"/>
          <w:szCs w:val="28"/>
          <w:lang w:eastAsia="ru-RU"/>
        </w:rPr>
        <w:t>Уведомление заявителя о принятом решении</w:t>
      </w:r>
      <w:r w:rsidRPr="003B5ACB">
        <w:rPr>
          <w:rFonts w:ascii="Times New Roman" w:eastAsia="Times New Roman" w:hAnsi="Times New Roman" w:cs="Times New Roman"/>
          <w:b/>
          <w:sz w:val="28"/>
          <w:szCs w:val="28"/>
        </w:rPr>
        <w:t>, выдача заявителю результата предоставления муниципальной услуги</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Times New Roman" w:hAnsi="Times New Roman" w:cs="Times New Roman"/>
          <w:b/>
          <w:sz w:val="16"/>
          <w:szCs w:val="16"/>
        </w:rPr>
      </w:pPr>
      <w:r w:rsidRPr="003B5ACB">
        <w:rPr>
          <w:rFonts w:ascii="Times New Roman" w:eastAsia="Times New Roman" w:hAnsi="Times New Roman" w:cs="Times New Roman"/>
          <w:b/>
          <w:sz w:val="28"/>
          <w:szCs w:val="28"/>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rPr>
        <w:t xml:space="preserve">3.18. </w:t>
      </w:r>
      <w:r w:rsidRPr="003B5ACB">
        <w:rPr>
          <w:rFonts w:ascii="Times New Roman" w:eastAsia="Times New Roman" w:hAnsi="Times New Roman" w:cs="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sidRPr="004C2C8A">
        <w:rPr>
          <w:rFonts w:ascii="Times New Roman" w:eastAsia="Times New Roman" w:hAnsi="Times New Roman" w:cs="Times New Roman"/>
          <w:sz w:val="28"/>
          <w:szCs w:val="28"/>
          <w:lang w:eastAsia="ru-RU"/>
        </w:rPr>
        <w:t>МФЦ</w:t>
      </w:r>
      <w:r w:rsidRPr="003B5ACB">
        <w:rPr>
          <w:rFonts w:ascii="Times New Roman" w:eastAsia="Times New Roman" w:hAnsi="Times New Roman" w:cs="Times New Roman"/>
          <w:sz w:val="28"/>
          <w:szCs w:val="28"/>
          <w:lang w:eastAsia="ru-RU"/>
        </w:rPr>
        <w:t xml:space="preserve">, ответственному за выдачу результата предоставления услуги, решения о предоставлении </w:t>
      </w:r>
      <w:r w:rsidRPr="004C2C8A">
        <w:rPr>
          <w:rFonts w:ascii="Times New Roman" w:eastAsia="Times New Roman" w:hAnsi="Times New Roman" w:cs="Times New Roman"/>
          <w:sz w:val="28"/>
          <w:szCs w:val="28"/>
          <w:lang w:eastAsia="ru-RU"/>
        </w:rPr>
        <w:t>муниципальной</w:t>
      </w:r>
      <w:r w:rsidRPr="003B5ACB">
        <w:rPr>
          <w:rFonts w:ascii="Times New Roman" w:eastAsia="Times New Roman" w:hAnsi="Times New Roman" w:cs="Times New Roman"/>
          <w:sz w:val="28"/>
          <w:szCs w:val="28"/>
          <w:lang w:eastAsia="ru-RU"/>
        </w:rPr>
        <w:t xml:space="preserve"> услуги или решения об отказе в предоставлении </w:t>
      </w:r>
      <w:r w:rsidRPr="004C2C8A">
        <w:rPr>
          <w:rFonts w:ascii="Times New Roman" w:eastAsia="Times New Roman" w:hAnsi="Times New Roman" w:cs="Times New Roman"/>
          <w:sz w:val="28"/>
          <w:szCs w:val="28"/>
          <w:lang w:eastAsia="ru-RU"/>
        </w:rPr>
        <w:t>муниципальной</w:t>
      </w:r>
      <w:r w:rsidRPr="003B5ACB">
        <w:rPr>
          <w:rFonts w:ascii="Times New Roman" w:eastAsia="Times New Roman" w:hAnsi="Times New Roman" w:cs="Times New Roman"/>
          <w:sz w:val="28"/>
          <w:szCs w:val="28"/>
          <w:lang w:eastAsia="ru-RU"/>
        </w:rPr>
        <w:t xml:space="preserve"> услуги (далее - Решение).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Административная процедура исполняется сотрудником Органа, </w:t>
      </w:r>
      <w:r w:rsidRPr="004C2C8A">
        <w:rPr>
          <w:rFonts w:ascii="Times New Roman" w:eastAsia="Times New Roman" w:hAnsi="Times New Roman" w:cs="Times New Roman"/>
          <w:sz w:val="28"/>
          <w:szCs w:val="28"/>
          <w:lang w:eastAsia="ru-RU"/>
        </w:rPr>
        <w:t>МФЦ</w:t>
      </w:r>
      <w:r w:rsidRPr="003B5ACB">
        <w:rPr>
          <w:rFonts w:ascii="Times New Roman" w:eastAsia="Times New Roman" w:hAnsi="Times New Roman" w:cs="Times New Roman"/>
          <w:sz w:val="28"/>
          <w:szCs w:val="28"/>
          <w:lang w:eastAsia="ru-RU"/>
        </w:rPr>
        <w:t>, ответственным за выдачу Решения.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При поступлении Решения сотрудник Органа, </w:t>
      </w:r>
      <w:r w:rsidRPr="004C2C8A">
        <w:rPr>
          <w:rFonts w:ascii="Times New Roman" w:eastAsia="Times New Roman" w:hAnsi="Times New Roman" w:cs="Times New Roman"/>
          <w:sz w:val="28"/>
          <w:szCs w:val="28"/>
          <w:lang w:eastAsia="ru-RU"/>
        </w:rPr>
        <w:t>МФЦ</w:t>
      </w:r>
      <w:r w:rsidRPr="003B5ACB">
        <w:rPr>
          <w:rFonts w:ascii="Times New Roman" w:eastAsia="Times New Roman" w:hAnsi="Times New Roman" w:cs="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w:t>
      </w:r>
      <w:r w:rsidRPr="003B5ACB">
        <w:rPr>
          <w:rFonts w:ascii="Times New Roman" w:eastAsia="Times New Roman" w:hAnsi="Times New Roman" w:cs="Times New Roman"/>
          <w:sz w:val="28"/>
          <w:szCs w:val="28"/>
          <w:lang w:eastAsia="ru-RU"/>
        </w:rPr>
        <w:lastRenderedPageBreak/>
        <w:t>государственных и муниципальных услуг (функций)</w:t>
      </w:r>
      <w:r w:rsidRPr="003B5ACB">
        <w:rPr>
          <w:rFonts w:ascii="Times New Roman" w:eastAsia="Times New Roman" w:hAnsi="Times New Roman" w:cs="Times New Roman"/>
          <w:sz w:val="28"/>
          <w:szCs w:val="28"/>
          <w:vertAlign w:val="superscript"/>
          <w:lang w:eastAsia="ru-RU"/>
        </w:rPr>
        <w:footnoteReference w:id="8"/>
      </w:r>
      <w:r w:rsidRPr="003B5ACB">
        <w:rPr>
          <w:rFonts w:ascii="Times New Roman" w:eastAsia="Times New Roman" w:hAnsi="Times New Roman" w:cs="Times New Roman"/>
          <w:sz w:val="28"/>
          <w:szCs w:val="28"/>
          <w:lang w:eastAsia="ru-RU"/>
        </w:rPr>
        <w:t>.</w:t>
      </w:r>
    </w:p>
    <w:p w:rsidR="003B5ACB" w:rsidRPr="003B5ACB" w:rsidRDefault="004C2C8A" w:rsidP="00D45B0D">
      <w:pPr>
        <w:shd w:val="clear" w:color="auto" w:fill="FFFFFF"/>
        <w:tabs>
          <w:tab w:val="left" w:pos="709"/>
        </w:tabs>
        <w:spacing w:after="0" w:line="240" w:lineRule="auto"/>
        <w:ind w:right="5" w:firstLine="709"/>
        <w:jc w:val="both"/>
        <w:rPr>
          <w:rFonts w:ascii="Times New Roman" w:eastAsia="Calibri" w:hAnsi="Times New Roman" w:cs="Times New Roman"/>
          <w:i/>
          <w:sz w:val="28"/>
          <w:szCs w:val="28"/>
        </w:rPr>
      </w:pPr>
      <w:r w:rsidRPr="004C2C8A">
        <w:rPr>
          <w:rFonts w:ascii="Times New Roman" w:eastAsia="Times New Roman" w:hAnsi="Times New Roman" w:cs="Times New Roman"/>
          <w:sz w:val="28"/>
          <w:szCs w:val="28"/>
        </w:rPr>
        <w:t xml:space="preserve">При предоставлении муниципальной услуги в электронной форме заявителю направляется уведомление о результатах предоставления муниципальной услуги в соответствии с типовыми формулировками, утвержденными совместным приказом Администрации Главы Республики Коми и Министерства экономики Республики Коми от 21 ноября 2017 г. </w:t>
      </w:r>
      <w:r w:rsidR="00D46259">
        <w:rPr>
          <w:rFonts w:ascii="Times New Roman" w:eastAsia="Times New Roman" w:hAnsi="Times New Roman" w:cs="Times New Roman"/>
          <w:sz w:val="28"/>
          <w:szCs w:val="28"/>
        </w:rPr>
        <w:t xml:space="preserve">           </w:t>
      </w:r>
      <w:r w:rsidRPr="004C2C8A">
        <w:rPr>
          <w:rFonts w:ascii="Times New Roman" w:eastAsia="Times New Roman" w:hAnsi="Times New Roman" w:cs="Times New Roman"/>
          <w:sz w:val="28"/>
          <w:szCs w:val="28"/>
        </w:rPr>
        <w:t>№ 321/125-р.</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5ACB">
        <w:rPr>
          <w:rFonts w:ascii="Times New Roman" w:eastAsia="Times New Roman" w:hAnsi="Times New Roman" w:cs="Times New Roman"/>
          <w:sz w:val="28"/>
          <w:szCs w:val="28"/>
          <w:lang w:eastAsia="ru-RU"/>
        </w:rPr>
        <w:t xml:space="preserve">В случае личного обращения заявителя выдачу Решения осуществляет сотрудник </w:t>
      </w:r>
      <w:r w:rsidRPr="003B5ACB">
        <w:rPr>
          <w:rFonts w:ascii="Times New Roman" w:eastAsia="Times New Roman" w:hAnsi="Times New Roman" w:cs="Times New Roman"/>
          <w:sz w:val="28"/>
          <w:szCs w:val="28"/>
        </w:rPr>
        <w:t xml:space="preserve">Органа, </w:t>
      </w:r>
      <w:r w:rsidRPr="004C2C8A">
        <w:rPr>
          <w:rFonts w:ascii="Times New Roman" w:eastAsia="Times New Roman" w:hAnsi="Times New Roman" w:cs="Times New Roman"/>
          <w:sz w:val="28"/>
          <w:szCs w:val="28"/>
        </w:rPr>
        <w:t>МФЦ</w:t>
      </w:r>
      <w:r w:rsidRPr="003B5ACB">
        <w:rPr>
          <w:rFonts w:ascii="Times New Roman" w:eastAsia="Times New Roman" w:hAnsi="Times New Roman" w:cs="Times New Roman"/>
          <w:sz w:val="28"/>
          <w:szCs w:val="28"/>
        </w:rPr>
        <w:t xml:space="preserve">, ответственный за выдачу Решения, под роспись заявителя, которая проставляется в журнале регистрации, при предъявлении им </w:t>
      </w:r>
      <w:r w:rsidR="004C2C8A" w:rsidRPr="003B5ACB">
        <w:rPr>
          <w:rFonts w:ascii="Times New Roman" w:eastAsia="Times New Roman" w:hAnsi="Times New Roman" w:cs="Times New Roman"/>
          <w:sz w:val="28"/>
          <w:szCs w:val="28"/>
        </w:rPr>
        <w:t>документа,</w:t>
      </w:r>
      <w:r w:rsidRPr="003B5ACB">
        <w:rPr>
          <w:rFonts w:ascii="Times New Roman" w:eastAsia="Times New Roman" w:hAnsi="Times New Roman" w:cs="Times New Roman"/>
          <w:sz w:val="28"/>
          <w:szCs w:val="28"/>
        </w:rPr>
        <w:t xml:space="preserve"> удостоверяющего личность, а при обращении представителя также документа, подтверждающего полномочия представителя.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5ACB">
        <w:rPr>
          <w:rFonts w:ascii="Times New Roman" w:eastAsia="Times New Roman" w:hAnsi="Times New Roman" w:cs="Times New Roman"/>
          <w:sz w:val="28"/>
          <w:szCs w:val="28"/>
        </w:rPr>
        <w:t xml:space="preserve">В случае невозможности информирования специалист Органа, </w:t>
      </w:r>
      <w:r w:rsidRPr="004C2C8A">
        <w:rPr>
          <w:rFonts w:ascii="Times New Roman" w:eastAsia="Times New Roman" w:hAnsi="Times New Roman" w:cs="Times New Roman"/>
          <w:sz w:val="28"/>
          <w:szCs w:val="28"/>
        </w:rPr>
        <w:t>МФЦ</w:t>
      </w:r>
      <w:r w:rsidRPr="003B5ACB">
        <w:rPr>
          <w:rFonts w:ascii="Times New Roman" w:eastAsia="Times New Roman" w:hAnsi="Times New Roman" w:cs="Times New Roman"/>
          <w:sz w:val="28"/>
          <w:szCs w:val="28"/>
        </w:rPr>
        <w:t xml:space="preserve">, ответственный за выдачу результата предоставления услуги, направляет </w:t>
      </w:r>
      <w:r w:rsidR="004C2C8A" w:rsidRPr="003B5ACB">
        <w:rPr>
          <w:rFonts w:ascii="Times New Roman" w:eastAsia="Times New Roman" w:hAnsi="Times New Roman" w:cs="Times New Roman"/>
          <w:sz w:val="28"/>
          <w:szCs w:val="28"/>
        </w:rPr>
        <w:t>заявителю Решение</w:t>
      </w:r>
      <w:r w:rsidRPr="003B5ACB">
        <w:rPr>
          <w:rFonts w:ascii="Times New Roman" w:eastAsia="Times New Roman" w:hAnsi="Times New Roman" w:cs="Times New Roman"/>
          <w:sz w:val="28"/>
          <w:szCs w:val="28"/>
        </w:rPr>
        <w:t xml:space="preserve"> через организацию почтовой связи заказным письмом с уведомлением.</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B5ACB">
        <w:rPr>
          <w:rFonts w:ascii="Times New Roman" w:eastAsia="Times New Roman" w:hAnsi="Times New Roman" w:cs="Times New Roman"/>
          <w:sz w:val="28"/>
          <w:szCs w:val="28"/>
        </w:rPr>
        <w:t xml:space="preserve">3.18.1. </w:t>
      </w:r>
      <w:r w:rsidRPr="004C2C8A">
        <w:rPr>
          <w:rFonts w:ascii="Times New Roman" w:eastAsia="Times New Roman" w:hAnsi="Times New Roman" w:cs="Times New Roman"/>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4C2C8A">
        <w:rPr>
          <w:rFonts w:ascii="Times New Roman" w:eastAsia="Times New Roman" w:hAnsi="Times New Roman" w:cs="Times New Roman"/>
          <w:sz w:val="28"/>
          <w:szCs w:val="28"/>
        </w:rPr>
        <w:t>МФЦ</w:t>
      </w:r>
      <w:r w:rsidRPr="003B5ACB">
        <w:rPr>
          <w:rFonts w:ascii="Times New Roman" w:eastAsia="Times New Roman" w:hAnsi="Times New Roman" w:cs="Times New Roman"/>
          <w:sz w:val="28"/>
          <w:szCs w:val="28"/>
        </w:rPr>
        <w:t>,</w:t>
      </w:r>
      <w:r w:rsidRPr="004C2C8A">
        <w:rPr>
          <w:rFonts w:ascii="Times New Roman" w:eastAsia="Times New Roman" w:hAnsi="Times New Roman" w:cs="Times New Roman"/>
          <w:sz w:val="28"/>
          <w:szCs w:val="28"/>
        </w:rPr>
        <w:t> </w:t>
      </w:r>
      <w:r w:rsidRPr="003B5ACB">
        <w:rPr>
          <w:rFonts w:ascii="Times New Roman" w:eastAsia="Times New Roman" w:hAnsi="Times New Roman" w:cs="Times New Roman"/>
          <w:sz w:val="28"/>
          <w:szCs w:val="28"/>
        </w:rPr>
        <w:t>ответственному</w:t>
      </w:r>
      <w:r w:rsidRPr="003B5ACB">
        <w:rPr>
          <w:rFonts w:ascii="Times New Roman" w:eastAsia="Times New Roman" w:hAnsi="Times New Roman" w:cs="Times New Roman"/>
          <w:sz w:val="28"/>
          <w:szCs w:val="28"/>
          <w:lang w:eastAsia="ru-RU"/>
        </w:rPr>
        <w:t xml:space="preserve"> за его выдачу.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3B5ACB">
        <w:rPr>
          <w:rFonts w:ascii="Times New Roman" w:eastAsia="Calibri" w:hAnsi="Times New Roman" w:cs="Times New Roman"/>
          <w:sz w:val="28"/>
          <w:szCs w:val="28"/>
          <w:lang w:eastAsia="ru-RU"/>
        </w:rPr>
        <w:t>Решения</w:t>
      </w:r>
      <w:r w:rsidRPr="003B5ACB">
        <w:rPr>
          <w:rFonts w:ascii="Times New Roman" w:eastAsia="Calibri" w:hAnsi="Times New Roman" w:cs="Times New Roman"/>
          <w:sz w:val="28"/>
          <w:szCs w:val="28"/>
          <w:vertAlign w:val="superscript"/>
          <w:lang w:eastAsia="ru-RU"/>
        </w:rPr>
        <w:footnoteReference w:id="9"/>
      </w:r>
      <w:r w:rsidRPr="003B5ACB">
        <w:rPr>
          <w:rFonts w:ascii="Times New Roman" w:eastAsia="Calibri" w:hAnsi="Times New Roman" w:cs="Times New Roman"/>
          <w:sz w:val="28"/>
          <w:szCs w:val="28"/>
          <w:lang w:eastAsia="ru-RU"/>
        </w:rPr>
        <w:t>.</w:t>
      </w:r>
    </w:p>
    <w:p w:rsidR="003B5ACB" w:rsidRDefault="004C2C8A" w:rsidP="003B5ACB">
      <w:pPr>
        <w:widowControl w:val="0"/>
        <w:autoSpaceDE w:val="0"/>
        <w:autoSpaceDN w:val="0"/>
        <w:adjustRightInd w:val="0"/>
        <w:spacing w:after="0" w:line="240" w:lineRule="auto"/>
        <w:ind w:firstLine="709"/>
        <w:jc w:val="both"/>
        <w:outlineLvl w:val="1"/>
        <w:rPr>
          <w:rFonts w:ascii="Times New Roman" w:eastAsia="Calibri" w:hAnsi="Times New Roman" w:cs="Times New Roman"/>
          <w:sz w:val="28"/>
          <w:szCs w:val="28"/>
        </w:rPr>
      </w:pPr>
      <w:r w:rsidRPr="004C2C8A">
        <w:rPr>
          <w:rFonts w:ascii="Times New Roman" w:eastAsia="Calibri" w:hAnsi="Times New Roman" w:cs="Times New Roman"/>
          <w:sz w:val="28"/>
          <w:szCs w:val="28"/>
        </w:rPr>
        <w:t>Способом фиксации результата административной процедуры является регистрация Решения в журнале исходящей документации.</w:t>
      </w:r>
    </w:p>
    <w:p w:rsidR="004C2C8A" w:rsidRPr="00D46259" w:rsidRDefault="004C2C8A" w:rsidP="003B5ACB">
      <w:pPr>
        <w:widowControl w:val="0"/>
        <w:autoSpaceDE w:val="0"/>
        <w:autoSpaceDN w:val="0"/>
        <w:adjustRightInd w:val="0"/>
        <w:spacing w:after="0" w:line="240" w:lineRule="auto"/>
        <w:ind w:firstLine="709"/>
        <w:jc w:val="both"/>
        <w:outlineLvl w:val="1"/>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Исправление опечаток и (или) ошибок, допущенных в документах, выданных в результате предоставления муниципальной услуги</w:t>
      </w:r>
      <w:r w:rsidRPr="003B5ACB">
        <w:rPr>
          <w:rFonts w:ascii="Times New Roman" w:eastAsia="Times New Roman" w:hAnsi="Times New Roman" w:cs="Times New Roman"/>
          <w:b/>
          <w:sz w:val="28"/>
          <w:szCs w:val="28"/>
          <w:vertAlign w:val="superscript"/>
          <w:lang w:eastAsia="ru-RU"/>
        </w:rPr>
        <w:footnoteReference w:id="10"/>
      </w:r>
      <w:r w:rsidRPr="003B5ACB">
        <w:rPr>
          <w:rFonts w:ascii="Times New Roman" w:eastAsia="Times New Roman" w:hAnsi="Times New Roman" w:cs="Times New Roman"/>
          <w:b/>
          <w:sz w:val="28"/>
          <w:szCs w:val="28"/>
          <w:lang w:eastAsia="ru-RU"/>
        </w:rPr>
        <w:t xml:space="preserve"> </w:t>
      </w:r>
    </w:p>
    <w:p w:rsidR="003B5ACB" w:rsidRPr="00D46259"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w:t>
      </w:r>
      <w:r w:rsidRPr="004C2C8A">
        <w:rPr>
          <w:rFonts w:ascii="Times New Roman" w:eastAsia="Times New Roman" w:hAnsi="Times New Roman" w:cs="Times New Roman"/>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лично (заявителем представляются оригиналы документов с опечатками и (или) ошибками, специалистом Органа делаются копии этих документов);</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через организацию почтовой связи (заявителем направляются копии документов с опечатками и (или) ошибками).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3.19.3. Внутренняя организация работы рассматривается заведующим отделом строительства, жилищно-коммунального хозяйства и землепользования Органа, передается заявителю в течении 2 рабочих дней.</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По результатам рассмотрения заявления об исправлении опечаток и (или) ошибок, заведующий отделом строительства, жилищно-коммунального хозяйства и землепользования Органа в течение 2 рабочих дней:</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 рабочего дня.</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изменение содержания документов, являющихся результатом предоставления муниципальной услуги;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lastRenderedPageBreak/>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 xml:space="preserve">3.19.4. Критерием принятия решения об исправлении опечаток и (или) ошибок является наличие опечаток и (или) ошибок, допущенных в </w:t>
      </w:r>
      <w:proofErr w:type="gramStart"/>
      <w:r w:rsidRPr="004C2C8A">
        <w:rPr>
          <w:rFonts w:ascii="Times New Roman" w:eastAsia="Times New Roman" w:hAnsi="Times New Roman" w:cs="Times New Roman"/>
          <w:sz w:val="28"/>
          <w:szCs w:val="28"/>
          <w:lang w:eastAsia="ru-RU"/>
        </w:rPr>
        <w:t>доку</w:t>
      </w:r>
      <w:r w:rsidR="002E521E">
        <w:rPr>
          <w:rFonts w:ascii="Times New Roman" w:eastAsia="Times New Roman" w:hAnsi="Times New Roman" w:cs="Times New Roman"/>
          <w:sz w:val="28"/>
          <w:szCs w:val="28"/>
          <w:lang w:eastAsia="ru-RU"/>
        </w:rPr>
        <w:t>-</w:t>
      </w:r>
      <w:r w:rsidRPr="004C2C8A">
        <w:rPr>
          <w:rFonts w:ascii="Times New Roman" w:eastAsia="Times New Roman" w:hAnsi="Times New Roman" w:cs="Times New Roman"/>
          <w:sz w:val="28"/>
          <w:szCs w:val="28"/>
          <w:lang w:eastAsia="ru-RU"/>
        </w:rPr>
        <w:t>ментах</w:t>
      </w:r>
      <w:proofErr w:type="gramEnd"/>
      <w:r w:rsidRPr="004C2C8A">
        <w:rPr>
          <w:rFonts w:ascii="Times New Roman" w:eastAsia="Times New Roman" w:hAnsi="Times New Roman" w:cs="Times New Roman"/>
          <w:sz w:val="28"/>
          <w:szCs w:val="28"/>
          <w:lang w:eastAsia="ru-RU"/>
        </w:rPr>
        <w:t xml:space="preserve">, являющихся результатом предоставления муниципальной услуги. </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 xml:space="preserve">3.19.5. Максимальный срок исполнения административной процедуры составляет 3 рабочих дня со дня поступления Решения сотруднику Органа, МФЦ, ответственному за его выдачу. </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3.19.6. Результатом процедуры является:</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исправленные документы, являющиеся результатом предоставления муниципальной услуги;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Выдача заявителю исправленного документа производится в порядке, установленном пунктом 3.18 настоящего Регламента.</w:t>
      </w:r>
    </w:p>
    <w:p w:rsidR="004C2C8A" w:rsidRPr="004C2C8A" w:rsidRDefault="004C2C8A" w:rsidP="004C2C8A">
      <w:pPr>
        <w:tabs>
          <w:tab w:val="left" w:pos="34"/>
          <w:tab w:val="left" w:pos="1144"/>
        </w:tabs>
        <w:spacing w:after="0" w:line="240" w:lineRule="auto"/>
        <w:ind w:left="34" w:firstLine="709"/>
        <w:contextualSpacing/>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3B5ACB" w:rsidRPr="003B5ACB" w:rsidRDefault="004C2C8A" w:rsidP="004C2C8A">
      <w:pPr>
        <w:tabs>
          <w:tab w:val="left" w:pos="34"/>
          <w:tab w:val="left" w:pos="1144"/>
        </w:tabs>
        <w:spacing w:after="0" w:line="240" w:lineRule="auto"/>
        <w:ind w:left="34" w:firstLine="709"/>
        <w:contextualSpacing/>
        <w:jc w:val="both"/>
        <w:rPr>
          <w:rFonts w:ascii="Times New Roman" w:eastAsia="Calibri" w:hAnsi="Times New Roman" w:cs="Times New Roman"/>
          <w:sz w:val="28"/>
          <w:szCs w:val="28"/>
        </w:rPr>
      </w:pPr>
      <w:r w:rsidRPr="004C2C8A">
        <w:rPr>
          <w:rFonts w:ascii="Times New Roman" w:eastAsia="Times New Roman" w:hAnsi="Times New Roman" w:cs="Times New Roman"/>
          <w:sz w:val="28"/>
          <w:szCs w:val="28"/>
          <w:lang w:eastAsia="ru-RU"/>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B5ACB" w:rsidRPr="003B5ACB" w:rsidRDefault="003B5ACB" w:rsidP="004C2C8A">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3B5ACB">
        <w:rPr>
          <w:rFonts w:ascii="Times New Roman" w:eastAsia="Calibri" w:hAnsi="Times New Roman" w:cs="Times New Roman"/>
          <w:b/>
          <w:sz w:val="28"/>
          <w:szCs w:val="28"/>
        </w:rPr>
        <w:t>IV. Формы контроля за исполнением</w:t>
      </w:r>
    </w:p>
    <w:p w:rsidR="003B5ACB" w:rsidRPr="003B5ACB" w:rsidRDefault="003B5ACB" w:rsidP="004C2C8A">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административного регламента</w:t>
      </w:r>
    </w:p>
    <w:p w:rsidR="003B5ACB" w:rsidRPr="00D46259" w:rsidRDefault="003B5ACB" w:rsidP="004C2C8A">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D46259" w:rsidRDefault="003B5ACB" w:rsidP="004C2C8A">
      <w:pPr>
        <w:spacing w:after="0" w:line="240" w:lineRule="auto"/>
        <w:jc w:val="center"/>
        <w:rPr>
          <w:rFonts w:ascii="Times New Roman" w:eastAsia="Times New Roman" w:hAnsi="Times New Roman" w:cs="Times New Roman"/>
          <w:b/>
          <w:bCs/>
          <w:color w:val="000000"/>
          <w:sz w:val="28"/>
          <w:szCs w:val="28"/>
          <w:lang w:eastAsia="ru-RU"/>
        </w:rPr>
      </w:pPr>
      <w:bookmarkStart w:id="21" w:name="Par368"/>
      <w:bookmarkEnd w:id="21"/>
      <w:r w:rsidRPr="003B5ACB">
        <w:rPr>
          <w:rFonts w:ascii="Times New Roman" w:eastAsia="Times New Roman" w:hAnsi="Times New Roman" w:cs="Times New Roman"/>
          <w:b/>
          <w:bCs/>
          <w:color w:val="000000"/>
          <w:sz w:val="28"/>
          <w:szCs w:val="28"/>
          <w:lang w:eastAsia="ru-RU"/>
        </w:rPr>
        <w:t xml:space="preserve">Порядок осуществления текущего контроля за соблюдением </w:t>
      </w:r>
    </w:p>
    <w:p w:rsidR="00D46259" w:rsidRDefault="003B5ACB" w:rsidP="004C2C8A">
      <w:pPr>
        <w:spacing w:after="0" w:line="240" w:lineRule="auto"/>
        <w:jc w:val="center"/>
        <w:rPr>
          <w:rFonts w:ascii="Times New Roman" w:eastAsia="Times New Roman" w:hAnsi="Times New Roman" w:cs="Times New Roman"/>
          <w:b/>
          <w:bCs/>
          <w:color w:val="000000"/>
          <w:sz w:val="28"/>
          <w:szCs w:val="28"/>
          <w:lang w:eastAsia="ru-RU"/>
        </w:rPr>
      </w:pPr>
      <w:r w:rsidRPr="003B5ACB">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B5ACB">
        <w:rPr>
          <w:rFonts w:ascii="Times New Roman" w:eastAsia="Times New Roman" w:hAnsi="Times New Roman" w:cs="Times New Roman"/>
          <w:color w:val="000000"/>
          <w:sz w:val="28"/>
          <w:szCs w:val="28"/>
          <w:lang w:eastAsia="ru-RU"/>
        </w:rPr>
        <w:t>, </w:t>
      </w:r>
      <w:r w:rsidRPr="003B5ACB">
        <w:rPr>
          <w:rFonts w:ascii="Times New Roman" w:eastAsia="Times New Roman" w:hAnsi="Times New Roman" w:cs="Times New Roman"/>
          <w:b/>
          <w:bCs/>
          <w:color w:val="000000"/>
          <w:sz w:val="28"/>
          <w:szCs w:val="28"/>
          <w:lang w:eastAsia="ru-RU"/>
        </w:rPr>
        <w:t>устанавливающих требования</w:t>
      </w:r>
    </w:p>
    <w:p w:rsidR="00D46259" w:rsidRDefault="003B5ACB" w:rsidP="004C2C8A">
      <w:pPr>
        <w:spacing w:after="0" w:line="240" w:lineRule="auto"/>
        <w:jc w:val="center"/>
        <w:rPr>
          <w:rFonts w:ascii="Times New Roman" w:eastAsia="Times New Roman" w:hAnsi="Times New Roman" w:cs="Times New Roman"/>
          <w:b/>
          <w:bCs/>
          <w:color w:val="000000"/>
          <w:sz w:val="28"/>
          <w:szCs w:val="28"/>
          <w:lang w:eastAsia="ru-RU"/>
        </w:rPr>
      </w:pPr>
      <w:r w:rsidRPr="003B5ACB">
        <w:rPr>
          <w:rFonts w:ascii="Times New Roman" w:eastAsia="Times New Roman" w:hAnsi="Times New Roman" w:cs="Times New Roman"/>
          <w:b/>
          <w:bCs/>
          <w:color w:val="000000"/>
          <w:sz w:val="28"/>
          <w:szCs w:val="28"/>
          <w:lang w:eastAsia="ru-RU"/>
        </w:rPr>
        <w:t xml:space="preserve"> к предоставлению муниципальной услуги, а также</w:t>
      </w:r>
    </w:p>
    <w:p w:rsidR="003B5ACB" w:rsidRPr="003B5ACB" w:rsidRDefault="003B5ACB" w:rsidP="004C2C8A">
      <w:pPr>
        <w:spacing w:after="0" w:line="240" w:lineRule="auto"/>
        <w:jc w:val="center"/>
        <w:rPr>
          <w:rFonts w:ascii="Times New Roman" w:eastAsia="Times New Roman" w:hAnsi="Times New Roman" w:cs="Times New Roman"/>
          <w:sz w:val="24"/>
          <w:szCs w:val="24"/>
          <w:lang w:eastAsia="ru-RU"/>
        </w:rPr>
      </w:pPr>
      <w:r w:rsidRPr="003B5ACB">
        <w:rPr>
          <w:rFonts w:ascii="Times New Roman" w:eastAsia="Times New Roman" w:hAnsi="Times New Roman" w:cs="Times New Roman"/>
          <w:b/>
          <w:bCs/>
          <w:color w:val="000000"/>
          <w:sz w:val="28"/>
          <w:szCs w:val="28"/>
          <w:lang w:eastAsia="ru-RU"/>
        </w:rPr>
        <w:t xml:space="preserve"> принятием ими решений</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4C2C8A" w:rsidRPr="004C2C8A" w:rsidRDefault="004C2C8A" w:rsidP="004C2C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2C8A">
        <w:rPr>
          <w:rFonts w:ascii="Times New Roman" w:eastAsia="Calibri" w:hAnsi="Times New Roman" w:cs="Times New Roman"/>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4C2C8A" w:rsidRPr="004C2C8A" w:rsidRDefault="004C2C8A" w:rsidP="004C2C8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2C8A">
        <w:rPr>
          <w:rFonts w:ascii="Times New Roman" w:eastAsia="Calibri" w:hAnsi="Times New Roman" w:cs="Times New Roman"/>
          <w:sz w:val="28"/>
          <w:szCs w:val="28"/>
        </w:rPr>
        <w:t>4.2. Контроль за деятельностью Органа по предоставлению муниципальной услуги осуществляется руководителем Органа.</w:t>
      </w:r>
    </w:p>
    <w:p w:rsidR="003B5ACB" w:rsidRPr="003B5ACB" w:rsidRDefault="004C2C8A" w:rsidP="004C2C8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C8A">
        <w:rPr>
          <w:rFonts w:ascii="Times New Roman" w:eastAsia="Calibri" w:hAnsi="Times New Roman" w:cs="Times New Roman"/>
          <w:sz w:val="28"/>
          <w:szCs w:val="28"/>
        </w:rPr>
        <w:t>Контроль за исполнением настоящего Административного регламента сотрудниками МФЦ осуществляется руководителем МФЦ.</w:t>
      </w:r>
    </w:p>
    <w:p w:rsidR="003B5ACB" w:rsidRPr="00D46259" w:rsidRDefault="003B5ACB" w:rsidP="003B5ACB">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D46259"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22" w:name="Par377"/>
      <w:bookmarkEnd w:id="22"/>
      <w:r w:rsidRPr="003B5ACB">
        <w:rPr>
          <w:rFonts w:ascii="Times New Roman" w:eastAsia="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3B5ACB" w:rsidRPr="003B5ACB"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в том числе порядок и формы контроля за полнотой и качеством </w:t>
      </w:r>
      <w:r w:rsidRPr="003B5ACB">
        <w:rPr>
          <w:rFonts w:ascii="Times New Roman" w:eastAsia="Times New Roman" w:hAnsi="Times New Roman" w:cs="Times New Roman"/>
          <w:b/>
          <w:sz w:val="28"/>
          <w:szCs w:val="28"/>
          <w:lang w:eastAsia="ru-RU"/>
        </w:rPr>
        <w:lastRenderedPageBreak/>
        <w:t>предоставления муниципальной услуги</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4.3. Контроль полноты и качества предоставления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осуществляется путем проведения плановых и внеплановых проверок.</w:t>
      </w:r>
    </w:p>
    <w:p w:rsidR="003B5ACB" w:rsidRPr="003B5ACB" w:rsidRDefault="004C2C8A"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C8A">
        <w:rPr>
          <w:rFonts w:ascii="Times New Roman" w:eastAsia="Times New Roman" w:hAnsi="Times New Roman" w:cs="Times New Roman"/>
          <w:sz w:val="28"/>
          <w:szCs w:val="28"/>
          <w:lang w:eastAsia="ru-RU"/>
        </w:rPr>
        <w:t>Плановые проверки проводятся в соответствии с планом работы Органа, но не реже 1 раза в 3 года.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4.4. Внеплановые проверки проводятся в форме документарной </w:t>
      </w:r>
      <w:proofErr w:type="spellStart"/>
      <w:proofErr w:type="gramStart"/>
      <w:r w:rsidRPr="003B5ACB">
        <w:rPr>
          <w:rFonts w:ascii="Times New Roman" w:eastAsia="Calibri" w:hAnsi="Times New Roman" w:cs="Times New Roman"/>
          <w:sz w:val="28"/>
          <w:szCs w:val="28"/>
        </w:rPr>
        <w:t>провер</w:t>
      </w:r>
      <w:r w:rsidR="00D45B0D">
        <w:rPr>
          <w:rFonts w:ascii="Times New Roman" w:eastAsia="Calibri" w:hAnsi="Times New Roman" w:cs="Times New Roman"/>
          <w:sz w:val="28"/>
          <w:szCs w:val="28"/>
        </w:rPr>
        <w:t>-</w:t>
      </w:r>
      <w:r w:rsidRPr="003B5ACB">
        <w:rPr>
          <w:rFonts w:ascii="Times New Roman" w:eastAsia="Calibri" w:hAnsi="Times New Roman" w:cs="Times New Roman"/>
          <w:sz w:val="28"/>
          <w:szCs w:val="28"/>
        </w:rPr>
        <w:t>ки</w:t>
      </w:r>
      <w:proofErr w:type="spellEnd"/>
      <w:proofErr w:type="gramEnd"/>
      <w:r w:rsidRPr="003B5ACB">
        <w:rPr>
          <w:rFonts w:ascii="Times New Roman" w:eastAsia="Calibri" w:hAnsi="Times New Roman" w:cs="Times New Roman"/>
          <w:sz w:val="28"/>
          <w:szCs w:val="28"/>
        </w:rPr>
        <w:t xml:space="preserve"> и (или) выездной проверки в порядке, установленном законодательством.</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3" w:name="Par387"/>
      <w:bookmarkEnd w:id="23"/>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sz w:val="16"/>
          <w:szCs w:val="16"/>
        </w:rPr>
      </w:pPr>
    </w:p>
    <w:p w:rsidR="003B5ACB" w:rsidRPr="003B5ACB" w:rsidRDefault="003B5ACB" w:rsidP="004C2C8A">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r w:rsidRPr="003B5ACB">
        <w:rPr>
          <w:rFonts w:ascii="Times New Roman" w:eastAsia="Calibri"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4C2C8A"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4.6. Должностные лица, ответственные за предоставление </w:t>
      </w:r>
      <w:r w:rsidRPr="003B5ACB">
        <w:rPr>
          <w:rFonts w:ascii="Times New Roman" w:eastAsia="Times New Roman" w:hAnsi="Times New Roman" w:cs="Times New Roman"/>
          <w:sz w:val="28"/>
          <w:szCs w:val="28"/>
          <w:lang w:eastAsia="ru-RU"/>
        </w:rPr>
        <w:t>муниципальной</w:t>
      </w:r>
      <w:r w:rsidRPr="003B5ACB">
        <w:rPr>
          <w:rFonts w:ascii="Times New Roman" w:eastAsia="Calibri" w:hAnsi="Times New Roman" w:cs="Times New Roman"/>
          <w:sz w:val="28"/>
          <w:szCs w:val="28"/>
        </w:rPr>
        <w:t xml:space="preserve"> услуги, несут</w:t>
      </w:r>
      <w:r w:rsidRPr="003B5ACB">
        <w:rPr>
          <w:rFonts w:ascii="Times New Roman" w:eastAsia="Times New Roman" w:hAnsi="Times New Roman" w:cs="Times New Roman"/>
          <w:sz w:val="28"/>
          <w:szCs w:val="28"/>
          <w:lang w:eastAsia="ru-RU"/>
        </w:rPr>
        <w:t xml:space="preserve"> персональную ответственность за соблюдение порядка </w:t>
      </w:r>
      <w:r w:rsidRPr="004C2C8A">
        <w:rPr>
          <w:rFonts w:ascii="Times New Roman" w:eastAsia="Calibri" w:hAnsi="Times New Roman" w:cs="Times New Roman"/>
          <w:sz w:val="28"/>
          <w:szCs w:val="28"/>
        </w:rPr>
        <w:t xml:space="preserve">и сроков предоставления муниципальной услуги. </w:t>
      </w:r>
    </w:p>
    <w:p w:rsidR="003B5ACB" w:rsidRPr="003B5ACB"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4C2C8A">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xml:space="preserve"> и его работники несут ответственность, установленную законодательством Российской Федерации:</w:t>
      </w:r>
    </w:p>
    <w:p w:rsidR="003B5ACB" w:rsidRPr="003B5ACB"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1) за полноту передаваемых Органу запросов, иных документов, принятых от заявителя в </w:t>
      </w:r>
      <w:r w:rsidRPr="004C2C8A">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w:t>
      </w:r>
    </w:p>
    <w:p w:rsidR="003B5ACB" w:rsidRPr="003B5ACB"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4C2C8A">
        <w:rPr>
          <w:rFonts w:ascii="Times New Roman" w:eastAsia="Calibri" w:hAnsi="Times New Roman" w:cs="Times New Roman"/>
          <w:sz w:val="28"/>
          <w:szCs w:val="28"/>
        </w:rPr>
        <w:t>МФЦ</w:t>
      </w:r>
      <w:r w:rsidRPr="003B5ACB">
        <w:rPr>
          <w:rFonts w:ascii="Times New Roman" w:eastAsia="Calibri" w:hAnsi="Times New Roman" w:cs="Times New Roman"/>
          <w:sz w:val="28"/>
          <w:szCs w:val="28"/>
        </w:rPr>
        <w:t xml:space="preserve"> Органом;</w:t>
      </w:r>
    </w:p>
    <w:p w:rsidR="003B5ACB" w:rsidRPr="003B5ACB"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C2C8A">
        <w:rPr>
          <w:rFonts w:ascii="Times New Roman" w:eastAsia="Calibri" w:hAnsi="Times New Roman" w:cs="Times New Roman"/>
          <w:sz w:val="28"/>
          <w:szCs w:val="28"/>
        </w:rPr>
        <w:t>Жалоба на нарушение порядка предоставления муниципальной услуги МФЦ рассматривается Органом. При этом срок ра</w:t>
      </w:r>
      <w:r w:rsidRPr="003B5ACB">
        <w:rPr>
          <w:rFonts w:ascii="Times New Roman" w:eastAsia="Times New Roman" w:hAnsi="Times New Roman" w:cs="Times New Roman"/>
          <w:sz w:val="28"/>
          <w:szCs w:val="28"/>
          <w:lang w:eastAsia="ru-RU"/>
        </w:rPr>
        <w:t>ссмотрения жалобы исчисляется со дня регистрации жалобы в Органе.</w:t>
      </w:r>
    </w:p>
    <w:p w:rsidR="003B5ACB" w:rsidRPr="00D46259" w:rsidRDefault="003B5ACB" w:rsidP="003B5ACB">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3B5ACB" w:rsidRPr="003B5ACB" w:rsidRDefault="003B5ACB" w:rsidP="004C2C8A">
      <w:pPr>
        <w:widowControl w:val="0"/>
        <w:autoSpaceDE w:val="0"/>
        <w:autoSpaceDN w:val="0"/>
        <w:adjustRightInd w:val="0"/>
        <w:spacing w:after="0" w:line="240" w:lineRule="auto"/>
        <w:jc w:val="center"/>
        <w:outlineLvl w:val="2"/>
        <w:rPr>
          <w:rFonts w:ascii="Times New Roman" w:eastAsia="Calibri" w:hAnsi="Times New Roman" w:cs="Times New Roman"/>
          <w:b/>
          <w:sz w:val="28"/>
          <w:szCs w:val="28"/>
        </w:rPr>
      </w:pPr>
      <w:bookmarkStart w:id="24" w:name="Par394"/>
      <w:bookmarkEnd w:id="24"/>
      <w:r w:rsidRPr="003B5ACB">
        <w:rPr>
          <w:rFonts w:ascii="Times New Roman" w:eastAsia="Calibri" w:hAnsi="Times New Roman" w:cs="Times New Roman"/>
          <w:b/>
          <w:sz w:val="28"/>
          <w:szCs w:val="28"/>
        </w:rPr>
        <w:t xml:space="preserve">Положения, характеризующие требования к порядку </w:t>
      </w:r>
    </w:p>
    <w:p w:rsidR="003B5ACB" w:rsidRPr="003B5ACB" w:rsidRDefault="002E521E" w:rsidP="004C2C8A">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 xml:space="preserve">и формам </w:t>
      </w:r>
      <w:r w:rsidR="003B5ACB" w:rsidRPr="003B5ACB">
        <w:rPr>
          <w:rFonts w:ascii="Times New Roman" w:eastAsia="Calibri" w:hAnsi="Times New Roman" w:cs="Times New Roman"/>
          <w:b/>
          <w:sz w:val="28"/>
          <w:szCs w:val="28"/>
        </w:rPr>
        <w:t xml:space="preserve">контроля за предоставлением </w:t>
      </w:r>
      <w:r w:rsidR="003B5ACB" w:rsidRPr="003B5ACB">
        <w:rPr>
          <w:rFonts w:ascii="Times New Roman" w:eastAsia="Times New Roman" w:hAnsi="Times New Roman" w:cs="Times New Roman"/>
          <w:b/>
          <w:sz w:val="28"/>
          <w:szCs w:val="28"/>
          <w:lang w:eastAsia="ru-RU"/>
        </w:rPr>
        <w:t>муниципальной</w:t>
      </w:r>
      <w:r w:rsidR="003B5ACB" w:rsidRPr="003B5ACB">
        <w:rPr>
          <w:rFonts w:ascii="Times New Roman" w:eastAsia="Calibri" w:hAnsi="Times New Roman" w:cs="Times New Roman"/>
          <w:b/>
          <w:sz w:val="28"/>
          <w:szCs w:val="28"/>
        </w:rPr>
        <w:t xml:space="preserve"> услуги</w:t>
      </w:r>
    </w:p>
    <w:p w:rsidR="003B5ACB" w:rsidRPr="003B5ACB" w:rsidRDefault="003B5ACB" w:rsidP="004C2C8A">
      <w:pPr>
        <w:widowControl w:val="0"/>
        <w:autoSpaceDE w:val="0"/>
        <w:autoSpaceDN w:val="0"/>
        <w:adjustRightInd w:val="0"/>
        <w:spacing w:after="0" w:line="240" w:lineRule="auto"/>
        <w:jc w:val="center"/>
        <w:rPr>
          <w:rFonts w:ascii="Times New Roman" w:eastAsia="Calibri" w:hAnsi="Times New Roman" w:cs="Times New Roman"/>
          <w:b/>
          <w:sz w:val="28"/>
          <w:szCs w:val="28"/>
        </w:rPr>
      </w:pPr>
      <w:r w:rsidRPr="003B5ACB">
        <w:rPr>
          <w:rFonts w:ascii="Times New Roman" w:eastAsia="Calibri" w:hAnsi="Times New Roman" w:cs="Times New Roman"/>
          <w:b/>
          <w:sz w:val="28"/>
          <w:szCs w:val="28"/>
        </w:rPr>
        <w:t>со стороны граждан, их объединений и организаций</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Calibri" w:hAnsi="Times New Roman" w:cs="Times New Roman"/>
          <w:sz w:val="28"/>
          <w:szCs w:val="28"/>
        </w:rPr>
        <w:t xml:space="preserve">4.7. </w:t>
      </w:r>
      <w:r w:rsidRPr="003B5ACB">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w:t>
      </w:r>
      <w:r w:rsidRPr="003B5ACB">
        <w:rPr>
          <w:rFonts w:ascii="Times New Roman" w:eastAsia="Times New Roman" w:hAnsi="Times New Roman" w:cs="Times New Roman"/>
          <w:sz w:val="28"/>
          <w:szCs w:val="28"/>
          <w:lang w:eastAsia="ru-RU"/>
        </w:rPr>
        <w:lastRenderedPageBreak/>
        <w:t>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B5ACB">
        <w:rPr>
          <w:rFonts w:ascii="Times New Roman" w:eastAsia="Times New Roman" w:hAnsi="Times New Roman" w:cs="Times New Roman"/>
          <w:sz w:val="28"/>
          <w:szCs w:val="28"/>
          <w:lang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3B5ACB" w:rsidRPr="003B5ACB" w:rsidRDefault="003B5ACB" w:rsidP="008531C1">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bookmarkStart w:id="25" w:name="Par402"/>
      <w:bookmarkEnd w:id="25"/>
      <w:r w:rsidRPr="003B5ACB">
        <w:rPr>
          <w:rFonts w:ascii="Times New Roman" w:eastAsia="Times New Roman" w:hAnsi="Times New Roman" w:cs="Arial"/>
          <w:b/>
          <w:sz w:val="28"/>
          <w:szCs w:val="28"/>
          <w:lang w:val="en-US" w:eastAsia="ru-RU"/>
        </w:rPr>
        <w:t>V</w:t>
      </w:r>
      <w:r w:rsidRPr="003B5ACB">
        <w:rPr>
          <w:rFonts w:ascii="Times New Roman" w:eastAsia="Times New Roman" w:hAnsi="Times New Roman" w:cs="Arial"/>
          <w:b/>
          <w:sz w:val="28"/>
          <w:szCs w:val="28"/>
          <w:lang w:eastAsia="ru-RU"/>
        </w:rPr>
        <w:t xml:space="preserve">. </w:t>
      </w:r>
      <w:r w:rsidRPr="003B5ACB">
        <w:rPr>
          <w:rFonts w:ascii="Times New Roman" w:eastAsia="Times New Roman" w:hAnsi="Times New Roman" w:cs="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w:t>
      </w:r>
      <w:r w:rsidRPr="003B5ACB">
        <w:rPr>
          <w:rFonts w:ascii="Times New Roman" w:eastAsia="Calibri" w:hAnsi="Times New Roman" w:cs="Times New Roman"/>
          <w:b/>
          <w:sz w:val="26"/>
          <w:szCs w:val="26"/>
        </w:rPr>
        <w:t xml:space="preserve"> </w:t>
      </w:r>
      <w:r w:rsidRPr="003B5ACB">
        <w:rPr>
          <w:rFonts w:ascii="Times New Roman" w:eastAsia="Times New Roman" w:hAnsi="Times New Roman" w:cs="Times New Roman"/>
          <w:b/>
          <w:bCs/>
          <w:sz w:val="28"/>
          <w:szCs w:val="28"/>
          <w:lang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3B5ACB" w:rsidRPr="00D46259" w:rsidRDefault="003B5ACB" w:rsidP="003B5ACB">
      <w:pPr>
        <w:autoSpaceDE w:val="0"/>
        <w:autoSpaceDN w:val="0"/>
        <w:adjustRightInd w:val="0"/>
        <w:spacing w:after="0" w:line="240" w:lineRule="auto"/>
        <w:ind w:firstLine="708"/>
        <w:jc w:val="center"/>
        <w:outlineLvl w:val="1"/>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ind w:firstLine="540"/>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3B5ACB" w:rsidRPr="00D46259" w:rsidRDefault="003B5ACB" w:rsidP="003B5ACB">
      <w:pPr>
        <w:autoSpaceDE w:val="0"/>
        <w:autoSpaceDN w:val="0"/>
        <w:adjustRightInd w:val="0"/>
        <w:spacing w:after="0" w:line="240" w:lineRule="auto"/>
        <w:ind w:firstLine="708"/>
        <w:jc w:val="center"/>
        <w:outlineLvl w:val="1"/>
        <w:rPr>
          <w:rFonts w:ascii="Times New Roman" w:eastAsia="Calibri" w:hAnsi="Times New Roman" w:cs="Times New Roman"/>
          <w:sz w:val="16"/>
          <w:szCs w:val="16"/>
        </w:rPr>
      </w:pPr>
    </w:p>
    <w:p w:rsidR="00D46259"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sz w:val="28"/>
          <w:szCs w:val="28"/>
          <w:lang w:eastAsia="ru-RU"/>
        </w:rPr>
        <w:t xml:space="preserve">Информация для заявителя о его праве подать жалобу на решения </w:t>
      </w:r>
    </w:p>
    <w:p w:rsidR="00D46259"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3B5ACB">
        <w:rPr>
          <w:rFonts w:ascii="Times New Roman" w:eastAsia="Times New Roman" w:hAnsi="Times New Roman" w:cs="Times New Roman"/>
          <w:b/>
          <w:sz w:val="28"/>
          <w:szCs w:val="28"/>
          <w:lang w:eastAsia="ru-RU"/>
        </w:rPr>
        <w:t xml:space="preserve">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3B5ACB">
        <w:rPr>
          <w:rFonts w:ascii="Times New Roman" w:eastAsia="Times New Roman" w:hAnsi="Times New Roman" w:cs="Times New Roman"/>
          <w:b/>
          <w:bCs/>
          <w:sz w:val="28"/>
          <w:szCs w:val="28"/>
          <w:lang w:eastAsia="ru-RU"/>
        </w:rPr>
        <w:t xml:space="preserve">«Об организации предоставления государственных </w:t>
      </w:r>
    </w:p>
    <w:p w:rsidR="003B5ACB" w:rsidRPr="003B5ACB" w:rsidRDefault="003B5ACB" w:rsidP="003B5AC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B5ACB">
        <w:rPr>
          <w:rFonts w:ascii="Times New Roman" w:eastAsia="Times New Roman" w:hAnsi="Times New Roman" w:cs="Times New Roman"/>
          <w:b/>
          <w:bCs/>
          <w:sz w:val="28"/>
          <w:szCs w:val="28"/>
          <w:lang w:eastAsia="ru-RU"/>
        </w:rPr>
        <w:t>и муниципальных услуг»</w:t>
      </w:r>
      <w:r w:rsidRPr="003B5ACB">
        <w:rPr>
          <w:rFonts w:ascii="Times New Roman" w:eastAsia="Times New Roman" w:hAnsi="Times New Roman" w:cs="Times New Roman"/>
          <w:b/>
          <w:sz w:val="28"/>
          <w:szCs w:val="28"/>
          <w:lang w:eastAsia="ru-RU"/>
        </w:rPr>
        <w:t>, или их работников при предоставлении муниципальной услуги</w:t>
      </w:r>
    </w:p>
    <w:p w:rsidR="003B5ACB" w:rsidRPr="00D46259" w:rsidRDefault="003B5ACB" w:rsidP="003B5ACB">
      <w:pPr>
        <w:widowControl w:val="0"/>
        <w:autoSpaceDE w:val="0"/>
        <w:autoSpaceDN w:val="0"/>
        <w:adjustRightInd w:val="0"/>
        <w:spacing w:after="0" w:line="240" w:lineRule="auto"/>
        <w:jc w:val="both"/>
        <w:rPr>
          <w:rFonts w:ascii="Times New Roman" w:eastAsia="Times New Roman" w:hAnsi="Times New Roman" w:cs="Arial"/>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Организации, указанные в части 1.1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b/>
          <w:bCs/>
          <w:sz w:val="28"/>
          <w:szCs w:val="28"/>
          <w:lang w:eastAsia="ru-RU"/>
        </w:rPr>
        <w:t xml:space="preserve"> </w:t>
      </w:r>
      <w:r w:rsidRPr="003B5ACB">
        <w:rPr>
          <w:rFonts w:ascii="Times New Roman" w:eastAsia="Calibri" w:hAnsi="Times New Roman" w:cs="Times New Roman"/>
          <w:sz w:val="28"/>
          <w:szCs w:val="28"/>
          <w:lang w:eastAsia="ru-RU"/>
        </w:rPr>
        <w:t>в Республике Коми отсутствуют.</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4C2C8A">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Предмет жалобы</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5.2. Заявитель может обратиться с жалобой, в том числе в следующих случаях:</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lastRenderedPageBreak/>
        <w:t>1) нарушение срока регистрации запроса заявителя о предоставлении муниципальной услуги,</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 xml:space="preserve">запроса, указанного в статье 15.1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 нарушение срока предоставления муниципальной услуги.</w:t>
      </w:r>
      <w:r w:rsidRPr="003B5ACB">
        <w:rPr>
          <w:rFonts w:ascii="Times New Roman" w:eastAsia="Calibri" w:hAnsi="Times New Roman" w:cs="Times New Roman"/>
          <w:b/>
          <w:sz w:val="26"/>
          <w:szCs w:val="26"/>
        </w:rPr>
        <w:t xml:space="preserve"> </w:t>
      </w:r>
      <w:r w:rsidRPr="003B5ACB">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w:t>
      </w:r>
      <w:r w:rsidR="008531C1" w:rsidRPr="003B5ACB">
        <w:rPr>
          <w:rFonts w:ascii="Times New Roman" w:eastAsia="Calibri" w:hAnsi="Times New Roman" w:cs="Times New Roman"/>
          <w:sz w:val="28"/>
          <w:szCs w:val="28"/>
          <w:lang w:eastAsia="ru-RU"/>
        </w:rPr>
        <w:t>муниципальной услуги</w:t>
      </w:r>
      <w:r w:rsidRPr="003B5ACB">
        <w:rPr>
          <w:rFonts w:ascii="Times New Roman" w:eastAsia="Calibri" w:hAnsi="Times New Roman" w:cs="Times New Roman"/>
          <w:sz w:val="28"/>
          <w:szCs w:val="28"/>
          <w:lang w:eastAsia="ru-RU"/>
        </w:rPr>
        <w:t xml:space="preserve"> в полном объеме в порядке, определенном частью 1.3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3) требование у заявителя </w:t>
      </w:r>
      <w:r w:rsidRPr="003B5ACB">
        <w:rPr>
          <w:rFonts w:ascii="Times New Roman" w:eastAsia="Calibri" w:hAnsi="Times New Roman" w:cs="Times New Roman"/>
          <w:sz w:val="28"/>
          <w:szCs w:val="28"/>
        </w:rPr>
        <w:t>документов или информации либо осуществления действий, представление или осуществление которых не предусмотрено</w:t>
      </w:r>
      <w:r w:rsidRPr="003B5ACB">
        <w:rPr>
          <w:rFonts w:ascii="Times New Roman" w:eastAsia="Calibri" w:hAnsi="Times New Roman" w:cs="Times New Roman"/>
          <w:sz w:val="28"/>
          <w:szCs w:val="28"/>
          <w:lang w:eastAsia="ru-RU"/>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7) отказ Органа, его должностного лица,</w:t>
      </w:r>
      <w:r w:rsidRPr="003B5ACB">
        <w:rPr>
          <w:rFonts w:ascii="Times New Roman" w:eastAsia="Calibri" w:hAnsi="Times New Roman" w:cs="Times New Roman"/>
          <w:b/>
          <w:sz w:val="26"/>
          <w:szCs w:val="26"/>
        </w:rPr>
        <w:t xml:space="preserve"> </w:t>
      </w:r>
      <w:r w:rsidRPr="003B5ACB">
        <w:rPr>
          <w:rFonts w:ascii="Times New Roman" w:eastAsia="Calibri" w:hAnsi="Times New Roman" w:cs="Times New Roman"/>
          <w:sz w:val="28"/>
          <w:szCs w:val="28"/>
          <w:lang w:eastAsia="ru-RU"/>
        </w:rPr>
        <w:t xml:space="preserve">МФЦ, работника МФЦ, организаций, предусмотренных частью 1.1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 xml:space="preserve">, или их работников в исправлении </w:t>
      </w:r>
      <w:r w:rsidR="008531C1" w:rsidRPr="003B5ACB">
        <w:rPr>
          <w:rFonts w:ascii="Times New Roman" w:eastAsia="Calibri" w:hAnsi="Times New Roman" w:cs="Times New Roman"/>
          <w:sz w:val="28"/>
          <w:szCs w:val="28"/>
          <w:lang w:eastAsia="ru-RU"/>
        </w:rPr>
        <w:t>допущенных ими</w:t>
      </w:r>
      <w:r w:rsidRPr="003B5ACB">
        <w:rPr>
          <w:rFonts w:ascii="Times New Roman" w:eastAsia="Calibri" w:hAnsi="Times New Roman" w:cs="Times New Roman"/>
          <w:sz w:val="28"/>
          <w:szCs w:val="28"/>
          <w:lang w:eastAsia="ru-RU"/>
        </w:rPr>
        <w:t xml:space="preserve">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w:t>
      </w:r>
      <w:r w:rsidRPr="003B5ACB">
        <w:rPr>
          <w:rFonts w:ascii="Times New Roman" w:eastAsia="Calibri" w:hAnsi="Times New Roman" w:cs="Times New Roman"/>
          <w:sz w:val="28"/>
          <w:szCs w:val="28"/>
          <w:lang w:eastAsia="ru-RU"/>
        </w:rPr>
        <w:lastRenderedPageBreak/>
        <w:t xml:space="preserve">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10)</w:t>
      </w:r>
      <w:r w:rsidRPr="003B5ACB">
        <w:rPr>
          <w:rFonts w:ascii="Times New Roman" w:eastAsia="Calibri" w:hAnsi="Times New Roman" w:cs="Times New Roman"/>
          <w:sz w:val="26"/>
          <w:szCs w:val="26"/>
        </w:rPr>
        <w:t xml:space="preserve"> </w:t>
      </w:r>
      <w:r w:rsidRPr="003B5ACB">
        <w:rPr>
          <w:rFonts w:ascii="Times New Roman" w:eastAsia="Calibri" w:hAnsi="Times New Roman" w:cs="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B5ACB">
        <w:rPr>
          <w:rFonts w:ascii="Times New Roman" w:eastAsia="Calibri" w:hAnsi="Times New Roman" w:cs="Times New Roman"/>
          <w:bCs/>
          <w:sz w:val="28"/>
          <w:szCs w:val="28"/>
          <w:lang w:eastAsia="ru-RU"/>
        </w:rPr>
        <w:t>«Об организации предоставления государственных и муниципальных услуг»</w:t>
      </w:r>
      <w:r w:rsidRPr="003B5ACB">
        <w:rPr>
          <w:rFonts w:ascii="Times New Roman" w:eastAsia="Calibri" w:hAnsi="Times New Roman" w:cs="Times New Roman"/>
          <w:sz w:val="28"/>
          <w:szCs w:val="28"/>
          <w:lang w:eastAsia="ru-RU"/>
        </w:rPr>
        <w:t>.</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autoSpaceDE w:val="0"/>
        <w:autoSpaceDN w:val="0"/>
        <w:adjustRightInd w:val="0"/>
        <w:spacing w:after="0" w:line="240" w:lineRule="auto"/>
        <w:ind w:firstLine="540"/>
        <w:jc w:val="center"/>
        <w:rPr>
          <w:rFonts w:ascii="Times New Roman" w:eastAsia="Calibri" w:hAnsi="Times New Roman" w:cs="Times New Roman"/>
          <w:b/>
          <w:bCs/>
          <w:sz w:val="28"/>
          <w:szCs w:val="28"/>
        </w:rPr>
      </w:pPr>
      <w:r w:rsidRPr="003B5ACB">
        <w:rPr>
          <w:rFonts w:ascii="Times New Roman" w:eastAsia="Calibri" w:hAnsi="Times New Roman" w:cs="Times New Roman"/>
          <w:b/>
          <w:bCs/>
          <w:sz w:val="28"/>
          <w:szCs w:val="28"/>
        </w:rPr>
        <w:t>Органы государственной власти, организации, должностные лица, которым может быть направлена жалоба</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8531C1" w:rsidRPr="008531C1" w:rsidRDefault="008531C1" w:rsidP="00D462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1C1">
        <w:rPr>
          <w:rFonts w:ascii="Times New Roman" w:eastAsia="Calibri" w:hAnsi="Times New Roman" w:cs="Times New Roman"/>
          <w:sz w:val="28"/>
          <w:szCs w:val="28"/>
          <w:lang w:eastAsia="ru-RU"/>
        </w:rPr>
        <w:t xml:space="preserve">5.3. 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rsidR="008531C1" w:rsidRPr="008531C1" w:rsidRDefault="008531C1" w:rsidP="00D462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1C1">
        <w:rPr>
          <w:rFonts w:ascii="Times New Roman" w:eastAsia="Calibri" w:hAnsi="Times New Roman" w:cs="Times New Roman"/>
          <w:sz w:val="28"/>
          <w:szCs w:val="28"/>
          <w:lang w:eastAsia="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531C1" w:rsidRPr="008531C1" w:rsidRDefault="008531C1" w:rsidP="00D462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1C1">
        <w:rPr>
          <w:rFonts w:ascii="Times New Roman" w:eastAsia="Calibri" w:hAnsi="Times New Roman" w:cs="Times New Roman"/>
          <w:sz w:val="28"/>
          <w:szCs w:val="28"/>
          <w:lang w:eastAsia="ru-RU"/>
        </w:rPr>
        <w:t>Прием жалоб в письменной форме осуществляется Министерством в месте его фактического нахождения.</w:t>
      </w:r>
    </w:p>
    <w:p w:rsidR="008531C1" w:rsidRPr="008531C1" w:rsidRDefault="008531C1" w:rsidP="00D462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1C1">
        <w:rPr>
          <w:rFonts w:ascii="Times New Roman" w:eastAsia="Calibri" w:hAnsi="Times New Roman" w:cs="Times New Roman"/>
          <w:sz w:val="28"/>
          <w:szCs w:val="28"/>
          <w:lang w:eastAsia="ru-RU"/>
        </w:rPr>
        <w:lastRenderedPageBreak/>
        <w:t>Жалобы на решения и действия (бездействие) руководителя Органа подаются в представительный орган муниципального образования – Совет городского поселения «Микунь».</w:t>
      </w:r>
    </w:p>
    <w:p w:rsidR="003B5ACB" w:rsidRDefault="008531C1" w:rsidP="00D4625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531C1">
        <w:rPr>
          <w:rFonts w:ascii="Times New Roman" w:eastAsia="Calibri"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8531C1" w:rsidRPr="00D46259" w:rsidRDefault="008531C1" w:rsidP="00D46259">
      <w:pPr>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D46259">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Порядок подачи и рассмотрения жалобы</w:t>
      </w:r>
    </w:p>
    <w:p w:rsidR="003B5ACB" w:rsidRPr="00D46259" w:rsidRDefault="003B5ACB" w:rsidP="00D46259">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5.4. </w:t>
      </w:r>
      <w:r w:rsidRPr="003B5ACB">
        <w:rPr>
          <w:rFonts w:ascii="Times New Roman" w:eastAsia="Calibri" w:hAnsi="Times New Roman" w:cs="Times New Roman"/>
          <w:sz w:val="28"/>
          <w:szCs w:val="28"/>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b/>
          <w:sz w:val="26"/>
          <w:szCs w:val="26"/>
        </w:rPr>
      </w:pPr>
      <w:r w:rsidRPr="003B5ACB">
        <w:rPr>
          <w:rFonts w:ascii="Times New Roman" w:eastAsia="Calibri" w:hAnsi="Times New Roman" w:cs="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3B5ACB">
        <w:rPr>
          <w:rFonts w:ascii="Times New Roman" w:eastAsia="Calibri" w:hAnsi="Times New Roman" w:cs="Times New Roman"/>
          <w:b/>
          <w:sz w:val="26"/>
          <w:szCs w:val="26"/>
        </w:rPr>
        <w:t xml:space="preserve"> </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5.5. </w:t>
      </w:r>
      <w:r w:rsidRPr="003B5ACB">
        <w:rPr>
          <w:rFonts w:ascii="Times New Roman" w:eastAsia="Calibri" w:hAnsi="Times New Roman" w:cs="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Ведение Журнала осуществляется по форме и в порядке, установленными правовым актом Органа, локальным актом МФЦ.</w:t>
      </w:r>
    </w:p>
    <w:p w:rsidR="003B5ACB" w:rsidRPr="003B5ACB" w:rsidRDefault="003B5ACB" w:rsidP="00D46259">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5.6. Жалоба должна содержать:</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МФЦ или его работника;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3B5ACB">
        <w:rPr>
          <w:rFonts w:ascii="Times New Roman" w:eastAsia="Calibri" w:hAnsi="Times New Roman" w:cs="Times New Roman"/>
          <w:b/>
          <w:sz w:val="26"/>
          <w:szCs w:val="26"/>
        </w:rPr>
        <w:t xml:space="preserve"> </w:t>
      </w:r>
      <w:r w:rsidRPr="003B5ACB">
        <w:rPr>
          <w:rFonts w:ascii="Times New Roman" w:eastAsia="Calibri" w:hAnsi="Times New Roman" w:cs="Times New Roman"/>
          <w:sz w:val="28"/>
          <w:szCs w:val="28"/>
          <w:lang w:eastAsia="ru-RU"/>
        </w:rPr>
        <w:t xml:space="preserve">МФЦ или его работника.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Заявителем могут быть представлены документы (при наличии), подтверждающие доводы заявителя, либо их копии.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5.8. При поступлении жалобы через МФЦ, обеспечивается ее передача по защищенной информационной системе или курьерской доставкой </w:t>
      </w:r>
      <w:r w:rsidRPr="003B5ACB">
        <w:rPr>
          <w:rFonts w:ascii="Times New Roman" w:eastAsia="Calibri" w:hAnsi="Times New Roman" w:cs="Times New Roman"/>
          <w:sz w:val="28"/>
          <w:szCs w:val="28"/>
          <w:lang w:eastAsia="ru-RU"/>
        </w:rPr>
        <w:lastRenderedPageBreak/>
        <w:t>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место, дата и время приема жалобы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фамилия, имя, отчество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перечень принятых документов от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фамилия, имя, отчество специалиста, принявшего жалобу;</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срок рассмотрения жалобы в соответствии с настоящим административным регламентом.</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5.9.</w:t>
      </w:r>
      <w:r w:rsidRPr="003B5ACB">
        <w:rPr>
          <w:rFonts w:ascii="Times New Roman" w:eastAsia="Calibri" w:hAnsi="Times New Roman" w:cs="Times New Roman"/>
          <w:color w:val="FF0000"/>
          <w:sz w:val="28"/>
          <w:szCs w:val="28"/>
          <w:lang w:eastAsia="ru-RU"/>
        </w:rPr>
        <w:t xml:space="preserve"> </w:t>
      </w:r>
      <w:r w:rsidRPr="003B5ACB">
        <w:rPr>
          <w:rFonts w:ascii="Times New Roman" w:eastAsia="Calibri" w:hAnsi="Times New Roman" w:cs="Times New Roman"/>
          <w:sz w:val="28"/>
          <w:szCs w:val="28"/>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Сроки рассмотрения жалоб</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 xml:space="preserve">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w:t>
      </w:r>
      <w:r w:rsidRPr="003B5ACB">
        <w:rPr>
          <w:rFonts w:ascii="Times New Roman" w:eastAsia="Calibri" w:hAnsi="Times New Roman" w:cs="Times New Roman"/>
          <w:sz w:val="28"/>
          <w:szCs w:val="28"/>
          <w:lang w:eastAsia="ru-RU"/>
        </w:rPr>
        <w:lastRenderedPageBreak/>
        <w:t>рассмотрения жалобы, в том числе проект документа с исправленными допущенными опечатками и ошибками.</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Результат рассмотрения жалобы</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5.12. По результатам рассмотрения принимается одно из следующих решений:</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2) в удовлетворении жалобы отказывается.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D46259"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Порядок информирования заявителя о результатах </w:t>
      </w:r>
    </w:p>
    <w:p w:rsidR="003B5ACB" w:rsidRPr="003B5ACB"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рассмотрения жалобы</w:t>
      </w:r>
    </w:p>
    <w:p w:rsidR="003B5ACB" w:rsidRPr="00D46259" w:rsidRDefault="003B5ACB" w:rsidP="00702111">
      <w:pPr>
        <w:widowControl w:val="0"/>
        <w:autoSpaceDE w:val="0"/>
        <w:autoSpaceDN w:val="0"/>
        <w:adjustRightInd w:val="0"/>
        <w:spacing w:after="0" w:line="240" w:lineRule="auto"/>
        <w:jc w:val="both"/>
        <w:rPr>
          <w:rFonts w:ascii="Times New Roman" w:eastAsia="Calibri" w:hAnsi="Times New Roman" w:cs="Times New Roman"/>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5.13. Не позднее дня, </w:t>
      </w:r>
      <w:r w:rsidR="008531C1" w:rsidRPr="003B5ACB">
        <w:rPr>
          <w:rFonts w:ascii="Times New Roman" w:eastAsia="Calibri" w:hAnsi="Times New Roman" w:cs="Times New Roman"/>
          <w:sz w:val="28"/>
          <w:szCs w:val="28"/>
          <w:lang w:eastAsia="ru-RU"/>
        </w:rPr>
        <w:t>следующего за днем принятия,</w:t>
      </w:r>
      <w:r w:rsidRPr="003B5ACB">
        <w:rPr>
          <w:rFonts w:ascii="Times New Roman" w:eastAsia="Calibri" w:hAnsi="Times New Roman" w:cs="Times New Roman"/>
          <w:sz w:val="28"/>
          <w:szCs w:val="28"/>
          <w:lang w:eastAsia="ru-RU"/>
        </w:rPr>
        <w:t xml:space="preserve">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В мотивированном ответе по результатам рассмотрения жалобы указываются: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в) фамилия, имя, отчество (последнее – при наличии) или наименование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г) основания для принятия решения по жалобе;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д) принятое по жалобе решение</w:t>
      </w:r>
      <w:r w:rsidRPr="003B5ACB">
        <w:rPr>
          <w:rFonts w:ascii="Calibri" w:eastAsia="Calibri" w:hAnsi="Calibri" w:cs="Times New Roman"/>
        </w:rPr>
        <w:t xml:space="preserve"> </w:t>
      </w:r>
      <w:r w:rsidRPr="003B5ACB">
        <w:rPr>
          <w:rFonts w:ascii="Times New Roman" w:eastAsia="Calibri" w:hAnsi="Times New Roman" w:cs="Times New Roman"/>
          <w:sz w:val="28"/>
          <w:szCs w:val="28"/>
          <w:lang w:eastAsia="ru-RU"/>
        </w:rPr>
        <w:t>с указанием аргументированных разъяснений о причинах принятого решения;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w:t>
      </w:r>
      <w:r w:rsidRPr="003B5ACB">
        <w:rPr>
          <w:rFonts w:ascii="Times New Roman" w:eastAsia="Calibri" w:hAnsi="Times New Roman" w:cs="Times New Roman"/>
          <w:sz w:val="28"/>
          <w:szCs w:val="28"/>
          <w:lang w:eastAsia="ru-RU"/>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ж) сведения о порядке обжалования принятого по жалобе решения.</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Порядок обжалования решения по жалобе</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D46259"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Право заявителя на получение информации и документов, </w:t>
      </w:r>
    </w:p>
    <w:p w:rsidR="003B5ACB" w:rsidRPr="003B5ACB" w:rsidRDefault="003B5ACB" w:rsidP="00702111">
      <w:pPr>
        <w:widowControl w:val="0"/>
        <w:autoSpaceDE w:val="0"/>
        <w:autoSpaceDN w:val="0"/>
        <w:adjustRightInd w:val="0"/>
        <w:spacing w:after="0" w:line="240" w:lineRule="auto"/>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необходимых для обоснования и рассмотрения жалобы</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8531C1" w:rsidRPr="008531C1">
        <w:rPr>
          <w:rFonts w:ascii="Times New Roman" w:eastAsia="Calibri" w:hAnsi="Times New Roman" w:cs="Times New Roman"/>
          <w:sz w:val="28"/>
          <w:szCs w:val="28"/>
          <w:lang w:eastAsia="ru-RU"/>
        </w:rPr>
        <w:t>http://gpmikun.ru/</w:t>
      </w:r>
      <w:r w:rsidR="008531C1">
        <w:rPr>
          <w:rFonts w:ascii="Times New Roman" w:eastAsia="Calibri" w:hAnsi="Times New Roman" w:cs="Times New Roman"/>
          <w:sz w:val="28"/>
          <w:szCs w:val="28"/>
          <w:lang w:eastAsia="ru-RU"/>
        </w:rPr>
        <w:t>,</w:t>
      </w:r>
      <w:r w:rsidRPr="003B5ACB">
        <w:rPr>
          <w:rFonts w:ascii="Times New Roman" w:eastAsia="Calibri" w:hAnsi="Times New Roman" w:cs="Times New Roman"/>
          <w:sz w:val="28"/>
          <w:szCs w:val="28"/>
          <w:lang w:eastAsia="ru-RU"/>
        </w:rPr>
        <w:t xml:space="preserve"> а также может быть принято при личном приеме заявителя.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Заявление должно содержать:</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1) </w:t>
      </w:r>
      <w:r w:rsidRPr="003B5ACB">
        <w:rPr>
          <w:rFonts w:ascii="Times New Roman" w:eastAsia="Calibri" w:hAnsi="Times New Roman" w:cs="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3B5ACB">
        <w:rPr>
          <w:rFonts w:ascii="Times New Roman" w:eastAsia="Calibri" w:hAnsi="Times New Roman" w:cs="Times New Roman"/>
          <w:sz w:val="28"/>
          <w:szCs w:val="28"/>
          <w:lang w:eastAsia="ru-RU"/>
        </w:rPr>
        <w:t>;</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2) </w:t>
      </w:r>
      <w:r w:rsidRPr="003B5ACB">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B5ACB">
        <w:rPr>
          <w:rFonts w:ascii="Times New Roman" w:eastAsia="Calibri" w:hAnsi="Times New Roman" w:cs="Times New Roman"/>
          <w:sz w:val="28"/>
          <w:szCs w:val="28"/>
          <w:lang w:eastAsia="ru-RU"/>
        </w:rPr>
        <w:t>;</w:t>
      </w:r>
    </w:p>
    <w:p w:rsidR="003B5ACB" w:rsidRPr="003B5ACB" w:rsidRDefault="003B5ACB" w:rsidP="003B5AC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 xml:space="preserve">3) </w:t>
      </w:r>
      <w:r w:rsidRPr="003B5ACB">
        <w:rPr>
          <w:rFonts w:ascii="Times New Roman" w:eastAsia="Calibri" w:hAnsi="Times New Roman" w:cs="Times New Roman"/>
          <w:sz w:val="28"/>
          <w:szCs w:val="28"/>
        </w:rPr>
        <w:t xml:space="preserve">сведения об </w:t>
      </w:r>
      <w:r w:rsidRPr="003B5ACB">
        <w:rPr>
          <w:rFonts w:ascii="Times New Roman" w:eastAsia="Calibri" w:hAnsi="Times New Roman" w:cs="Times New Roman"/>
          <w:sz w:val="28"/>
          <w:szCs w:val="28"/>
          <w:lang w:eastAsia="ru-RU"/>
        </w:rPr>
        <w:t>информации и документах, необходимых для обоснования и рассмотрения жалобы</w:t>
      </w:r>
      <w:r w:rsidRPr="003B5ACB">
        <w:rPr>
          <w:rFonts w:ascii="Times New Roman" w:eastAsia="Calibri" w:hAnsi="Times New Roman" w:cs="Times New Roman"/>
          <w:sz w:val="28"/>
          <w:szCs w:val="28"/>
        </w:rPr>
        <w:t xml:space="preserve"> </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Оснований для отказа в приеме заявления не предусмотрено.</w:t>
      </w:r>
    </w:p>
    <w:p w:rsidR="003B5ACB" w:rsidRPr="00D46259"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16"/>
          <w:szCs w:val="16"/>
          <w:lang w:eastAsia="ru-RU"/>
        </w:rPr>
      </w:pPr>
    </w:p>
    <w:p w:rsid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 xml:space="preserve">Способы информирования заявителя о порядке подачи </w:t>
      </w:r>
    </w:p>
    <w:p w:rsidR="003B5ACB" w:rsidRPr="003B5ACB"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28"/>
          <w:szCs w:val="28"/>
          <w:lang w:eastAsia="ru-RU"/>
        </w:rPr>
      </w:pPr>
      <w:r w:rsidRPr="003B5ACB">
        <w:rPr>
          <w:rFonts w:ascii="Times New Roman" w:eastAsia="Calibri" w:hAnsi="Times New Roman" w:cs="Times New Roman"/>
          <w:b/>
          <w:sz w:val="28"/>
          <w:szCs w:val="28"/>
          <w:lang w:eastAsia="ru-RU"/>
        </w:rPr>
        <w:t>и рассмотрения жалобы</w:t>
      </w:r>
    </w:p>
    <w:p w:rsidR="003B5ACB" w:rsidRPr="00D46259" w:rsidRDefault="003B5ACB" w:rsidP="003B5ACB">
      <w:pPr>
        <w:widowControl w:val="0"/>
        <w:autoSpaceDE w:val="0"/>
        <w:autoSpaceDN w:val="0"/>
        <w:adjustRightInd w:val="0"/>
        <w:spacing w:after="0" w:line="240" w:lineRule="auto"/>
        <w:ind w:firstLine="709"/>
        <w:jc w:val="center"/>
        <w:rPr>
          <w:rFonts w:ascii="Times New Roman" w:eastAsia="Calibri" w:hAnsi="Times New Roman" w:cs="Times New Roman"/>
          <w:b/>
          <w:sz w:val="16"/>
          <w:szCs w:val="16"/>
          <w:lang w:eastAsia="ru-RU"/>
        </w:rPr>
      </w:pP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 xml:space="preserve">5.16. Информация о порядке подачи и рассмотрения жалобы </w:t>
      </w:r>
      <w:r w:rsidRPr="003B5ACB">
        <w:rPr>
          <w:rFonts w:ascii="Times New Roman" w:eastAsia="Calibri" w:hAnsi="Times New Roman" w:cs="Times New Roman"/>
          <w:sz w:val="28"/>
          <w:szCs w:val="28"/>
          <w:lang w:eastAsia="ru-RU"/>
        </w:rPr>
        <w:lastRenderedPageBreak/>
        <w:t>размещается:</w:t>
      </w:r>
    </w:p>
    <w:p w:rsidR="003B5ACB" w:rsidRPr="003B5ACB" w:rsidRDefault="003B5ACB" w:rsidP="008531C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на информационных стендах, расположенных в Органе, в МФЦ;</w:t>
      </w:r>
    </w:p>
    <w:p w:rsidR="003B5ACB" w:rsidRPr="003B5ACB" w:rsidRDefault="003B5ACB" w:rsidP="008531C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на официальных сайтах Органа, МФЦ;</w:t>
      </w:r>
    </w:p>
    <w:p w:rsidR="003B5ACB" w:rsidRPr="003B5ACB" w:rsidRDefault="003B5ACB" w:rsidP="008531C1">
      <w:pPr>
        <w:widowControl w:val="0"/>
        <w:numPr>
          <w:ilvl w:val="0"/>
          <w:numId w:val="8"/>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3B5ACB" w:rsidRPr="003B5ACB" w:rsidRDefault="003B5ACB" w:rsidP="003B5ACB">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5.17. Информацию о порядке подачи и рассмотрения жалобы можно получить:</w:t>
      </w:r>
    </w:p>
    <w:p w:rsidR="003B5ACB" w:rsidRPr="003B5ACB" w:rsidRDefault="003B5ACB" w:rsidP="008531C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посредством телефонной связи по номеру Органа, МФЦ;</w:t>
      </w:r>
    </w:p>
    <w:p w:rsidR="003B5ACB" w:rsidRPr="003B5ACB" w:rsidRDefault="003B5ACB" w:rsidP="008531C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посредством факсимильного сообщения;</w:t>
      </w:r>
    </w:p>
    <w:p w:rsidR="003B5ACB" w:rsidRPr="003B5ACB" w:rsidRDefault="003B5ACB" w:rsidP="008531C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при личном обращении в Орган, МФЦ, в том числе по электронной почте;</w:t>
      </w:r>
    </w:p>
    <w:p w:rsidR="003B5ACB" w:rsidRPr="003B5ACB" w:rsidRDefault="003B5ACB" w:rsidP="008531C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B5ACB">
        <w:rPr>
          <w:rFonts w:ascii="Times New Roman" w:eastAsia="Calibri" w:hAnsi="Times New Roman" w:cs="Times New Roman"/>
          <w:sz w:val="28"/>
          <w:szCs w:val="28"/>
          <w:lang w:eastAsia="ru-RU"/>
        </w:rPr>
        <w:t>при письменном обращении в Орган, МФЦ;</w:t>
      </w:r>
    </w:p>
    <w:p w:rsidR="003B5ACB" w:rsidRPr="003B5ACB" w:rsidRDefault="003B5ACB" w:rsidP="008531C1">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lang w:eastAsia="ru-RU"/>
        </w:rPr>
        <w:t>путем публичного информирования.</w:t>
      </w: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5B0D" w:rsidRDefault="00D45B0D"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2E521E" w:rsidRDefault="002E521E"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Default="00D46259"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D46259" w:rsidTr="007B43DC">
        <w:tc>
          <w:tcPr>
            <w:tcW w:w="4395" w:type="dxa"/>
          </w:tcPr>
          <w:p w:rsidR="00D46259" w:rsidRDefault="00D46259" w:rsidP="003B5ACB">
            <w:pPr>
              <w:widowControl w:val="0"/>
              <w:autoSpaceDE w:val="0"/>
              <w:autoSpaceDN w:val="0"/>
              <w:adjustRightInd w:val="0"/>
              <w:jc w:val="right"/>
              <w:outlineLvl w:val="1"/>
              <w:rPr>
                <w:rFonts w:ascii="Times New Roman" w:eastAsia="Calibri" w:hAnsi="Times New Roman" w:cs="Times New Roman"/>
                <w:sz w:val="28"/>
                <w:szCs w:val="28"/>
              </w:rPr>
            </w:pPr>
          </w:p>
        </w:tc>
        <w:tc>
          <w:tcPr>
            <w:tcW w:w="4961" w:type="dxa"/>
          </w:tcPr>
          <w:p w:rsidR="00D46259" w:rsidRPr="003B5ACB" w:rsidRDefault="00D46259" w:rsidP="00D46259">
            <w:pPr>
              <w:widowControl w:val="0"/>
              <w:autoSpaceDE w:val="0"/>
              <w:autoSpaceDN w:val="0"/>
              <w:adjustRightInd w:val="0"/>
              <w:outlineLvl w:val="1"/>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sidRPr="003B5ACB">
              <w:rPr>
                <w:rFonts w:ascii="Times New Roman" w:eastAsia="Calibri" w:hAnsi="Times New Roman" w:cs="Times New Roman"/>
                <w:sz w:val="28"/>
                <w:szCs w:val="28"/>
              </w:rPr>
              <w:t xml:space="preserve"> 1</w:t>
            </w:r>
          </w:p>
          <w:p w:rsidR="00D46259" w:rsidRPr="003B5ACB" w:rsidRDefault="00D46259" w:rsidP="00D46259">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к административному регламенту</w:t>
            </w:r>
          </w:p>
          <w:p w:rsidR="007B43DC" w:rsidRDefault="00D46259" w:rsidP="00D46259">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предоставления муниципальной услуги </w:t>
            </w:r>
            <w:r w:rsidRPr="003B5ACB">
              <w:rPr>
                <w:rFonts w:ascii="Times New Roman" w:eastAsia="Times New Roman" w:hAnsi="Times New Roman" w:cs="Times New Roman"/>
                <w:bCs/>
                <w:sz w:val="28"/>
                <w:szCs w:val="28"/>
                <w:lang w:eastAsia="ru-RU"/>
              </w:rPr>
              <w:t>«</w:t>
            </w:r>
            <w:r w:rsidRPr="003B5ACB">
              <w:rPr>
                <w:rFonts w:ascii="Times New Roman" w:eastAsia="Calibri" w:hAnsi="Times New Roman" w:cs="Times New Roman"/>
                <w:sz w:val="28"/>
                <w:szCs w:val="28"/>
              </w:rPr>
              <w:t>Выдача уведомления о соответствии (несоответствии) указанных</w:t>
            </w:r>
          </w:p>
          <w:p w:rsidR="00D46259" w:rsidRDefault="00D46259" w:rsidP="00D46259">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5ACB">
              <w:rPr>
                <w:rFonts w:ascii="Times New Roman" w:eastAsia="Calibri" w:hAnsi="Times New Roman" w:cs="Times New Roman"/>
                <w:bCs/>
                <w:sz w:val="28"/>
                <w:szCs w:val="28"/>
              </w:rPr>
              <w:t>»</w:t>
            </w:r>
          </w:p>
        </w:tc>
      </w:tr>
    </w:tbl>
    <w:p w:rsidR="00086B65" w:rsidRDefault="00086B65"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3B5ACB" w:rsidRPr="003B5ACB" w:rsidRDefault="003B5ACB" w:rsidP="003B5ACB">
      <w:pPr>
        <w:spacing w:after="0" w:line="240" w:lineRule="auto"/>
        <w:rPr>
          <w:rFonts w:ascii="Times New Roman" w:eastAsia="Calibri" w:hAnsi="Times New Roman" w:cs="Times New Roman"/>
          <w:sz w:val="28"/>
          <w:szCs w:val="28"/>
        </w:rPr>
      </w:pPr>
      <w:bookmarkStart w:id="26" w:name="Par1056"/>
      <w:bookmarkStart w:id="27" w:name="Par1097"/>
      <w:bookmarkEnd w:id="26"/>
      <w:bookmarkEnd w:id="27"/>
    </w:p>
    <w:p w:rsidR="003B5ACB" w:rsidRPr="00D45B0D" w:rsidRDefault="003B5ACB" w:rsidP="003B5ACB">
      <w:pPr>
        <w:spacing w:after="0" w:line="276" w:lineRule="auto"/>
        <w:jc w:val="center"/>
        <w:rPr>
          <w:rFonts w:ascii="Times New Roman" w:eastAsia="Calibri" w:hAnsi="Times New Roman" w:cs="Times New Roman"/>
          <w:sz w:val="16"/>
          <w:szCs w:val="16"/>
        </w:rPr>
      </w:pPr>
    </w:p>
    <w:p w:rsidR="00D46259" w:rsidRDefault="003B5ACB" w:rsidP="003B5ACB">
      <w:pPr>
        <w:autoSpaceDE w:val="0"/>
        <w:autoSpaceDN w:val="0"/>
        <w:adjustRightInd w:val="0"/>
        <w:spacing w:after="0" w:line="240" w:lineRule="auto"/>
        <w:jc w:val="center"/>
        <w:rPr>
          <w:rFonts w:ascii="Times New Roman" w:eastAsia="Calibri" w:hAnsi="Times New Roman" w:cs="Times New Roman"/>
          <w:b/>
          <w:sz w:val="28"/>
          <w:szCs w:val="28"/>
        </w:rPr>
      </w:pPr>
      <w:r w:rsidRPr="00D46259">
        <w:rPr>
          <w:rFonts w:ascii="Times New Roman" w:eastAsia="Calibri" w:hAnsi="Times New Roman" w:cs="Times New Roman"/>
          <w:b/>
          <w:sz w:val="28"/>
          <w:szCs w:val="28"/>
        </w:rPr>
        <w:t xml:space="preserve">Уведомление </w:t>
      </w:r>
    </w:p>
    <w:p w:rsidR="003B5ACB" w:rsidRPr="00D46259" w:rsidRDefault="003B5ACB" w:rsidP="003B5ACB">
      <w:pPr>
        <w:autoSpaceDE w:val="0"/>
        <w:autoSpaceDN w:val="0"/>
        <w:adjustRightInd w:val="0"/>
        <w:spacing w:after="0" w:line="240" w:lineRule="auto"/>
        <w:jc w:val="center"/>
        <w:rPr>
          <w:rFonts w:ascii="Times New Roman" w:eastAsia="Calibri" w:hAnsi="Times New Roman" w:cs="Times New Roman"/>
          <w:b/>
          <w:sz w:val="28"/>
          <w:szCs w:val="28"/>
        </w:rPr>
      </w:pPr>
      <w:r w:rsidRPr="00D46259">
        <w:rPr>
          <w:rFonts w:ascii="Times New Roman" w:eastAsia="Calibri" w:hAnsi="Times New Roman" w:cs="Times New Roman"/>
          <w:b/>
          <w:sz w:val="28"/>
          <w:szCs w:val="28"/>
        </w:rPr>
        <w:t>о планируемых строительстве или реконструкции объекта</w:t>
      </w:r>
    </w:p>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b/>
          <w:sz w:val="28"/>
          <w:szCs w:val="28"/>
        </w:rPr>
      </w:pPr>
      <w:r w:rsidRPr="00D46259">
        <w:rPr>
          <w:rFonts w:ascii="Times New Roman" w:eastAsia="Calibri" w:hAnsi="Times New Roman" w:cs="Times New Roman"/>
          <w:b/>
          <w:sz w:val="28"/>
          <w:szCs w:val="28"/>
        </w:rPr>
        <w:t xml:space="preserve">         индивидуального жилищного строительства или садового дома</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"__" _________ 20__ г.</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____________________________________________________________________________________________________________________________________</w:t>
      </w:r>
    </w:p>
    <w:p w:rsidR="003B5ACB" w:rsidRPr="003B5ACB" w:rsidRDefault="003B5ACB" w:rsidP="003B5ACB">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(наименование уполномоченного на выдачу разрешений на строительство</w:t>
      </w:r>
    </w:p>
    <w:p w:rsidR="003B5ACB" w:rsidRPr="003B5ACB" w:rsidRDefault="003B5ACB" w:rsidP="003B5ACB">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федерального органа исполнительной власти, органа исполнительной</w:t>
      </w:r>
    </w:p>
    <w:p w:rsidR="003B5ACB" w:rsidRPr="003B5ACB" w:rsidRDefault="003B5ACB" w:rsidP="003B5ACB">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власти субъекта Российской Федерации, органа местного самоуправления)</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1. Сведения о застройщике</w:t>
      </w:r>
    </w:p>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753"/>
        <w:gridCol w:w="3515"/>
      </w:tblGrid>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outlineLvl w:val="1"/>
              <w:rPr>
                <w:rFonts w:ascii="Times New Roman" w:eastAsia="Calibri" w:hAnsi="Times New Roman" w:cs="Times New Roman"/>
                <w:sz w:val="28"/>
                <w:szCs w:val="28"/>
              </w:rPr>
            </w:pPr>
            <w:r w:rsidRPr="003B5ACB">
              <w:rPr>
                <w:rFonts w:ascii="Times New Roman" w:eastAsia="Calibri" w:hAnsi="Times New Roman" w:cs="Times New Roman"/>
                <w:sz w:val="28"/>
                <w:szCs w:val="28"/>
              </w:rPr>
              <w:t>1.1</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1.1.1</w:t>
            </w:r>
          </w:p>
        </w:tc>
        <w:tc>
          <w:tcPr>
            <w:tcW w:w="4753" w:type="dxa"/>
            <w:tcBorders>
              <w:top w:val="single" w:sz="4" w:space="0" w:color="auto"/>
              <w:left w:val="single" w:sz="4" w:space="0" w:color="auto"/>
              <w:bottom w:val="single" w:sz="4" w:space="0" w:color="auto"/>
              <w:right w:val="single" w:sz="4" w:space="0" w:color="auto"/>
            </w:tcBorders>
          </w:tcPr>
          <w:p w:rsidR="00D46259" w:rsidRDefault="003B5ACB" w:rsidP="00D46259">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Фамилия, имя, отчество </w:t>
            </w:r>
          </w:p>
          <w:p w:rsidR="003B5ACB" w:rsidRPr="003B5ACB" w:rsidRDefault="003B5ACB" w:rsidP="00D46259">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(при наличии)</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1.1.2</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1.1.3</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D46259">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2E521E">
        <w:trPr>
          <w:trHeight w:val="739"/>
        </w:trPr>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outlineLvl w:val="1"/>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1.2</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1.2.1</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1.2.2</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1.2.3</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D45B0D">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1.2.4</w:t>
            </w:r>
          </w:p>
        </w:tc>
        <w:tc>
          <w:tcPr>
            <w:tcW w:w="4753"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bl>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2. Сведения о земельном участке</w:t>
      </w:r>
    </w:p>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2.3</w:t>
            </w:r>
          </w:p>
        </w:tc>
        <w:tc>
          <w:tcPr>
            <w:tcW w:w="4680" w:type="dxa"/>
            <w:tcBorders>
              <w:top w:val="single" w:sz="4" w:space="0" w:color="auto"/>
              <w:left w:val="single" w:sz="4" w:space="0" w:color="auto"/>
              <w:bottom w:val="single" w:sz="4" w:space="0" w:color="auto"/>
              <w:right w:val="single" w:sz="4" w:space="0" w:color="auto"/>
            </w:tcBorders>
          </w:tcPr>
          <w:p w:rsidR="00D46259"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праве застройщика на земельный участок</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2.4</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2.5</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bl>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3. Сведения об объекте капитального строительства</w:t>
      </w:r>
    </w:p>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3.1</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Сведения о виде разрешенного использования объекта капитального строительства (объект </w:t>
            </w:r>
            <w:proofErr w:type="spellStart"/>
            <w:proofErr w:type="gramStart"/>
            <w:r w:rsidRPr="003B5ACB">
              <w:rPr>
                <w:rFonts w:ascii="Times New Roman" w:eastAsia="Calibri" w:hAnsi="Times New Roman" w:cs="Times New Roman"/>
                <w:sz w:val="28"/>
                <w:szCs w:val="28"/>
              </w:rPr>
              <w:t>индивидуаль</w:t>
            </w:r>
            <w:r w:rsidR="00D46259">
              <w:rPr>
                <w:rFonts w:ascii="Times New Roman" w:eastAsia="Calibri" w:hAnsi="Times New Roman" w:cs="Times New Roman"/>
                <w:sz w:val="28"/>
                <w:szCs w:val="28"/>
              </w:rPr>
              <w:t>-</w:t>
            </w:r>
            <w:r w:rsidRPr="003B5ACB">
              <w:rPr>
                <w:rFonts w:ascii="Times New Roman" w:eastAsia="Calibri" w:hAnsi="Times New Roman" w:cs="Times New Roman"/>
                <w:sz w:val="28"/>
                <w:szCs w:val="28"/>
              </w:rPr>
              <w:t>ного</w:t>
            </w:r>
            <w:proofErr w:type="spellEnd"/>
            <w:proofErr w:type="gramEnd"/>
            <w:r w:rsidRPr="003B5ACB">
              <w:rPr>
                <w:rFonts w:ascii="Times New Roman" w:eastAsia="Calibri" w:hAnsi="Times New Roman" w:cs="Times New Roman"/>
                <w:sz w:val="28"/>
                <w:szCs w:val="28"/>
              </w:rPr>
              <w:t xml:space="preserve">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3.2</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D46259">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3.3.1</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3.3.2</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3.3.3</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3.3.4</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3.3.5.</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Сведения о решении о </w:t>
            </w:r>
            <w:proofErr w:type="spellStart"/>
            <w:proofErr w:type="gramStart"/>
            <w:r w:rsidRPr="003B5ACB">
              <w:rPr>
                <w:rFonts w:ascii="Times New Roman" w:eastAsia="Calibri" w:hAnsi="Times New Roman" w:cs="Times New Roman"/>
                <w:sz w:val="28"/>
                <w:szCs w:val="28"/>
              </w:rPr>
              <w:t>предоставле</w:t>
            </w:r>
            <w:r w:rsidR="00D45B0D">
              <w:rPr>
                <w:rFonts w:ascii="Times New Roman" w:eastAsia="Calibri" w:hAnsi="Times New Roman" w:cs="Times New Roman"/>
                <w:sz w:val="28"/>
                <w:szCs w:val="28"/>
              </w:rPr>
              <w:t>-</w:t>
            </w:r>
            <w:r w:rsidRPr="003B5ACB">
              <w:rPr>
                <w:rFonts w:ascii="Times New Roman" w:eastAsia="Calibri" w:hAnsi="Times New Roman" w:cs="Times New Roman"/>
                <w:sz w:val="28"/>
                <w:szCs w:val="28"/>
              </w:rPr>
              <w:t>нии</w:t>
            </w:r>
            <w:proofErr w:type="spellEnd"/>
            <w:proofErr w:type="gramEnd"/>
            <w:r w:rsidRPr="003B5ACB">
              <w:rPr>
                <w:rFonts w:ascii="Times New Roman" w:eastAsia="Calibri" w:hAnsi="Times New Roman" w:cs="Times New Roman"/>
                <w:sz w:val="28"/>
                <w:szCs w:val="28"/>
              </w:rPr>
              <w:t xml:space="preserve"> разрешения на отклонение от предельных параметров разрешен</w:t>
            </w:r>
            <w:r w:rsidR="00D46259">
              <w:rPr>
                <w:rFonts w:ascii="Times New Roman" w:eastAsia="Calibri" w:hAnsi="Times New Roman" w:cs="Times New Roman"/>
                <w:sz w:val="28"/>
                <w:szCs w:val="28"/>
              </w:rPr>
              <w:t>-</w:t>
            </w:r>
            <w:proofErr w:type="spellStart"/>
            <w:r w:rsidRPr="003B5ACB">
              <w:rPr>
                <w:rFonts w:ascii="Times New Roman" w:eastAsia="Calibri" w:hAnsi="Times New Roman" w:cs="Times New Roman"/>
                <w:sz w:val="28"/>
                <w:szCs w:val="28"/>
              </w:rPr>
              <w:t>ного</w:t>
            </w:r>
            <w:proofErr w:type="spellEnd"/>
            <w:r w:rsidRPr="003B5ACB">
              <w:rPr>
                <w:rFonts w:ascii="Times New Roman" w:eastAsia="Calibri" w:hAnsi="Times New Roman" w:cs="Times New Roman"/>
                <w:sz w:val="28"/>
                <w:szCs w:val="28"/>
              </w:rPr>
              <w:t xml:space="preserve">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85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3.4</w:t>
            </w:r>
          </w:p>
        </w:tc>
        <w:tc>
          <w:tcPr>
            <w:tcW w:w="4680"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bl>
    <w:p w:rsidR="003B5ACB" w:rsidRPr="00D46259"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4. Схематичное изображение планируемого к строительству или реконструкции объекта капитального строительства на земельном участке</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3B5ACB" w:rsidRPr="003B5ACB" w:rsidTr="00E1087C">
        <w:tc>
          <w:tcPr>
            <w:tcW w:w="9071" w:type="dxa"/>
            <w:tcBorders>
              <w:top w:val="single" w:sz="4" w:space="0" w:color="auto"/>
              <w:left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9071" w:type="dxa"/>
            <w:tcBorders>
              <w:left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9071" w:type="dxa"/>
            <w:tcBorders>
              <w:left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9071" w:type="dxa"/>
            <w:tcBorders>
              <w:left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r w:rsidR="003B5ACB" w:rsidRPr="003B5ACB" w:rsidTr="00E1087C">
        <w:tc>
          <w:tcPr>
            <w:tcW w:w="9071" w:type="dxa"/>
            <w:tcBorders>
              <w:left w:val="single" w:sz="4" w:space="0" w:color="auto"/>
              <w:bottom w:val="single" w:sz="4" w:space="0" w:color="auto"/>
              <w:right w:val="single" w:sz="4" w:space="0" w:color="auto"/>
            </w:tcBorders>
          </w:tcPr>
          <w:p w:rsidR="003B5ACB" w:rsidRPr="003B5ACB" w:rsidRDefault="003B5ACB" w:rsidP="003B5ACB">
            <w:pPr>
              <w:autoSpaceDE w:val="0"/>
              <w:autoSpaceDN w:val="0"/>
              <w:adjustRightInd w:val="0"/>
              <w:spacing w:after="0" w:line="240" w:lineRule="auto"/>
              <w:rPr>
                <w:rFonts w:ascii="Times New Roman" w:eastAsia="Calibri" w:hAnsi="Times New Roman" w:cs="Times New Roman"/>
                <w:sz w:val="28"/>
                <w:szCs w:val="28"/>
              </w:rPr>
            </w:pPr>
          </w:p>
        </w:tc>
      </w:tr>
    </w:tbl>
    <w:p w:rsidR="003B5ACB" w:rsidRPr="00D45B0D" w:rsidRDefault="003B5ACB" w:rsidP="003B5ACB">
      <w:pPr>
        <w:autoSpaceDE w:val="0"/>
        <w:autoSpaceDN w:val="0"/>
        <w:adjustRightInd w:val="0"/>
        <w:spacing w:after="0" w:line="240" w:lineRule="auto"/>
        <w:jc w:val="both"/>
        <w:rPr>
          <w:rFonts w:ascii="Times New Roman" w:eastAsia="Calibri" w:hAnsi="Times New Roman" w:cs="Times New Roman"/>
          <w:sz w:val="16"/>
          <w:szCs w:val="16"/>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Почтовый адрес и (или) адрес электронной почты для связи:</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w:t>
      </w:r>
      <w:r w:rsidR="00086B65" w:rsidRPr="003B5ACB">
        <w:rPr>
          <w:rFonts w:ascii="Times New Roman" w:eastAsia="Calibri" w:hAnsi="Times New Roman" w:cs="Times New Roman"/>
          <w:sz w:val="28"/>
          <w:szCs w:val="28"/>
        </w:rPr>
        <w:t>Уведомление о соответствии указанных в уведомлении о планируемых</w:t>
      </w:r>
      <w:r w:rsidR="00086B65">
        <w:rPr>
          <w:rFonts w:ascii="Times New Roman" w:eastAsia="Calibri" w:hAnsi="Times New Roman" w:cs="Times New Roman"/>
          <w:sz w:val="28"/>
          <w:szCs w:val="28"/>
        </w:rPr>
        <w:t xml:space="preserve"> </w:t>
      </w:r>
      <w:r w:rsidRPr="003B5ACB">
        <w:rPr>
          <w:rFonts w:ascii="Times New Roman" w:eastAsia="Calibri" w:hAnsi="Times New Roman" w:cs="Times New Roman"/>
          <w:sz w:val="28"/>
          <w:szCs w:val="28"/>
        </w:rPr>
        <w:t xml:space="preserve">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3B5ACB">
        <w:rPr>
          <w:rFonts w:ascii="Times New Roman" w:eastAsia="Calibri" w:hAnsi="Times New Roman" w:cs="Times New Roman"/>
          <w:sz w:val="28"/>
          <w:szCs w:val="28"/>
        </w:rPr>
        <w:lastRenderedPageBreak/>
        <w:t>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3B5ACB" w:rsidRPr="003B5ACB" w:rsidRDefault="003B5ACB" w:rsidP="003B5ACB">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w:t>
      </w:r>
      <w:r w:rsidR="00086B65" w:rsidRPr="003B5ACB">
        <w:rPr>
          <w:rFonts w:ascii="Times New Roman" w:eastAsia="Calibri" w:hAnsi="Times New Roman" w:cs="Times New Roman"/>
          <w:szCs w:val="28"/>
        </w:rPr>
        <w:t>путем направления на почтовый</w:t>
      </w:r>
      <w:r w:rsidRPr="003B5ACB">
        <w:rPr>
          <w:rFonts w:ascii="Times New Roman" w:eastAsia="Calibri" w:hAnsi="Times New Roman" w:cs="Times New Roman"/>
          <w:szCs w:val="28"/>
        </w:rPr>
        <w:t xml:space="preserve"> адрес и (или) адрес электронной почты или нарочным в уполномоченном на выдачу разрешений на строительство федеральном органе   исполнительной   </w:t>
      </w:r>
      <w:r w:rsidR="00086B65" w:rsidRPr="003B5ACB">
        <w:rPr>
          <w:rFonts w:ascii="Times New Roman" w:eastAsia="Calibri" w:hAnsi="Times New Roman" w:cs="Times New Roman"/>
          <w:szCs w:val="28"/>
        </w:rPr>
        <w:t>власти, органе исполнительной власти субъекта</w:t>
      </w:r>
      <w:r w:rsidRPr="003B5ACB">
        <w:rPr>
          <w:rFonts w:ascii="Times New Roman" w:eastAsia="Calibri" w:hAnsi="Times New Roman" w:cs="Times New Roman"/>
          <w:szCs w:val="28"/>
        </w:rPr>
        <w:t xml:space="preserve"> </w:t>
      </w:r>
      <w:r w:rsidR="00086B65" w:rsidRPr="003B5ACB">
        <w:rPr>
          <w:rFonts w:ascii="Times New Roman" w:eastAsia="Calibri" w:hAnsi="Times New Roman" w:cs="Times New Roman"/>
          <w:szCs w:val="28"/>
        </w:rPr>
        <w:t>Российской Федерации</w:t>
      </w:r>
      <w:r w:rsidRPr="003B5ACB">
        <w:rPr>
          <w:rFonts w:ascii="Times New Roman" w:eastAsia="Calibri" w:hAnsi="Times New Roman" w:cs="Times New Roman"/>
          <w:szCs w:val="28"/>
        </w:rPr>
        <w:t xml:space="preserve"> или органе местного самоуправления, в том числе через многофункциональный центр)</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D46259">
      <w:pPr>
        <w:autoSpaceDE w:val="0"/>
        <w:autoSpaceDN w:val="0"/>
        <w:adjustRightInd w:val="0"/>
        <w:spacing w:after="0" w:line="240" w:lineRule="auto"/>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Настоящим уведомлением подтверждаю, что __________________________________________________________________</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           (объект индивидуального жилищного строительства или садовый дом)</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не предназначен для раздела на самостоятельные объекты недвижимости.</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     ___________               ____________________</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 w:val="28"/>
          <w:szCs w:val="28"/>
        </w:rPr>
        <w:t xml:space="preserve"> </w:t>
      </w:r>
      <w:r w:rsidRPr="003B5ACB">
        <w:rPr>
          <w:rFonts w:ascii="Times New Roman" w:eastAsia="Calibri" w:hAnsi="Times New Roman" w:cs="Times New Roman"/>
          <w:szCs w:val="28"/>
        </w:rPr>
        <w:t xml:space="preserve">(должность, в случае если                      </w:t>
      </w:r>
      <w:proofErr w:type="gramStart"/>
      <w:r w:rsidRPr="003B5ACB">
        <w:rPr>
          <w:rFonts w:ascii="Times New Roman" w:eastAsia="Calibri" w:hAnsi="Times New Roman" w:cs="Times New Roman"/>
          <w:szCs w:val="28"/>
        </w:rPr>
        <w:t xml:space="preserve">   (</w:t>
      </w:r>
      <w:proofErr w:type="gramEnd"/>
      <w:r w:rsidRPr="003B5ACB">
        <w:rPr>
          <w:rFonts w:ascii="Times New Roman" w:eastAsia="Calibri" w:hAnsi="Times New Roman" w:cs="Times New Roman"/>
          <w:szCs w:val="28"/>
        </w:rPr>
        <w:t>подпись)                           (расшифровка подписи)</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   застройщиком является</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     юридическое лицо)</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М.П.</w:t>
      </w:r>
    </w:p>
    <w:p w:rsidR="003B5ACB" w:rsidRPr="00D46259" w:rsidRDefault="003B5ACB" w:rsidP="003B5ACB">
      <w:pPr>
        <w:autoSpaceDE w:val="0"/>
        <w:autoSpaceDN w:val="0"/>
        <w:adjustRightInd w:val="0"/>
        <w:spacing w:after="200" w:line="240" w:lineRule="auto"/>
        <w:jc w:val="both"/>
        <w:rPr>
          <w:rFonts w:ascii="Times New Roman" w:eastAsia="Calibri" w:hAnsi="Times New Roman" w:cs="Times New Roman"/>
          <w:sz w:val="20"/>
          <w:szCs w:val="20"/>
        </w:rPr>
      </w:pPr>
      <w:r w:rsidRPr="00D46259">
        <w:rPr>
          <w:rFonts w:ascii="Times New Roman" w:eastAsia="Calibri" w:hAnsi="Times New Roman" w:cs="Times New Roman"/>
          <w:sz w:val="20"/>
          <w:szCs w:val="20"/>
        </w:rPr>
        <w:t xml:space="preserve">    </w:t>
      </w:r>
      <w:r w:rsidR="00D46259">
        <w:rPr>
          <w:rFonts w:ascii="Times New Roman" w:eastAsia="Calibri" w:hAnsi="Times New Roman" w:cs="Times New Roman"/>
          <w:sz w:val="20"/>
          <w:szCs w:val="20"/>
        </w:rPr>
        <w:t xml:space="preserve">   </w:t>
      </w:r>
      <w:r w:rsidRPr="00D46259">
        <w:rPr>
          <w:rFonts w:ascii="Times New Roman" w:eastAsia="Calibri" w:hAnsi="Times New Roman" w:cs="Times New Roman"/>
          <w:sz w:val="20"/>
          <w:szCs w:val="20"/>
        </w:rPr>
        <w:t xml:space="preserve">   (при наличии)</w:t>
      </w:r>
    </w:p>
    <w:p w:rsidR="003B5ACB" w:rsidRPr="003B5ACB" w:rsidRDefault="003B5ACB" w:rsidP="003B5ACB">
      <w:pPr>
        <w:autoSpaceDE w:val="0"/>
        <w:autoSpaceDN w:val="0"/>
        <w:adjustRightInd w:val="0"/>
        <w:spacing w:after="200" w:line="240" w:lineRule="auto"/>
        <w:jc w:val="both"/>
        <w:rPr>
          <w:rFonts w:ascii="Times New Roman" w:eastAsia="Calibri" w:hAnsi="Times New Roman" w:cs="Times New Roman"/>
          <w:sz w:val="28"/>
          <w:szCs w:val="28"/>
        </w:rPr>
      </w:pP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К настоящему уведомлению прилагаются:</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3B5ACB" w:rsidRPr="003B5ACB" w:rsidRDefault="003B5ACB" w:rsidP="003B5ACB">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(документы, предусмотренные </w:t>
      </w:r>
      <w:hyperlink r:id="rId20" w:history="1">
        <w:r w:rsidRPr="003B5ACB">
          <w:rPr>
            <w:rFonts w:ascii="Times New Roman" w:eastAsia="Calibri" w:hAnsi="Times New Roman" w:cs="Times New Roman"/>
            <w:color w:val="0000FF"/>
            <w:szCs w:val="28"/>
          </w:rPr>
          <w:t>частью 3 статьи 51.1</w:t>
        </w:r>
      </w:hyperlink>
      <w:r w:rsidRPr="003B5ACB">
        <w:rPr>
          <w:rFonts w:ascii="Times New Roman" w:eastAsia="Calibri" w:hAnsi="Times New Roman" w:cs="Times New Roman"/>
          <w:szCs w:val="28"/>
        </w:rPr>
        <w:t xml:space="preserve"> Градостроительного кодекса Российской Федерации (Собрание законодательства Российской Федерации, 2005, N 1, ст. 16; 2018, N 32, ст. 5133, 5135)</w:t>
      </w:r>
    </w:p>
    <w:p w:rsidR="003B5ACB" w:rsidRDefault="003B5ACB" w:rsidP="003B5ACB">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rsidR="00D45B0D" w:rsidRDefault="00D45B0D" w:rsidP="003B5ACB">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rsidR="00D45B0D" w:rsidRDefault="00D45B0D" w:rsidP="003B5ACB">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rsidR="00D45B0D" w:rsidRDefault="00D45B0D" w:rsidP="003B5ACB">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rsidR="00D45B0D" w:rsidRPr="003B5ACB" w:rsidRDefault="00D45B0D" w:rsidP="003B5ACB">
      <w:pPr>
        <w:widowControl w:val="0"/>
        <w:autoSpaceDE w:val="0"/>
        <w:autoSpaceDN w:val="0"/>
        <w:spacing w:after="0" w:line="240" w:lineRule="auto"/>
        <w:ind w:left="4248" w:firstLine="708"/>
        <w:rPr>
          <w:rFonts w:ascii="Times New Roman" w:eastAsia="Calibri" w:hAnsi="Times New Roman" w:cs="Times New Roman"/>
          <w:sz w:val="28"/>
          <w:szCs w:val="28"/>
          <w:lang w:eastAsia="ru-RU"/>
        </w:rPr>
      </w:pPr>
    </w:p>
    <w:p w:rsidR="003B5ACB" w:rsidRPr="003B5ACB" w:rsidRDefault="003B5ACB"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3B5ACB" w:rsidRPr="003B5ACB" w:rsidRDefault="003B5ACB" w:rsidP="007B43DC">
      <w:pPr>
        <w:widowControl w:val="0"/>
        <w:autoSpaceDE w:val="0"/>
        <w:autoSpaceDN w:val="0"/>
        <w:adjustRightInd w:val="0"/>
        <w:spacing w:after="0" w:line="240" w:lineRule="auto"/>
        <w:outlineLvl w:val="1"/>
        <w:rPr>
          <w:rFonts w:ascii="Times New Roman" w:eastAsia="Calibri" w:hAnsi="Times New Roman" w:cs="Times New Roman"/>
          <w:sz w:val="28"/>
          <w:szCs w:val="28"/>
        </w:rPr>
      </w:pPr>
    </w:p>
    <w:tbl>
      <w:tblPr>
        <w:tblStyle w:val="af6"/>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7B43DC" w:rsidTr="00940962">
        <w:tc>
          <w:tcPr>
            <w:tcW w:w="4395" w:type="dxa"/>
          </w:tcPr>
          <w:p w:rsidR="007B43DC" w:rsidRDefault="007B43DC" w:rsidP="00940962">
            <w:pPr>
              <w:widowControl w:val="0"/>
              <w:autoSpaceDE w:val="0"/>
              <w:autoSpaceDN w:val="0"/>
              <w:adjustRightInd w:val="0"/>
              <w:jc w:val="right"/>
              <w:outlineLvl w:val="1"/>
              <w:rPr>
                <w:rFonts w:ascii="Times New Roman" w:eastAsia="Calibri" w:hAnsi="Times New Roman" w:cs="Times New Roman"/>
                <w:sz w:val="28"/>
                <w:szCs w:val="28"/>
              </w:rPr>
            </w:pPr>
          </w:p>
        </w:tc>
        <w:tc>
          <w:tcPr>
            <w:tcW w:w="4961" w:type="dxa"/>
          </w:tcPr>
          <w:p w:rsidR="007B43DC" w:rsidRPr="003B5ACB" w:rsidRDefault="007B43DC" w:rsidP="00940962">
            <w:pPr>
              <w:widowControl w:val="0"/>
              <w:autoSpaceDE w:val="0"/>
              <w:autoSpaceDN w:val="0"/>
              <w:adjustRightInd w:val="0"/>
              <w:outlineLvl w:val="1"/>
              <w:rPr>
                <w:rFonts w:ascii="Times New Roman" w:eastAsia="Calibri" w:hAnsi="Times New Roman" w:cs="Times New Roman"/>
                <w:sz w:val="28"/>
                <w:szCs w:val="28"/>
              </w:rPr>
            </w:pPr>
            <w:r>
              <w:rPr>
                <w:rFonts w:ascii="Times New Roman" w:eastAsia="Calibri" w:hAnsi="Times New Roman" w:cs="Times New Roman"/>
                <w:sz w:val="28"/>
                <w:szCs w:val="28"/>
              </w:rPr>
              <w:t>Приложение</w:t>
            </w:r>
            <w:r>
              <w:rPr>
                <w:rFonts w:ascii="Times New Roman" w:eastAsia="Calibri" w:hAnsi="Times New Roman" w:cs="Times New Roman"/>
                <w:sz w:val="28"/>
                <w:szCs w:val="28"/>
              </w:rPr>
              <w:t xml:space="preserve"> 2</w:t>
            </w:r>
          </w:p>
          <w:p w:rsidR="007B43DC" w:rsidRPr="003B5ACB" w:rsidRDefault="007B43DC" w:rsidP="00940962">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к административному регламенту</w:t>
            </w:r>
          </w:p>
          <w:p w:rsidR="007B43DC" w:rsidRDefault="007B43DC" w:rsidP="00940962">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предоставления муниципальной услуги </w:t>
            </w:r>
            <w:r w:rsidRPr="003B5ACB">
              <w:rPr>
                <w:rFonts w:ascii="Times New Roman" w:eastAsia="Times New Roman" w:hAnsi="Times New Roman" w:cs="Times New Roman"/>
                <w:bCs/>
                <w:sz w:val="28"/>
                <w:szCs w:val="28"/>
                <w:lang w:eastAsia="ru-RU"/>
              </w:rPr>
              <w:t>«</w:t>
            </w:r>
            <w:r w:rsidRPr="003B5ACB">
              <w:rPr>
                <w:rFonts w:ascii="Times New Roman" w:eastAsia="Calibri" w:hAnsi="Times New Roman" w:cs="Times New Roman"/>
                <w:sz w:val="28"/>
                <w:szCs w:val="28"/>
              </w:rPr>
              <w:t>Выдача уведомления о соответствии (несоответствии) указанных</w:t>
            </w:r>
          </w:p>
          <w:p w:rsidR="007B43DC" w:rsidRDefault="007B43DC" w:rsidP="00940962">
            <w:pPr>
              <w:widowControl w:val="0"/>
              <w:autoSpaceDE w:val="0"/>
              <w:autoSpaceDN w:val="0"/>
              <w:adjustRightInd w:val="0"/>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3B5ACB">
              <w:rPr>
                <w:rFonts w:ascii="Times New Roman" w:eastAsia="Calibri" w:hAnsi="Times New Roman" w:cs="Times New Roman"/>
                <w:bCs/>
                <w:sz w:val="28"/>
                <w:szCs w:val="28"/>
              </w:rPr>
              <w:t>»</w:t>
            </w:r>
          </w:p>
        </w:tc>
      </w:tr>
    </w:tbl>
    <w:p w:rsidR="003B5ACB" w:rsidRDefault="003B5ACB"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7B43DC" w:rsidRPr="007B43DC" w:rsidRDefault="007B43DC"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16"/>
          <w:szCs w:val="16"/>
        </w:rPr>
      </w:pPr>
    </w:p>
    <w:p w:rsidR="0092470D" w:rsidRPr="0092470D" w:rsidRDefault="00D46259" w:rsidP="00D46259">
      <w:pPr>
        <w:autoSpaceDE w:val="0"/>
        <w:autoSpaceDN w:val="0"/>
        <w:adjustRightInd w:val="0"/>
        <w:spacing w:after="0" w:line="240" w:lineRule="auto"/>
        <w:jc w:val="center"/>
        <w:rPr>
          <w:rFonts w:ascii="Times New Roman" w:eastAsia="Calibri" w:hAnsi="Times New Roman" w:cs="Times New Roman"/>
          <w:b/>
          <w:sz w:val="28"/>
          <w:szCs w:val="28"/>
        </w:rPr>
      </w:pPr>
      <w:r w:rsidRPr="0092470D">
        <w:rPr>
          <w:rFonts w:ascii="Times New Roman" w:eastAsia="Calibri" w:hAnsi="Times New Roman" w:cs="Times New Roman"/>
          <w:b/>
          <w:sz w:val="28"/>
          <w:szCs w:val="28"/>
        </w:rPr>
        <w:t xml:space="preserve">Уведомление </w:t>
      </w:r>
    </w:p>
    <w:p w:rsidR="0092470D" w:rsidRDefault="00D46259" w:rsidP="00D46259">
      <w:pPr>
        <w:autoSpaceDE w:val="0"/>
        <w:autoSpaceDN w:val="0"/>
        <w:adjustRightInd w:val="0"/>
        <w:spacing w:after="0" w:line="240" w:lineRule="auto"/>
        <w:jc w:val="center"/>
        <w:rPr>
          <w:rFonts w:ascii="Times New Roman" w:eastAsia="Calibri" w:hAnsi="Times New Roman" w:cs="Times New Roman"/>
          <w:b/>
          <w:sz w:val="28"/>
          <w:szCs w:val="28"/>
        </w:rPr>
      </w:pPr>
      <w:r w:rsidRPr="0092470D">
        <w:rPr>
          <w:rFonts w:ascii="Times New Roman" w:eastAsia="Calibri" w:hAnsi="Times New Roman" w:cs="Times New Roman"/>
          <w:b/>
          <w:sz w:val="28"/>
          <w:szCs w:val="28"/>
        </w:rPr>
        <w:t>об изменении параметров планируемого строительства</w:t>
      </w:r>
    </w:p>
    <w:p w:rsidR="00D46259" w:rsidRPr="0092470D" w:rsidRDefault="00D46259" w:rsidP="00D46259">
      <w:pPr>
        <w:autoSpaceDE w:val="0"/>
        <w:autoSpaceDN w:val="0"/>
        <w:adjustRightInd w:val="0"/>
        <w:spacing w:after="0" w:line="240" w:lineRule="auto"/>
        <w:jc w:val="center"/>
        <w:rPr>
          <w:rFonts w:ascii="Times New Roman" w:eastAsia="Calibri" w:hAnsi="Times New Roman" w:cs="Times New Roman"/>
          <w:b/>
          <w:sz w:val="28"/>
          <w:szCs w:val="28"/>
        </w:rPr>
      </w:pPr>
      <w:r w:rsidRPr="0092470D">
        <w:rPr>
          <w:rFonts w:ascii="Times New Roman" w:eastAsia="Calibri" w:hAnsi="Times New Roman" w:cs="Times New Roman"/>
          <w:b/>
          <w:sz w:val="28"/>
          <w:szCs w:val="28"/>
        </w:rPr>
        <w:t xml:space="preserve"> или реконструкции объекта индивидуального жилищного строительства или садового дома</w:t>
      </w:r>
    </w:p>
    <w:p w:rsidR="003B5ACB" w:rsidRPr="003B5ACB" w:rsidRDefault="003B5ACB"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28"/>
          <w:szCs w:val="28"/>
        </w:rPr>
      </w:pP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"__" _________ 20__ г.</w:t>
      </w: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D46259" w:rsidRPr="003B5ACB" w:rsidRDefault="00D46259" w:rsidP="00D46259">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(наименование уполномоченного на выдачу разрешений на строительство</w:t>
      </w:r>
    </w:p>
    <w:p w:rsidR="00D46259" w:rsidRPr="003B5ACB" w:rsidRDefault="00D46259" w:rsidP="00D46259">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федерального органа исполнительной власти, органа исполнительной</w:t>
      </w:r>
    </w:p>
    <w:p w:rsidR="00D46259" w:rsidRPr="003B5ACB" w:rsidRDefault="00D46259" w:rsidP="00D46259">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власти субъекта Российской Федерации, органа местного самоуправления)</w:t>
      </w: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p>
    <w:p w:rsidR="00D46259" w:rsidRPr="003B5ACB" w:rsidRDefault="00D46259" w:rsidP="00D46259">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1. Сведения о застройщике:</w:t>
      </w:r>
    </w:p>
    <w:p w:rsidR="003B5ACB" w:rsidRPr="00F60A71" w:rsidRDefault="003B5ACB" w:rsidP="003B5ACB">
      <w:pPr>
        <w:widowControl w:val="0"/>
        <w:autoSpaceDE w:val="0"/>
        <w:autoSpaceDN w:val="0"/>
        <w:adjustRightInd w:val="0"/>
        <w:spacing w:after="0" w:line="240" w:lineRule="auto"/>
        <w:ind w:firstLine="709"/>
        <w:jc w:val="right"/>
        <w:outlineLvl w:val="1"/>
        <w:rPr>
          <w:rFonts w:ascii="Times New Roman" w:eastAsia="Calibri" w:hAnsi="Times New Roman" w:cs="Times New Roman"/>
          <w:sz w:val="16"/>
          <w:szCs w:val="16"/>
        </w:rPr>
      </w:pPr>
    </w:p>
    <w:tbl>
      <w:tblPr>
        <w:tblW w:w="9351" w:type="dxa"/>
        <w:tblCellMar>
          <w:top w:w="102" w:type="dxa"/>
          <w:left w:w="62" w:type="dxa"/>
          <w:bottom w:w="102" w:type="dxa"/>
          <w:right w:w="62" w:type="dxa"/>
        </w:tblCellMar>
        <w:tblLook w:val="0000" w:firstRow="0" w:lastRow="0" w:firstColumn="0" w:lastColumn="0" w:noHBand="0" w:noVBand="0"/>
      </w:tblPr>
      <w:tblGrid>
        <w:gridCol w:w="850"/>
        <w:gridCol w:w="5524"/>
        <w:gridCol w:w="2977"/>
      </w:tblGrid>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1.1</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Сведения о физическом лице, в случае если застройщиком является физическое лицо:</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1.1.1</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Фамилия, имя, отчество (при наличии)</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1.1.2</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Место жительства</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1.1.3</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F60A71">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Реквизиты документа, удостоверяющего личность</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outlineLvl w:val="1"/>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1.2</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Сведения о юридическом лице, в случае если застройщиком является юридическое лицо:</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1.2.1</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Наименование</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lastRenderedPageBreak/>
              <w:t>1.2.2</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Место нахождения</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rPr>
          <w:trHeight w:val="1626"/>
        </w:trPr>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1.2.3</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1.2.4</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both"/>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 xml:space="preserve">Идентификационный номер </w:t>
            </w:r>
            <w:proofErr w:type="spellStart"/>
            <w:proofErr w:type="gramStart"/>
            <w:r w:rsidRPr="003B5ACB">
              <w:rPr>
                <w:rFonts w:ascii="Times New Roman" w:eastAsia="Calibri" w:hAnsi="Times New Roman" w:cs="Times New Roman"/>
                <w:bCs/>
                <w:sz w:val="28"/>
                <w:szCs w:val="28"/>
              </w:rPr>
              <w:t>налогоплатель</w:t>
            </w:r>
            <w:r w:rsidR="007B43DC">
              <w:rPr>
                <w:rFonts w:ascii="Times New Roman" w:eastAsia="Calibri" w:hAnsi="Times New Roman" w:cs="Times New Roman"/>
                <w:bCs/>
                <w:sz w:val="28"/>
                <w:szCs w:val="28"/>
              </w:rPr>
              <w:t>-</w:t>
            </w:r>
            <w:r w:rsidRPr="003B5ACB">
              <w:rPr>
                <w:rFonts w:ascii="Times New Roman" w:eastAsia="Calibri" w:hAnsi="Times New Roman" w:cs="Times New Roman"/>
                <w:bCs/>
                <w:sz w:val="28"/>
                <w:szCs w:val="28"/>
              </w:rPr>
              <w:t>щика</w:t>
            </w:r>
            <w:proofErr w:type="spellEnd"/>
            <w:proofErr w:type="gramEnd"/>
            <w:r w:rsidRPr="003B5ACB">
              <w:rPr>
                <w:rFonts w:ascii="Times New Roman" w:eastAsia="Calibri" w:hAnsi="Times New Roman" w:cs="Times New Roman"/>
                <w:bCs/>
                <w:sz w:val="28"/>
                <w:szCs w:val="28"/>
              </w:rPr>
              <w:t>, за исключением случая, если заявите</w:t>
            </w:r>
            <w:r w:rsidR="007B43DC">
              <w:rPr>
                <w:rFonts w:ascii="Times New Roman" w:eastAsia="Calibri" w:hAnsi="Times New Roman" w:cs="Times New Roman"/>
                <w:bCs/>
                <w:sz w:val="28"/>
                <w:szCs w:val="28"/>
              </w:rPr>
              <w:t>-</w:t>
            </w:r>
            <w:proofErr w:type="spellStart"/>
            <w:r w:rsidRPr="003B5ACB">
              <w:rPr>
                <w:rFonts w:ascii="Times New Roman" w:eastAsia="Calibri" w:hAnsi="Times New Roman" w:cs="Times New Roman"/>
                <w:bCs/>
                <w:sz w:val="28"/>
                <w:szCs w:val="28"/>
              </w:rPr>
              <w:t>лем</w:t>
            </w:r>
            <w:proofErr w:type="spellEnd"/>
            <w:r w:rsidRPr="003B5ACB">
              <w:rPr>
                <w:rFonts w:ascii="Times New Roman" w:eastAsia="Calibri" w:hAnsi="Times New Roman" w:cs="Times New Roman"/>
                <w:bCs/>
                <w:sz w:val="28"/>
                <w:szCs w:val="28"/>
              </w:rPr>
              <w:t xml:space="preserve"> является иностранное юридическое лицо</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bl>
    <w:p w:rsidR="00F60A71" w:rsidRPr="00F60A71" w:rsidRDefault="0092470D" w:rsidP="0092470D">
      <w:pPr>
        <w:autoSpaceDE w:val="0"/>
        <w:autoSpaceDN w:val="0"/>
        <w:adjustRightInd w:val="0"/>
        <w:spacing w:after="0" w:line="240" w:lineRule="auto"/>
        <w:jc w:val="both"/>
        <w:rPr>
          <w:rFonts w:ascii="Times New Roman" w:eastAsia="Calibri" w:hAnsi="Times New Roman" w:cs="Times New Roman"/>
          <w:sz w:val="16"/>
          <w:szCs w:val="16"/>
        </w:rPr>
      </w:pPr>
      <w:r w:rsidRPr="003B5ACB">
        <w:rPr>
          <w:rFonts w:ascii="Times New Roman" w:eastAsia="Calibri" w:hAnsi="Times New Roman" w:cs="Times New Roman"/>
          <w:sz w:val="28"/>
          <w:szCs w:val="28"/>
        </w:rPr>
        <w:t xml:space="preserve">         </w:t>
      </w:r>
    </w:p>
    <w:p w:rsidR="0092470D" w:rsidRPr="003B5ACB" w:rsidRDefault="0092470D" w:rsidP="0092470D">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w:t>
      </w:r>
      <w:r w:rsidR="00F60A71">
        <w:rPr>
          <w:rFonts w:ascii="Times New Roman" w:eastAsia="Calibri" w:hAnsi="Times New Roman" w:cs="Times New Roman"/>
          <w:sz w:val="28"/>
          <w:szCs w:val="28"/>
        </w:rPr>
        <w:tab/>
      </w:r>
      <w:r w:rsidRPr="003B5ACB">
        <w:rPr>
          <w:rFonts w:ascii="Times New Roman" w:eastAsia="Calibri" w:hAnsi="Times New Roman" w:cs="Times New Roman"/>
          <w:sz w:val="28"/>
          <w:szCs w:val="28"/>
        </w:rPr>
        <w:t>2. Сведения о земельном участке</w:t>
      </w:r>
    </w:p>
    <w:p w:rsidR="0092470D" w:rsidRPr="00F60A71" w:rsidRDefault="0092470D" w:rsidP="0092470D">
      <w:pPr>
        <w:autoSpaceDE w:val="0"/>
        <w:autoSpaceDN w:val="0"/>
        <w:adjustRightInd w:val="0"/>
        <w:spacing w:after="0" w:line="240" w:lineRule="auto"/>
        <w:jc w:val="both"/>
        <w:rPr>
          <w:rFonts w:ascii="Times New Roman" w:eastAsia="Calibri" w:hAnsi="Times New Roman" w:cs="Times New Roman"/>
          <w:b/>
          <w:bCs/>
          <w:sz w:val="16"/>
          <w:szCs w:val="16"/>
        </w:rPr>
      </w:pPr>
    </w:p>
    <w:tbl>
      <w:tblPr>
        <w:tblW w:w="9351" w:type="dxa"/>
        <w:tblCellMar>
          <w:top w:w="102" w:type="dxa"/>
          <w:left w:w="62" w:type="dxa"/>
          <w:bottom w:w="102" w:type="dxa"/>
          <w:right w:w="62" w:type="dxa"/>
        </w:tblCellMar>
        <w:tblLook w:val="0000" w:firstRow="0" w:lastRow="0" w:firstColumn="0" w:lastColumn="0" w:noHBand="0" w:noVBand="0"/>
      </w:tblPr>
      <w:tblGrid>
        <w:gridCol w:w="850"/>
        <w:gridCol w:w="5524"/>
        <w:gridCol w:w="2977"/>
      </w:tblGrid>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2.1</w:t>
            </w:r>
          </w:p>
        </w:tc>
        <w:tc>
          <w:tcPr>
            <w:tcW w:w="5524" w:type="dxa"/>
            <w:tcBorders>
              <w:top w:val="single" w:sz="4" w:space="0" w:color="auto"/>
              <w:left w:val="single" w:sz="4" w:space="0" w:color="auto"/>
              <w:bottom w:val="single" w:sz="4" w:space="0" w:color="auto"/>
              <w:right w:val="single" w:sz="4" w:space="0" w:color="auto"/>
            </w:tcBorders>
          </w:tcPr>
          <w:p w:rsidR="007B43DC"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 xml:space="preserve">Кадастровый номер земельного участка </w:t>
            </w:r>
          </w:p>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(при наличии)</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c>
          <w:tcPr>
            <w:tcW w:w="85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2.2</w:t>
            </w:r>
          </w:p>
        </w:tc>
        <w:tc>
          <w:tcPr>
            <w:tcW w:w="5524"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Адрес или описание местоположения земельного участка</w:t>
            </w:r>
          </w:p>
        </w:tc>
        <w:tc>
          <w:tcPr>
            <w:tcW w:w="2977"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bl>
    <w:p w:rsidR="0092470D" w:rsidRPr="00F60A71" w:rsidRDefault="0092470D" w:rsidP="0092470D">
      <w:pPr>
        <w:autoSpaceDE w:val="0"/>
        <w:autoSpaceDN w:val="0"/>
        <w:adjustRightInd w:val="0"/>
        <w:spacing w:after="0" w:line="240" w:lineRule="auto"/>
        <w:jc w:val="both"/>
        <w:rPr>
          <w:rFonts w:ascii="Times New Roman" w:eastAsia="Calibri" w:hAnsi="Times New Roman" w:cs="Times New Roman"/>
          <w:b/>
          <w:bCs/>
          <w:sz w:val="16"/>
          <w:szCs w:val="16"/>
        </w:rPr>
      </w:pPr>
    </w:p>
    <w:p w:rsidR="0092470D" w:rsidRPr="003B5ACB" w:rsidRDefault="0092470D" w:rsidP="0092470D">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3. Сведения об изменении </w:t>
      </w:r>
      <w:r w:rsidR="002E521E">
        <w:rPr>
          <w:rFonts w:ascii="Times New Roman" w:eastAsia="Calibri" w:hAnsi="Times New Roman" w:cs="Times New Roman"/>
          <w:sz w:val="28"/>
          <w:szCs w:val="28"/>
        </w:rPr>
        <w:t>параметров планируемого</w:t>
      </w:r>
      <w:r w:rsidRPr="003B5ACB">
        <w:rPr>
          <w:rFonts w:ascii="Times New Roman" w:eastAsia="Calibri" w:hAnsi="Times New Roman" w:cs="Times New Roman"/>
          <w:sz w:val="28"/>
          <w:szCs w:val="28"/>
        </w:rPr>
        <w:t xml:space="preserve"> строительства или реконструкции объекта</w:t>
      </w:r>
      <w:r w:rsidR="002E521E">
        <w:rPr>
          <w:rFonts w:ascii="Times New Roman" w:eastAsia="Calibri" w:hAnsi="Times New Roman" w:cs="Times New Roman"/>
          <w:sz w:val="28"/>
          <w:szCs w:val="28"/>
        </w:rPr>
        <w:t xml:space="preserve"> индивидуального </w:t>
      </w:r>
      <w:r w:rsidRPr="003B5ACB">
        <w:rPr>
          <w:rFonts w:ascii="Times New Roman" w:eastAsia="Calibri" w:hAnsi="Times New Roman" w:cs="Times New Roman"/>
          <w:sz w:val="28"/>
          <w:szCs w:val="28"/>
        </w:rPr>
        <w:t>жилищного строительства или садового дома</w:t>
      </w:r>
    </w:p>
    <w:p w:rsidR="0092470D" w:rsidRPr="00F60A71" w:rsidRDefault="0092470D" w:rsidP="0092470D">
      <w:pPr>
        <w:autoSpaceDE w:val="0"/>
        <w:autoSpaceDN w:val="0"/>
        <w:adjustRightInd w:val="0"/>
        <w:spacing w:after="0" w:line="240" w:lineRule="auto"/>
        <w:jc w:val="both"/>
        <w:rPr>
          <w:rFonts w:ascii="Times New Roman" w:eastAsia="Calibri" w:hAnsi="Times New Roman" w:cs="Times New Roman"/>
          <w:b/>
          <w:bCs/>
          <w:sz w:val="16"/>
          <w:szCs w:val="16"/>
        </w:rPr>
      </w:pPr>
    </w:p>
    <w:tbl>
      <w:tblPr>
        <w:tblW w:w="9350" w:type="dxa"/>
        <w:tblCellMar>
          <w:top w:w="102" w:type="dxa"/>
          <w:left w:w="62" w:type="dxa"/>
          <w:bottom w:w="102" w:type="dxa"/>
          <w:right w:w="62" w:type="dxa"/>
        </w:tblCellMar>
        <w:tblLook w:val="0000" w:firstRow="0" w:lastRow="0" w:firstColumn="0" w:lastColumn="0" w:noHBand="0" w:noVBand="0"/>
      </w:tblPr>
      <w:tblGrid>
        <w:gridCol w:w="590"/>
        <w:gridCol w:w="2551"/>
        <w:gridCol w:w="3658"/>
        <w:gridCol w:w="2551"/>
      </w:tblGrid>
      <w:tr w:rsidR="0092470D" w:rsidRPr="003B5ACB" w:rsidTr="007B43DC">
        <w:tc>
          <w:tcPr>
            <w:tcW w:w="590" w:type="dxa"/>
            <w:tcBorders>
              <w:top w:val="single" w:sz="4" w:space="0" w:color="auto"/>
              <w:left w:val="single" w:sz="4" w:space="0" w:color="auto"/>
              <w:bottom w:val="single" w:sz="4" w:space="0" w:color="auto"/>
              <w:right w:val="single" w:sz="4" w:space="0" w:color="auto"/>
            </w:tcBorders>
            <w:vAlign w:val="center"/>
          </w:tcPr>
          <w:p w:rsidR="0092470D" w:rsidRPr="00F60A71" w:rsidRDefault="0092470D" w:rsidP="007B43DC">
            <w:pPr>
              <w:autoSpaceDE w:val="0"/>
              <w:autoSpaceDN w:val="0"/>
              <w:adjustRightInd w:val="0"/>
              <w:spacing w:after="0" w:line="240" w:lineRule="auto"/>
              <w:jc w:val="center"/>
              <w:rPr>
                <w:rFonts w:ascii="Times New Roman" w:eastAsia="Calibri" w:hAnsi="Times New Roman" w:cs="Times New Roman"/>
                <w:bCs/>
                <w:sz w:val="25"/>
                <w:szCs w:val="25"/>
              </w:rPr>
            </w:pPr>
            <w:r w:rsidRPr="00F60A71">
              <w:rPr>
                <w:rFonts w:ascii="Times New Roman" w:eastAsia="Calibri" w:hAnsi="Times New Roman" w:cs="Times New Roman"/>
                <w:bCs/>
                <w:sz w:val="25"/>
                <w:szCs w:val="25"/>
              </w:rPr>
              <w:t>N п/п</w:t>
            </w:r>
          </w:p>
        </w:tc>
        <w:tc>
          <w:tcPr>
            <w:tcW w:w="2551" w:type="dxa"/>
            <w:tcBorders>
              <w:top w:val="single" w:sz="4" w:space="0" w:color="auto"/>
              <w:left w:val="single" w:sz="4" w:space="0" w:color="auto"/>
              <w:bottom w:val="single" w:sz="4" w:space="0" w:color="auto"/>
              <w:right w:val="single" w:sz="4" w:space="0" w:color="auto"/>
            </w:tcBorders>
            <w:vAlign w:val="center"/>
          </w:tcPr>
          <w:p w:rsidR="0092470D" w:rsidRPr="007B43DC" w:rsidRDefault="0092470D" w:rsidP="007B43DC">
            <w:pPr>
              <w:autoSpaceDE w:val="0"/>
              <w:autoSpaceDN w:val="0"/>
              <w:adjustRightInd w:val="0"/>
              <w:spacing w:after="0" w:line="240" w:lineRule="auto"/>
              <w:jc w:val="center"/>
              <w:rPr>
                <w:rFonts w:ascii="Times New Roman" w:eastAsia="Calibri" w:hAnsi="Times New Roman" w:cs="Times New Roman"/>
                <w:bCs/>
                <w:sz w:val="24"/>
                <w:szCs w:val="24"/>
              </w:rPr>
            </w:pPr>
            <w:r w:rsidRPr="007B43DC">
              <w:rPr>
                <w:rFonts w:ascii="Times New Roman" w:eastAsia="Calibri" w:hAnsi="Times New Roman" w:cs="Times New Roman"/>
                <w:bCs/>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658" w:type="dxa"/>
            <w:tcBorders>
              <w:top w:val="single" w:sz="4" w:space="0" w:color="auto"/>
              <w:left w:val="single" w:sz="4" w:space="0" w:color="auto"/>
              <w:bottom w:val="single" w:sz="4" w:space="0" w:color="auto"/>
              <w:right w:val="single" w:sz="4" w:space="0" w:color="auto"/>
            </w:tcBorders>
            <w:vAlign w:val="center"/>
          </w:tcPr>
          <w:p w:rsidR="0092470D" w:rsidRPr="007B43DC" w:rsidRDefault="0092470D" w:rsidP="007B43DC">
            <w:pPr>
              <w:autoSpaceDE w:val="0"/>
              <w:autoSpaceDN w:val="0"/>
              <w:adjustRightInd w:val="0"/>
              <w:spacing w:after="0" w:line="240" w:lineRule="auto"/>
              <w:jc w:val="center"/>
              <w:rPr>
                <w:rFonts w:ascii="Times New Roman" w:eastAsia="Calibri" w:hAnsi="Times New Roman" w:cs="Times New Roman"/>
                <w:bCs/>
                <w:sz w:val="24"/>
                <w:szCs w:val="24"/>
              </w:rPr>
            </w:pPr>
            <w:r w:rsidRPr="007B43DC">
              <w:rPr>
                <w:rFonts w:ascii="Times New Roman" w:eastAsia="Calibri" w:hAnsi="Times New Roman" w:cs="Times New Roman"/>
                <w:bCs/>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92470D" w:rsidRPr="00F60A71" w:rsidRDefault="0092470D" w:rsidP="007B43DC">
            <w:pPr>
              <w:autoSpaceDE w:val="0"/>
              <w:autoSpaceDN w:val="0"/>
              <w:adjustRightInd w:val="0"/>
              <w:spacing w:after="0" w:line="240" w:lineRule="auto"/>
              <w:jc w:val="center"/>
              <w:rPr>
                <w:rFonts w:ascii="Times New Roman" w:eastAsia="Calibri" w:hAnsi="Times New Roman" w:cs="Times New Roman"/>
                <w:bCs/>
                <w:sz w:val="25"/>
                <w:szCs w:val="25"/>
              </w:rPr>
            </w:pPr>
            <w:r w:rsidRPr="00F60A71">
              <w:rPr>
                <w:rFonts w:ascii="Times New Roman" w:eastAsia="Calibri" w:hAnsi="Times New Roman" w:cs="Times New Roman"/>
                <w:bCs/>
                <w:sz w:val="25"/>
                <w:szCs w:val="25"/>
              </w:rPr>
              <w:t>______________________</w:t>
            </w:r>
          </w:p>
          <w:p w:rsidR="0092470D" w:rsidRPr="00F60A71" w:rsidRDefault="0092470D" w:rsidP="007B43DC">
            <w:pPr>
              <w:autoSpaceDE w:val="0"/>
              <w:autoSpaceDN w:val="0"/>
              <w:adjustRightInd w:val="0"/>
              <w:spacing w:after="0" w:line="240" w:lineRule="auto"/>
              <w:jc w:val="center"/>
              <w:rPr>
                <w:rFonts w:ascii="Times New Roman" w:eastAsia="Calibri" w:hAnsi="Times New Roman" w:cs="Times New Roman"/>
                <w:bCs/>
              </w:rPr>
            </w:pPr>
            <w:r w:rsidRPr="00F60A71">
              <w:rPr>
                <w:rFonts w:ascii="Times New Roman" w:eastAsia="Calibri" w:hAnsi="Times New Roman" w:cs="Times New Roman"/>
                <w:bCs/>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vAlign w:val="center"/>
          </w:tcPr>
          <w:p w:rsidR="0092470D" w:rsidRPr="007B43DC" w:rsidRDefault="0092470D" w:rsidP="007B43DC">
            <w:pPr>
              <w:autoSpaceDE w:val="0"/>
              <w:autoSpaceDN w:val="0"/>
              <w:adjustRightInd w:val="0"/>
              <w:spacing w:after="0" w:line="240" w:lineRule="auto"/>
              <w:jc w:val="center"/>
              <w:rPr>
                <w:rFonts w:ascii="Times New Roman" w:eastAsia="Calibri" w:hAnsi="Times New Roman" w:cs="Times New Roman"/>
                <w:bCs/>
                <w:sz w:val="24"/>
                <w:szCs w:val="24"/>
              </w:rPr>
            </w:pPr>
            <w:r w:rsidRPr="007B43DC">
              <w:rPr>
                <w:rFonts w:ascii="Times New Roman" w:eastAsia="Calibri" w:hAnsi="Times New Roman" w:cs="Times New Roman"/>
                <w:bCs/>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2470D" w:rsidRPr="003B5ACB" w:rsidTr="00F60A71">
        <w:tc>
          <w:tcPr>
            <w:tcW w:w="59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Количество надземных этажей</w:t>
            </w:r>
          </w:p>
        </w:tc>
        <w:tc>
          <w:tcPr>
            <w:tcW w:w="3658"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7B43DC">
        <w:trPr>
          <w:trHeight w:val="263"/>
        </w:trPr>
        <w:tc>
          <w:tcPr>
            <w:tcW w:w="59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Высота</w:t>
            </w:r>
          </w:p>
        </w:tc>
        <w:tc>
          <w:tcPr>
            <w:tcW w:w="3658"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F60A71">
        <w:tc>
          <w:tcPr>
            <w:tcW w:w="59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3.3</w:t>
            </w: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Сведения об отступах от границ земельного участка</w:t>
            </w:r>
          </w:p>
        </w:tc>
        <w:tc>
          <w:tcPr>
            <w:tcW w:w="3658"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r w:rsidR="0092470D" w:rsidRPr="003B5ACB" w:rsidTr="00F60A71">
        <w:tc>
          <w:tcPr>
            <w:tcW w:w="590"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jc w:val="center"/>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3.4</w:t>
            </w: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r w:rsidRPr="003B5ACB">
              <w:rPr>
                <w:rFonts w:ascii="Times New Roman" w:eastAsia="Calibri" w:hAnsi="Times New Roman" w:cs="Times New Roman"/>
                <w:bCs/>
                <w:sz w:val="28"/>
                <w:szCs w:val="28"/>
              </w:rPr>
              <w:t>Площадь застройки</w:t>
            </w:r>
          </w:p>
        </w:tc>
        <w:tc>
          <w:tcPr>
            <w:tcW w:w="3658"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Cs/>
                <w:sz w:val="28"/>
                <w:szCs w:val="28"/>
              </w:rPr>
            </w:pPr>
          </w:p>
        </w:tc>
      </w:tr>
    </w:tbl>
    <w:p w:rsidR="0092470D" w:rsidRPr="00F60A71" w:rsidRDefault="0092470D" w:rsidP="003B5ACB">
      <w:pPr>
        <w:widowControl w:val="0"/>
        <w:autoSpaceDE w:val="0"/>
        <w:autoSpaceDN w:val="0"/>
        <w:adjustRightInd w:val="0"/>
        <w:spacing w:after="0" w:line="240" w:lineRule="auto"/>
        <w:ind w:left="2127"/>
        <w:jc w:val="right"/>
        <w:rPr>
          <w:rFonts w:ascii="Times New Roman" w:eastAsia="Calibri" w:hAnsi="Times New Roman" w:cs="Times New Roman"/>
          <w:sz w:val="16"/>
          <w:szCs w:val="16"/>
        </w:rPr>
      </w:pPr>
    </w:p>
    <w:p w:rsidR="0092470D" w:rsidRDefault="0092470D" w:rsidP="00F60A71">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F60A71" w:rsidRPr="00F60A71" w:rsidRDefault="00F60A71" w:rsidP="00F60A71">
      <w:pPr>
        <w:autoSpaceDE w:val="0"/>
        <w:autoSpaceDN w:val="0"/>
        <w:adjustRightInd w:val="0"/>
        <w:spacing w:after="0" w:line="240" w:lineRule="auto"/>
        <w:ind w:firstLine="709"/>
        <w:jc w:val="both"/>
        <w:rPr>
          <w:rFonts w:ascii="Times New Roman" w:eastAsia="Calibri" w:hAnsi="Times New Roman" w:cs="Times New Roman"/>
          <w:sz w:val="16"/>
          <w:szCs w:val="16"/>
        </w:rPr>
      </w:pPr>
    </w:p>
    <w:tbl>
      <w:tblPr>
        <w:tblW w:w="9351" w:type="dxa"/>
        <w:tblCellMar>
          <w:top w:w="102" w:type="dxa"/>
          <w:left w:w="62" w:type="dxa"/>
          <w:bottom w:w="102" w:type="dxa"/>
          <w:right w:w="62" w:type="dxa"/>
        </w:tblCellMar>
        <w:tblLook w:val="0000" w:firstRow="0" w:lastRow="0" w:firstColumn="0" w:lastColumn="0" w:noHBand="0" w:noVBand="0"/>
      </w:tblPr>
      <w:tblGrid>
        <w:gridCol w:w="9351"/>
      </w:tblGrid>
      <w:tr w:rsidR="0092470D" w:rsidRPr="003B5ACB" w:rsidTr="00F60A71">
        <w:tc>
          <w:tcPr>
            <w:tcW w:w="9351" w:type="dxa"/>
            <w:tcBorders>
              <w:top w:val="single" w:sz="4" w:space="0" w:color="auto"/>
              <w:left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
                <w:bCs/>
                <w:sz w:val="28"/>
                <w:szCs w:val="28"/>
              </w:rPr>
            </w:pPr>
          </w:p>
        </w:tc>
      </w:tr>
      <w:tr w:rsidR="0092470D" w:rsidRPr="003B5ACB" w:rsidTr="00F60A71">
        <w:tc>
          <w:tcPr>
            <w:tcW w:w="9351" w:type="dxa"/>
            <w:tcBorders>
              <w:left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
                <w:bCs/>
                <w:sz w:val="28"/>
                <w:szCs w:val="28"/>
              </w:rPr>
            </w:pPr>
          </w:p>
        </w:tc>
      </w:tr>
      <w:tr w:rsidR="0092470D" w:rsidRPr="003B5ACB" w:rsidTr="00F60A71">
        <w:tc>
          <w:tcPr>
            <w:tcW w:w="9351" w:type="dxa"/>
            <w:tcBorders>
              <w:left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
                <w:bCs/>
                <w:sz w:val="28"/>
                <w:szCs w:val="28"/>
              </w:rPr>
            </w:pPr>
          </w:p>
        </w:tc>
      </w:tr>
      <w:tr w:rsidR="0092470D" w:rsidRPr="003B5ACB" w:rsidTr="00F60A71">
        <w:tc>
          <w:tcPr>
            <w:tcW w:w="9351" w:type="dxa"/>
            <w:tcBorders>
              <w:left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
                <w:bCs/>
                <w:sz w:val="28"/>
                <w:szCs w:val="28"/>
              </w:rPr>
            </w:pPr>
          </w:p>
        </w:tc>
      </w:tr>
      <w:tr w:rsidR="0092470D" w:rsidRPr="003B5ACB" w:rsidTr="00F60A71">
        <w:tc>
          <w:tcPr>
            <w:tcW w:w="9351" w:type="dxa"/>
            <w:tcBorders>
              <w:left w:val="single" w:sz="4" w:space="0" w:color="auto"/>
              <w:bottom w:val="single" w:sz="4" w:space="0" w:color="auto"/>
              <w:right w:val="single" w:sz="4" w:space="0" w:color="auto"/>
            </w:tcBorders>
          </w:tcPr>
          <w:p w:rsidR="0092470D" w:rsidRPr="003B5ACB" w:rsidRDefault="0092470D" w:rsidP="002648AD">
            <w:pPr>
              <w:autoSpaceDE w:val="0"/>
              <w:autoSpaceDN w:val="0"/>
              <w:adjustRightInd w:val="0"/>
              <w:spacing w:after="0" w:line="240" w:lineRule="auto"/>
              <w:rPr>
                <w:rFonts w:ascii="Times New Roman" w:eastAsia="Calibri" w:hAnsi="Times New Roman" w:cs="Times New Roman"/>
                <w:b/>
                <w:bCs/>
                <w:sz w:val="28"/>
                <w:szCs w:val="28"/>
              </w:rPr>
            </w:pPr>
          </w:p>
        </w:tc>
      </w:tr>
    </w:tbl>
    <w:p w:rsidR="0092470D" w:rsidRPr="003B5ACB" w:rsidRDefault="0092470D" w:rsidP="0092470D">
      <w:pPr>
        <w:autoSpaceDE w:val="0"/>
        <w:autoSpaceDN w:val="0"/>
        <w:adjustRightInd w:val="0"/>
        <w:spacing w:after="0" w:line="240" w:lineRule="auto"/>
        <w:jc w:val="both"/>
        <w:rPr>
          <w:rFonts w:ascii="Times New Roman" w:eastAsia="Calibri" w:hAnsi="Times New Roman" w:cs="Times New Roman"/>
          <w:b/>
          <w:bCs/>
          <w:sz w:val="28"/>
          <w:szCs w:val="28"/>
        </w:rPr>
      </w:pPr>
    </w:p>
    <w:p w:rsidR="0092470D" w:rsidRPr="003B5ACB" w:rsidRDefault="0092470D" w:rsidP="0092470D">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Почтовый адрес и (или) адрес электронной почты для связи:</w:t>
      </w:r>
    </w:p>
    <w:p w:rsidR="0092470D" w:rsidRDefault="0092470D" w:rsidP="00F60A71">
      <w:pPr>
        <w:widowControl w:val="0"/>
        <w:autoSpaceDE w:val="0"/>
        <w:autoSpaceDN w:val="0"/>
        <w:adjustRightInd w:val="0"/>
        <w:spacing w:after="0" w:line="240" w:lineRule="auto"/>
        <w:jc w:val="right"/>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w:t>
      </w:r>
      <w:r w:rsidR="00F60A71">
        <w:rPr>
          <w:rFonts w:ascii="Times New Roman" w:eastAsia="Calibri" w:hAnsi="Times New Roman" w:cs="Times New Roman"/>
          <w:sz w:val="28"/>
          <w:szCs w:val="28"/>
        </w:rPr>
        <w:t>___________________________</w:t>
      </w:r>
    </w:p>
    <w:p w:rsidR="0092470D" w:rsidRPr="007B43DC" w:rsidRDefault="0092470D" w:rsidP="003B5ACB">
      <w:pPr>
        <w:widowControl w:val="0"/>
        <w:autoSpaceDE w:val="0"/>
        <w:autoSpaceDN w:val="0"/>
        <w:adjustRightInd w:val="0"/>
        <w:spacing w:after="0" w:line="240" w:lineRule="auto"/>
        <w:ind w:left="2127"/>
        <w:jc w:val="right"/>
        <w:rPr>
          <w:rFonts w:ascii="Times New Roman" w:eastAsia="Calibri" w:hAnsi="Times New Roman" w:cs="Times New Roman"/>
          <w:sz w:val="16"/>
          <w:szCs w:val="16"/>
        </w:rPr>
      </w:pPr>
    </w:p>
    <w:p w:rsidR="003A2F5E" w:rsidRDefault="003A2F5E" w:rsidP="003A2F5E">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Уведомление о соответствии указанных в уведомлении о планируемых</w:t>
      </w:r>
      <w:r>
        <w:rPr>
          <w:rFonts w:ascii="Times New Roman" w:eastAsia="Calibri" w:hAnsi="Times New Roman" w:cs="Times New Roman"/>
          <w:sz w:val="28"/>
          <w:szCs w:val="28"/>
        </w:rPr>
        <w:t xml:space="preserve"> </w:t>
      </w:r>
      <w:r w:rsidRPr="003B5ACB">
        <w:rPr>
          <w:rFonts w:ascii="Times New Roman" w:eastAsia="Calibri" w:hAnsi="Times New Roman" w:cs="Times New Roman"/>
          <w:sz w:val="28"/>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F60A71">
        <w:rPr>
          <w:rFonts w:ascii="Times New Roman" w:eastAsia="Calibri" w:hAnsi="Times New Roman" w:cs="Times New Roman"/>
          <w:sz w:val="28"/>
          <w:szCs w:val="28"/>
        </w:rPr>
        <w:t xml:space="preserve"> ______________________________________________</w:t>
      </w:r>
    </w:p>
    <w:p w:rsidR="00F60A71" w:rsidRPr="007B43DC" w:rsidRDefault="00F60A71" w:rsidP="003A2F5E">
      <w:pPr>
        <w:autoSpaceDE w:val="0"/>
        <w:autoSpaceDN w:val="0"/>
        <w:adjustRightInd w:val="0"/>
        <w:spacing w:after="0" w:line="240" w:lineRule="auto"/>
        <w:jc w:val="both"/>
        <w:rPr>
          <w:rFonts w:ascii="Times New Roman" w:eastAsia="Calibri" w:hAnsi="Times New Roman" w:cs="Times New Roman"/>
          <w:sz w:val="8"/>
          <w:szCs w:val="8"/>
        </w:rPr>
      </w:pPr>
    </w:p>
    <w:p w:rsidR="003A2F5E" w:rsidRPr="003B5ACB" w:rsidRDefault="003A2F5E" w:rsidP="003A2F5E">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__________________________________________________________________</w:t>
      </w:r>
    </w:p>
    <w:p w:rsidR="003A2F5E" w:rsidRPr="003B5ACB" w:rsidRDefault="003A2F5E" w:rsidP="003A2F5E">
      <w:pPr>
        <w:autoSpaceDE w:val="0"/>
        <w:autoSpaceDN w:val="0"/>
        <w:adjustRightInd w:val="0"/>
        <w:spacing w:after="0" w:line="240" w:lineRule="auto"/>
        <w:jc w:val="center"/>
        <w:rPr>
          <w:rFonts w:ascii="Times New Roman" w:eastAsia="Calibri" w:hAnsi="Times New Roman" w:cs="Times New Roman"/>
          <w:szCs w:val="28"/>
        </w:rPr>
      </w:pPr>
      <w:r w:rsidRPr="003B5ACB">
        <w:rPr>
          <w:rFonts w:ascii="Times New Roman" w:eastAsia="Calibri" w:hAnsi="Times New Roman" w:cs="Times New Roman"/>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3A2F5E" w:rsidRPr="003B5ACB" w:rsidRDefault="003A2F5E" w:rsidP="003A2F5E">
      <w:pPr>
        <w:autoSpaceDE w:val="0"/>
        <w:autoSpaceDN w:val="0"/>
        <w:adjustRightInd w:val="0"/>
        <w:spacing w:after="200" w:line="240" w:lineRule="auto"/>
        <w:jc w:val="both"/>
        <w:rPr>
          <w:rFonts w:ascii="Times New Roman" w:eastAsia="Calibri" w:hAnsi="Times New Roman" w:cs="Times New Roman"/>
          <w:sz w:val="28"/>
          <w:szCs w:val="28"/>
        </w:rPr>
      </w:pPr>
    </w:p>
    <w:p w:rsidR="003A2F5E" w:rsidRPr="003B5ACB" w:rsidRDefault="003A2F5E" w:rsidP="003A2F5E">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__________________________  _________   ____________________________</w:t>
      </w:r>
    </w:p>
    <w:p w:rsidR="003A2F5E" w:rsidRPr="003B5ACB" w:rsidRDefault="00F60A71" w:rsidP="003A2F5E">
      <w:pPr>
        <w:autoSpaceDE w:val="0"/>
        <w:autoSpaceDN w:val="0"/>
        <w:adjustRightInd w:val="0"/>
        <w:spacing w:after="0" w:line="240" w:lineRule="auto"/>
        <w:jc w:val="both"/>
        <w:rPr>
          <w:rFonts w:ascii="Times New Roman" w:eastAsia="Calibri" w:hAnsi="Times New Roman" w:cs="Times New Roman"/>
          <w:szCs w:val="28"/>
        </w:rPr>
      </w:pPr>
      <w:r>
        <w:rPr>
          <w:rFonts w:ascii="Times New Roman" w:eastAsia="Calibri" w:hAnsi="Times New Roman" w:cs="Times New Roman"/>
          <w:szCs w:val="28"/>
        </w:rPr>
        <w:t xml:space="preserve">     </w:t>
      </w:r>
      <w:r w:rsidR="003A2F5E" w:rsidRPr="003B5ACB">
        <w:rPr>
          <w:rFonts w:ascii="Times New Roman" w:eastAsia="Calibri" w:hAnsi="Times New Roman" w:cs="Times New Roman"/>
          <w:szCs w:val="28"/>
        </w:rPr>
        <w:t xml:space="preserve"> (должность, в с</w:t>
      </w:r>
      <w:r>
        <w:rPr>
          <w:rFonts w:ascii="Times New Roman" w:eastAsia="Calibri" w:hAnsi="Times New Roman" w:cs="Times New Roman"/>
          <w:szCs w:val="28"/>
        </w:rPr>
        <w:t xml:space="preserve">лучае если                   </w:t>
      </w:r>
      <w:proofErr w:type="gramStart"/>
      <w:r>
        <w:rPr>
          <w:rFonts w:ascii="Times New Roman" w:eastAsia="Calibri" w:hAnsi="Times New Roman" w:cs="Times New Roman"/>
          <w:szCs w:val="28"/>
        </w:rPr>
        <w:t xml:space="preserve"> </w:t>
      </w:r>
      <w:r w:rsidR="003A2F5E" w:rsidRPr="003B5ACB">
        <w:rPr>
          <w:rFonts w:ascii="Times New Roman" w:eastAsia="Calibri" w:hAnsi="Times New Roman" w:cs="Times New Roman"/>
          <w:szCs w:val="28"/>
        </w:rPr>
        <w:t xml:space="preserve">  (</w:t>
      </w:r>
      <w:proofErr w:type="gramEnd"/>
      <w:r w:rsidR="003A2F5E" w:rsidRPr="003B5ACB">
        <w:rPr>
          <w:rFonts w:ascii="Times New Roman" w:eastAsia="Calibri" w:hAnsi="Times New Roman" w:cs="Times New Roman"/>
          <w:szCs w:val="28"/>
        </w:rPr>
        <w:t xml:space="preserve">подпись)      </w:t>
      </w:r>
      <w:r>
        <w:rPr>
          <w:rFonts w:ascii="Times New Roman" w:eastAsia="Calibri" w:hAnsi="Times New Roman" w:cs="Times New Roman"/>
          <w:szCs w:val="28"/>
        </w:rPr>
        <w:t xml:space="preserve">             </w:t>
      </w:r>
      <w:r w:rsidR="003A2F5E" w:rsidRPr="003B5ACB">
        <w:rPr>
          <w:rFonts w:ascii="Times New Roman" w:eastAsia="Calibri" w:hAnsi="Times New Roman" w:cs="Times New Roman"/>
          <w:szCs w:val="28"/>
        </w:rPr>
        <w:t xml:space="preserve">   (расшифровка подписи)</w:t>
      </w:r>
    </w:p>
    <w:p w:rsidR="003A2F5E" w:rsidRPr="003B5ACB" w:rsidRDefault="003A2F5E" w:rsidP="003A2F5E">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   </w:t>
      </w:r>
      <w:r w:rsidR="00F60A71">
        <w:rPr>
          <w:rFonts w:ascii="Times New Roman" w:eastAsia="Calibri" w:hAnsi="Times New Roman" w:cs="Times New Roman"/>
          <w:szCs w:val="28"/>
        </w:rPr>
        <w:t xml:space="preserve">     </w:t>
      </w:r>
      <w:r w:rsidRPr="003B5ACB">
        <w:rPr>
          <w:rFonts w:ascii="Times New Roman" w:eastAsia="Calibri" w:hAnsi="Times New Roman" w:cs="Times New Roman"/>
          <w:szCs w:val="28"/>
        </w:rPr>
        <w:t>застройщиком является</w:t>
      </w:r>
    </w:p>
    <w:p w:rsidR="00F60A71" w:rsidRDefault="003A2F5E" w:rsidP="003A2F5E">
      <w:pPr>
        <w:autoSpaceDE w:val="0"/>
        <w:autoSpaceDN w:val="0"/>
        <w:adjustRightInd w:val="0"/>
        <w:spacing w:after="0" w:line="240" w:lineRule="auto"/>
        <w:jc w:val="both"/>
        <w:rPr>
          <w:rFonts w:ascii="Times New Roman" w:eastAsia="Calibri" w:hAnsi="Times New Roman" w:cs="Times New Roman"/>
          <w:szCs w:val="28"/>
        </w:rPr>
      </w:pPr>
      <w:r w:rsidRPr="003B5ACB">
        <w:rPr>
          <w:rFonts w:ascii="Times New Roman" w:eastAsia="Calibri" w:hAnsi="Times New Roman" w:cs="Times New Roman"/>
          <w:szCs w:val="28"/>
        </w:rPr>
        <w:t xml:space="preserve">  </w:t>
      </w:r>
      <w:r w:rsidR="00F60A71">
        <w:rPr>
          <w:rFonts w:ascii="Times New Roman" w:eastAsia="Calibri" w:hAnsi="Times New Roman" w:cs="Times New Roman"/>
          <w:szCs w:val="28"/>
        </w:rPr>
        <w:t xml:space="preserve">      </w:t>
      </w:r>
      <w:r w:rsidRPr="003B5ACB">
        <w:rPr>
          <w:rFonts w:ascii="Times New Roman" w:eastAsia="Calibri" w:hAnsi="Times New Roman" w:cs="Times New Roman"/>
          <w:szCs w:val="28"/>
        </w:rPr>
        <w:t xml:space="preserve">   </w:t>
      </w:r>
      <w:r w:rsidR="007B43DC">
        <w:rPr>
          <w:rFonts w:ascii="Times New Roman" w:eastAsia="Calibri" w:hAnsi="Times New Roman" w:cs="Times New Roman"/>
          <w:szCs w:val="28"/>
        </w:rPr>
        <w:t>юридическое лицо)</w:t>
      </w:r>
    </w:p>
    <w:p w:rsidR="007B43DC" w:rsidRPr="007B43DC" w:rsidRDefault="007B43DC" w:rsidP="003A2F5E">
      <w:pPr>
        <w:autoSpaceDE w:val="0"/>
        <w:autoSpaceDN w:val="0"/>
        <w:adjustRightInd w:val="0"/>
        <w:spacing w:after="0" w:line="240" w:lineRule="auto"/>
        <w:jc w:val="both"/>
        <w:rPr>
          <w:rFonts w:ascii="Times New Roman" w:eastAsia="Calibri" w:hAnsi="Times New Roman" w:cs="Times New Roman"/>
          <w:sz w:val="16"/>
          <w:szCs w:val="16"/>
        </w:rPr>
      </w:pPr>
    </w:p>
    <w:p w:rsidR="003A2F5E" w:rsidRPr="003B5ACB" w:rsidRDefault="003A2F5E" w:rsidP="003A2F5E">
      <w:pPr>
        <w:autoSpaceDE w:val="0"/>
        <w:autoSpaceDN w:val="0"/>
        <w:adjustRightInd w:val="0"/>
        <w:spacing w:after="0" w:line="240" w:lineRule="auto"/>
        <w:jc w:val="both"/>
        <w:rPr>
          <w:rFonts w:ascii="Times New Roman" w:eastAsia="Calibri" w:hAnsi="Times New Roman" w:cs="Times New Roman"/>
          <w:sz w:val="28"/>
          <w:szCs w:val="28"/>
        </w:rPr>
      </w:pPr>
      <w:r w:rsidRPr="003B5ACB">
        <w:rPr>
          <w:rFonts w:ascii="Times New Roman" w:eastAsia="Calibri" w:hAnsi="Times New Roman" w:cs="Times New Roman"/>
          <w:sz w:val="28"/>
          <w:szCs w:val="28"/>
        </w:rPr>
        <w:t xml:space="preserve">            М.П.</w:t>
      </w:r>
    </w:p>
    <w:p w:rsidR="00172D1B" w:rsidRDefault="003A2F5E" w:rsidP="007B43DC">
      <w:pPr>
        <w:autoSpaceDE w:val="0"/>
        <w:autoSpaceDN w:val="0"/>
        <w:adjustRightInd w:val="0"/>
        <w:spacing w:after="200" w:line="240" w:lineRule="auto"/>
        <w:jc w:val="both"/>
      </w:pPr>
      <w:r w:rsidRPr="00F60A71">
        <w:rPr>
          <w:rFonts w:ascii="Times New Roman" w:eastAsia="Calibri" w:hAnsi="Times New Roman" w:cs="Times New Roman"/>
        </w:rPr>
        <w:t xml:space="preserve">       (при наличии</w:t>
      </w:r>
      <w:r w:rsidR="007B43DC">
        <w:rPr>
          <w:rFonts w:ascii="Times New Roman" w:eastAsia="Calibri" w:hAnsi="Times New Roman" w:cs="Times New Roman"/>
        </w:rPr>
        <w:t>)</w:t>
      </w:r>
      <w:r w:rsidR="00D46259">
        <w:rPr>
          <w:rFonts w:ascii="Times New Roman" w:eastAsia="Calibri" w:hAnsi="Times New Roman" w:cs="Times New Roman"/>
          <w:sz w:val="28"/>
          <w:szCs w:val="28"/>
        </w:rPr>
        <w:t xml:space="preserve"> </w:t>
      </w:r>
    </w:p>
    <w:sectPr w:rsidR="00172D1B" w:rsidSect="008679ED">
      <w:headerReference w:type="default" r:id="rId21"/>
      <w:pgSz w:w="11906" w:h="16838"/>
      <w:pgMar w:top="993" w:right="849"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DE" w:rsidRDefault="001710DE" w:rsidP="003B5ACB">
      <w:pPr>
        <w:spacing w:after="0" w:line="240" w:lineRule="auto"/>
      </w:pPr>
      <w:r>
        <w:separator/>
      </w:r>
    </w:p>
  </w:endnote>
  <w:endnote w:type="continuationSeparator" w:id="0">
    <w:p w:rsidR="001710DE" w:rsidRDefault="001710DE" w:rsidP="003B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DE" w:rsidRDefault="001710DE" w:rsidP="003B5ACB">
      <w:pPr>
        <w:spacing w:after="0" w:line="240" w:lineRule="auto"/>
      </w:pPr>
      <w:r>
        <w:separator/>
      </w:r>
    </w:p>
  </w:footnote>
  <w:footnote w:type="continuationSeparator" w:id="0">
    <w:p w:rsidR="001710DE" w:rsidRDefault="001710DE" w:rsidP="003B5ACB">
      <w:pPr>
        <w:spacing w:after="0" w:line="240" w:lineRule="auto"/>
      </w:pPr>
      <w:r>
        <w:continuationSeparator/>
      </w:r>
    </w:p>
  </w:footnote>
  <w:footnote w:id="1">
    <w:p w:rsidR="002648AD" w:rsidRPr="003F6422" w:rsidRDefault="002648AD" w:rsidP="003B5ACB">
      <w:pPr>
        <w:pStyle w:val="ab"/>
        <w:jc w:val="both"/>
        <w:rPr>
          <w:rFonts w:ascii="Times New Roman" w:hAnsi="Times New Roman" w:cs="Times New Roman"/>
        </w:rPr>
      </w:pPr>
      <w:r>
        <w:rPr>
          <w:rStyle w:val="ad"/>
        </w:rPr>
        <w:footnoteRef/>
      </w:r>
      <w:r>
        <w:t xml:space="preserve"> </w:t>
      </w:r>
      <w:r w:rsidRPr="003F6422">
        <w:rPr>
          <w:rFonts w:ascii="Times New Roman" w:hAnsi="Times New Roman" w:cs="Times New Roman"/>
        </w:rPr>
        <w:t xml:space="preserve">В случае если необходимые и обязательные услуги для предоставления </w:t>
      </w:r>
      <w:r>
        <w:rPr>
          <w:rFonts w:ascii="Times New Roman" w:hAnsi="Times New Roman" w:cs="Times New Roman"/>
        </w:rPr>
        <w:t>муниципально</w:t>
      </w:r>
      <w:r w:rsidRPr="003F6422">
        <w:rPr>
          <w:rFonts w:ascii="Times New Roman" w:hAnsi="Times New Roman" w:cs="Times New Roman"/>
        </w:rPr>
        <w:t>й услуги предоставляются, необходимо указать</w:t>
      </w:r>
      <w:r>
        <w:rPr>
          <w:rFonts w:ascii="Times New Roman" w:hAnsi="Times New Roman" w:cs="Times New Roman"/>
        </w:rPr>
        <w:t xml:space="preserve"> </w:t>
      </w:r>
      <w:r w:rsidRPr="003F6422">
        <w:rPr>
          <w:rFonts w:ascii="Times New Roman" w:hAnsi="Times New Roman" w:cs="Times New Roman"/>
        </w:rPr>
        <w:t xml:space="preserve">порядок получения информации по вопросам предоставления услуг, которые являются необходимыми и обязательными для предоставления </w:t>
      </w:r>
      <w:r>
        <w:rPr>
          <w:rFonts w:ascii="Times New Roman" w:hAnsi="Times New Roman" w:cs="Times New Roman"/>
        </w:rPr>
        <w:t>муниципаль</w:t>
      </w:r>
      <w:r w:rsidRPr="003F6422">
        <w:rPr>
          <w:rFonts w:ascii="Times New Roman" w:hAnsi="Times New Roman" w:cs="Times New Roman"/>
        </w:rPr>
        <w:t>ной услуги</w:t>
      </w:r>
      <w:r>
        <w:rPr>
          <w:rFonts w:ascii="Times New Roman" w:hAnsi="Times New Roman" w:cs="Times New Roman"/>
        </w:rPr>
        <w:t>.</w:t>
      </w:r>
    </w:p>
    <w:p w:rsidR="002648AD" w:rsidRDefault="002648AD" w:rsidP="003B5ACB">
      <w:pPr>
        <w:pStyle w:val="ab"/>
      </w:pPr>
    </w:p>
  </w:footnote>
  <w:footnote w:id="2">
    <w:p w:rsidR="002648AD" w:rsidRDefault="002648AD" w:rsidP="003B5ACB">
      <w:pPr>
        <w:pStyle w:val="ab"/>
        <w:ind w:firstLine="709"/>
        <w:jc w:val="both"/>
      </w:pPr>
      <w:r>
        <w:rPr>
          <w:rStyle w:val="ad"/>
        </w:rPr>
        <w:footnoteRef/>
      </w:r>
      <w:r>
        <w:t xml:space="preserve"> </w:t>
      </w:r>
      <w:r w:rsidRPr="005C3854">
        <w:rPr>
          <w:rFonts w:ascii="Times New Roman" w:hAnsi="Times New Roman" w:cs="Times New Roman"/>
        </w:rPr>
        <w:t xml:space="preserve">В случае если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w:t>
      </w:r>
      <w:r>
        <w:rPr>
          <w:rFonts w:ascii="Times New Roman" w:hAnsi="Times New Roman" w:cs="Times New Roman"/>
        </w:rPr>
        <w:t xml:space="preserve">муниципальной </w:t>
      </w:r>
      <w:r w:rsidRPr="005C3854">
        <w:rPr>
          <w:rFonts w:ascii="Times New Roman" w:hAnsi="Times New Roman" w:cs="Times New Roman"/>
        </w:rPr>
        <w:t>услуги, предусмотрен законодательством Российской Федерации и законодательством Республики Коми, необходимо указать перечень данных документов.</w:t>
      </w:r>
      <w:r>
        <w:rPr>
          <w:rFonts w:ascii="Times New Roman" w:hAnsi="Times New Roman" w:cs="Times New Roman"/>
        </w:rPr>
        <w:t xml:space="preserve"> </w:t>
      </w:r>
    </w:p>
  </w:footnote>
  <w:footnote w:id="3">
    <w:p w:rsidR="002648AD" w:rsidRDefault="002648AD" w:rsidP="003B5ACB">
      <w:pPr>
        <w:pStyle w:val="ab"/>
        <w:ind w:firstLine="709"/>
        <w:jc w:val="both"/>
      </w:pPr>
      <w:r>
        <w:rPr>
          <w:rStyle w:val="ad"/>
        </w:rPr>
        <w:footnoteRef/>
      </w:r>
      <w:r>
        <w:t xml:space="preserve"> </w:t>
      </w:r>
      <w:r w:rsidRPr="005C3854">
        <w:rPr>
          <w:rFonts w:ascii="Times New Roman" w:hAnsi="Times New Roman" w:cs="Times New Roman"/>
        </w:rPr>
        <w:t xml:space="preserve">В случае если </w:t>
      </w:r>
      <w:r>
        <w:rPr>
          <w:rFonts w:ascii="Times New Roman" w:hAnsi="Times New Roman" w:cs="Times New Roman"/>
        </w:rPr>
        <w:t>муниципальн</w:t>
      </w:r>
      <w:r w:rsidRPr="005C3854">
        <w:rPr>
          <w:rFonts w:ascii="Times New Roman" w:hAnsi="Times New Roman" w:cs="Times New Roman"/>
        </w:rPr>
        <w:t>ая услуга переведена в электронный вид.</w:t>
      </w:r>
    </w:p>
  </w:footnote>
  <w:footnote w:id="4">
    <w:p w:rsidR="002648AD" w:rsidRPr="00271375" w:rsidRDefault="002648AD" w:rsidP="003B5ACB">
      <w:pPr>
        <w:pStyle w:val="ab"/>
        <w:ind w:firstLine="709"/>
        <w:rPr>
          <w:rFonts w:ascii="Times New Roman" w:hAnsi="Times New Roman" w:cs="Times New Roman"/>
        </w:rPr>
      </w:pPr>
      <w:r w:rsidRPr="00271375">
        <w:rPr>
          <w:rStyle w:val="ad"/>
          <w:rFonts w:ascii="Times New Roman" w:hAnsi="Times New Roman" w:cs="Times New Roman"/>
        </w:rPr>
        <w:footnoteRef/>
      </w:r>
      <w:r w:rsidRPr="00271375">
        <w:rPr>
          <w:rFonts w:ascii="Times New Roman" w:hAnsi="Times New Roman" w:cs="Times New Roman"/>
        </w:rPr>
        <w:t xml:space="preserve"> В случае если муниципальная услуга переведена в электронный вид</w:t>
      </w:r>
    </w:p>
  </w:footnote>
  <w:footnote w:id="5">
    <w:p w:rsidR="002648AD" w:rsidRPr="005632F1" w:rsidRDefault="002648AD" w:rsidP="003B5ACB">
      <w:pPr>
        <w:pStyle w:val="ab"/>
        <w:ind w:firstLine="709"/>
        <w:jc w:val="both"/>
        <w:rPr>
          <w:rFonts w:ascii="Times New Roman" w:hAnsi="Times New Roman" w:cs="Times New Roman"/>
        </w:rPr>
      </w:pPr>
      <w:r>
        <w:rPr>
          <w:rStyle w:val="ad"/>
        </w:rPr>
        <w:footnoteRef/>
      </w:r>
      <w:r>
        <w:t xml:space="preserve"> </w:t>
      </w:r>
      <w:r w:rsidRPr="005C3854">
        <w:rPr>
          <w:rFonts w:ascii="Times New Roman" w:hAnsi="Times New Roman" w:cs="Times New Roman"/>
        </w:rPr>
        <w:t>В случае если необходим запрос документов в рамках межведомственного информационного взаимодействия.</w:t>
      </w:r>
    </w:p>
  </w:footnote>
  <w:footnote w:id="6">
    <w:p w:rsidR="002648AD" w:rsidRPr="00610263" w:rsidRDefault="002648AD" w:rsidP="003B5ACB">
      <w:pPr>
        <w:pStyle w:val="ab"/>
        <w:spacing w:line="200" w:lineRule="exact"/>
        <w:ind w:firstLine="709"/>
        <w:contextualSpacing/>
        <w:jc w:val="both"/>
        <w:rPr>
          <w:rFonts w:ascii="Times New Roman" w:hAnsi="Times New Roman" w:cs="Times New Roman"/>
        </w:rPr>
      </w:pPr>
      <w:r>
        <w:rPr>
          <w:rStyle w:val="ad"/>
        </w:rPr>
        <w:footnoteRef/>
      </w:r>
      <w:r>
        <w:t xml:space="preserve"> </w:t>
      </w:r>
      <w:r w:rsidRPr="00E2512A">
        <w:rPr>
          <w:rFonts w:ascii="Times New Roman" w:hAnsi="Times New Roman" w:cs="Times New Roman"/>
        </w:rPr>
        <w:t>В случае если законодательством Российской Федерации и Республики Коми предусмотрены основания для отказа в приеме документов.</w:t>
      </w:r>
    </w:p>
  </w:footnote>
  <w:footnote w:id="7">
    <w:p w:rsidR="002648AD" w:rsidRDefault="002648AD" w:rsidP="003B5ACB">
      <w:pPr>
        <w:pStyle w:val="ab"/>
        <w:ind w:firstLine="709"/>
        <w:jc w:val="both"/>
      </w:pPr>
      <w:r>
        <w:rPr>
          <w:rStyle w:val="ad"/>
        </w:rPr>
        <w:footnoteRef/>
      </w:r>
      <w:r>
        <w:t xml:space="preserve"> </w:t>
      </w:r>
      <w:r>
        <w:rPr>
          <w:rFonts w:ascii="Times New Roman" w:hAnsi="Times New Roman" w:cs="Times New Roman"/>
        </w:rPr>
        <w:t>И</w:t>
      </w:r>
      <w:r w:rsidRPr="002304AA">
        <w:rPr>
          <w:rFonts w:ascii="Times New Roman" w:hAnsi="Times New Roman" w:cs="Times New Roman"/>
        </w:rPr>
        <w:t>ли иного результат</w:t>
      </w:r>
      <w:r>
        <w:rPr>
          <w:rFonts w:ascii="Times New Roman" w:hAnsi="Times New Roman" w:cs="Times New Roman"/>
        </w:rPr>
        <w:t>а предоставления муниципальной</w:t>
      </w:r>
      <w:r w:rsidRPr="002304AA">
        <w:rPr>
          <w:rFonts w:ascii="Times New Roman" w:hAnsi="Times New Roman" w:cs="Times New Roman"/>
        </w:rPr>
        <w:t xml:space="preserve"> услуги в соответствии с пунктом 2</w:t>
      </w:r>
      <w:r>
        <w:rPr>
          <w:rFonts w:ascii="Times New Roman" w:hAnsi="Times New Roman" w:cs="Times New Roman"/>
        </w:rPr>
        <w:t xml:space="preserve">.3 Административного регламента (в случае корректировки результата предоставления муниципальной услуги необходимо внести соответствующие изменения по всему тексту Административного регламента). </w:t>
      </w:r>
    </w:p>
  </w:footnote>
  <w:footnote w:id="8">
    <w:p w:rsidR="002648AD" w:rsidRPr="005C3854" w:rsidRDefault="002648AD" w:rsidP="004C2C8A">
      <w:pPr>
        <w:pStyle w:val="ab"/>
        <w:spacing w:line="200" w:lineRule="exact"/>
        <w:contextualSpacing/>
        <w:jc w:val="both"/>
        <w:rPr>
          <w:rFonts w:ascii="Times New Roman" w:hAnsi="Times New Roman" w:cs="Times New Roman"/>
        </w:rPr>
      </w:pPr>
      <w:r w:rsidRPr="005C3854">
        <w:rPr>
          <w:rStyle w:val="ad"/>
          <w:rFonts w:ascii="Times New Roman" w:hAnsi="Times New Roman" w:cs="Times New Roman"/>
        </w:rPr>
        <w:footnoteRef/>
      </w:r>
      <w:r>
        <w:rPr>
          <w:rFonts w:ascii="Times New Roman" w:hAnsi="Times New Roman" w:cs="Times New Roman"/>
        </w:rPr>
        <w:t xml:space="preserve"> В случае если муниципальная</w:t>
      </w:r>
      <w:r w:rsidRPr="005C3854">
        <w:rPr>
          <w:rFonts w:ascii="Times New Roman" w:hAnsi="Times New Roman" w:cs="Times New Roman"/>
        </w:rPr>
        <w:t xml:space="preserve"> услуга переведена в электронный вид.</w:t>
      </w:r>
    </w:p>
  </w:footnote>
  <w:footnote w:id="9">
    <w:p w:rsidR="002648AD" w:rsidRPr="00EE4E01" w:rsidRDefault="002648AD" w:rsidP="004C2C8A">
      <w:pPr>
        <w:pStyle w:val="ab"/>
        <w:jc w:val="both"/>
        <w:rPr>
          <w:rFonts w:ascii="Times New Roman" w:hAnsi="Times New Roman" w:cs="Times New Roman"/>
        </w:rPr>
      </w:pPr>
      <w:r>
        <w:rPr>
          <w:rStyle w:val="ad"/>
        </w:rPr>
        <w:footnoteRef/>
      </w:r>
      <w:r>
        <w:t xml:space="preserve"> </w:t>
      </w:r>
      <w:r w:rsidRPr="00EE4E01">
        <w:rPr>
          <w:rFonts w:ascii="Times New Roman" w:hAnsi="Times New Roman" w:cs="Times New Roman"/>
        </w:rPr>
        <w:t>В случае, если по результатам предоставления муниципальной услуги заявителю выдается электронный документ, то в административном действии, входящем в состав административной процедуры по выдаче результата предоставления муниципальной услуги, описывается, в том числе:</w:t>
      </w:r>
    </w:p>
    <w:p w:rsidR="002648AD" w:rsidRPr="00EE4E01" w:rsidRDefault="002648AD" w:rsidP="003B5ACB">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органами, предоставляющими муниципальные услуги;</w:t>
      </w:r>
    </w:p>
    <w:p w:rsidR="002648AD" w:rsidRPr="00D8652C" w:rsidRDefault="002648AD" w:rsidP="003B5ACB">
      <w:pPr>
        <w:spacing w:after="0" w:line="240" w:lineRule="auto"/>
        <w:ind w:firstLine="426"/>
        <w:jc w:val="both"/>
        <w:rPr>
          <w:rFonts w:ascii="Times New Roman" w:hAnsi="Times New Roman" w:cs="Times New Roman"/>
          <w:sz w:val="20"/>
          <w:szCs w:val="20"/>
        </w:rPr>
      </w:pPr>
      <w:r w:rsidRPr="00EE4E01">
        <w:rPr>
          <w:rFonts w:ascii="Times New Roman" w:hAnsi="Times New Roman" w:cs="Times New Roman"/>
          <w:sz w:val="20"/>
          <w:szCs w:val="20"/>
        </w:rPr>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 согласно требованиям, утвержденным постановлением Правительства Республики Коми от 23 января 2018 г. № 27 (рекомендовано)»;</w:t>
      </w:r>
    </w:p>
  </w:footnote>
  <w:footnote w:id="10">
    <w:p w:rsidR="002648AD" w:rsidRPr="00D8652C" w:rsidRDefault="002648AD" w:rsidP="003B5ACB">
      <w:pPr>
        <w:pStyle w:val="ab"/>
        <w:ind w:firstLine="425"/>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8AD" w:rsidRDefault="002648AD" w:rsidP="003E6415">
    <w:pPr>
      <w:pStyle w:val="af"/>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9FC0163"/>
    <w:multiLevelType w:val="hybridMultilevel"/>
    <w:tmpl w:val="FEE8AAEE"/>
    <w:lvl w:ilvl="0" w:tplc="F830F394">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2"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0"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4"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5"/>
  </w:num>
  <w:num w:numId="4">
    <w:abstractNumId w:val="8"/>
  </w:num>
  <w:num w:numId="5">
    <w:abstractNumId w:val="21"/>
  </w:num>
  <w:num w:numId="6">
    <w:abstractNumId w:val="24"/>
  </w:num>
  <w:num w:numId="7">
    <w:abstractNumId w:val="12"/>
  </w:num>
  <w:num w:numId="8">
    <w:abstractNumId w:val="7"/>
  </w:num>
  <w:num w:numId="9">
    <w:abstractNumId w:val="19"/>
  </w:num>
  <w:num w:numId="10">
    <w:abstractNumId w:val="20"/>
  </w:num>
  <w:num w:numId="11">
    <w:abstractNumId w:val="1"/>
  </w:num>
  <w:num w:numId="12">
    <w:abstractNumId w:val="2"/>
  </w:num>
  <w:num w:numId="13">
    <w:abstractNumId w:val="16"/>
  </w:num>
  <w:num w:numId="14">
    <w:abstractNumId w:val="22"/>
  </w:num>
  <w:num w:numId="15">
    <w:abstractNumId w:val="17"/>
  </w:num>
  <w:num w:numId="16">
    <w:abstractNumId w:val="0"/>
  </w:num>
  <w:num w:numId="17">
    <w:abstractNumId w:val="14"/>
  </w:num>
  <w:num w:numId="18">
    <w:abstractNumId w:val="18"/>
  </w:num>
  <w:num w:numId="19">
    <w:abstractNumId w:val="23"/>
  </w:num>
  <w:num w:numId="20">
    <w:abstractNumId w:val="11"/>
  </w:num>
  <w:num w:numId="21">
    <w:abstractNumId w:val="6"/>
  </w:num>
  <w:num w:numId="22">
    <w:abstractNumId w:val="3"/>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CB"/>
    <w:rsid w:val="00086B65"/>
    <w:rsid w:val="000C5AE7"/>
    <w:rsid w:val="001710DE"/>
    <w:rsid w:val="00172D1B"/>
    <w:rsid w:val="002648AD"/>
    <w:rsid w:val="002E521E"/>
    <w:rsid w:val="003A2F5E"/>
    <w:rsid w:val="003B5ACB"/>
    <w:rsid w:val="003E6415"/>
    <w:rsid w:val="00403869"/>
    <w:rsid w:val="004952D2"/>
    <w:rsid w:val="004C2C8A"/>
    <w:rsid w:val="004D638D"/>
    <w:rsid w:val="004E5E9C"/>
    <w:rsid w:val="00512E98"/>
    <w:rsid w:val="00702111"/>
    <w:rsid w:val="007655CB"/>
    <w:rsid w:val="007A3F46"/>
    <w:rsid w:val="007B43DC"/>
    <w:rsid w:val="007D5C6F"/>
    <w:rsid w:val="008531C1"/>
    <w:rsid w:val="008679ED"/>
    <w:rsid w:val="008F4638"/>
    <w:rsid w:val="0092470D"/>
    <w:rsid w:val="00AF6C84"/>
    <w:rsid w:val="00B75440"/>
    <w:rsid w:val="00B953E8"/>
    <w:rsid w:val="00D45B0D"/>
    <w:rsid w:val="00D46259"/>
    <w:rsid w:val="00E1087C"/>
    <w:rsid w:val="00F60A71"/>
    <w:rsid w:val="00FC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9E41CE-F339-40A5-830A-5D9FB447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B5ACB"/>
  </w:style>
  <w:style w:type="paragraph" w:customStyle="1" w:styleId="ConsPlusNormal">
    <w:name w:val="ConsPlusNormal"/>
    <w:link w:val="ConsPlusNormal0"/>
    <w:uiPriority w:val="99"/>
    <w:rsid w:val="003B5AC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onsPlusNormal0">
    <w:name w:val="ConsPlusNormal Знак"/>
    <w:link w:val="ConsPlusNormal"/>
    <w:uiPriority w:val="99"/>
    <w:rsid w:val="003B5ACB"/>
    <w:rPr>
      <w:rFonts w:ascii="Calibri" w:eastAsia="Times New Roman" w:hAnsi="Calibri" w:cs="Calibri"/>
      <w:lang w:eastAsia="ru-RU"/>
    </w:rPr>
  </w:style>
  <w:style w:type="paragraph" w:customStyle="1" w:styleId="ConsPlusNonformat">
    <w:name w:val="ConsPlusNonformat"/>
    <w:uiPriority w:val="99"/>
    <w:rsid w:val="003B5A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B5ACB"/>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3B5ACB"/>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3">
    <w:name w:val="Текст выноски Знак"/>
    <w:basedOn w:val="a0"/>
    <w:link w:val="a4"/>
    <w:uiPriority w:val="99"/>
    <w:semiHidden/>
    <w:rsid w:val="003B5ACB"/>
    <w:rPr>
      <w:rFonts w:ascii="Tahoma" w:hAnsi="Tahoma" w:cs="Tahoma"/>
      <w:sz w:val="16"/>
      <w:szCs w:val="16"/>
    </w:rPr>
  </w:style>
  <w:style w:type="paragraph" w:styleId="a4">
    <w:name w:val="Balloon Text"/>
    <w:basedOn w:val="a"/>
    <w:link w:val="a3"/>
    <w:uiPriority w:val="99"/>
    <w:semiHidden/>
    <w:unhideWhenUsed/>
    <w:rsid w:val="003B5ACB"/>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3B5ACB"/>
    <w:rPr>
      <w:rFonts w:ascii="Segoe UI" w:hAnsi="Segoe UI" w:cs="Segoe UI"/>
      <w:sz w:val="18"/>
      <w:szCs w:val="18"/>
    </w:rPr>
  </w:style>
  <w:style w:type="paragraph" w:styleId="a5">
    <w:name w:val="List Paragraph"/>
    <w:basedOn w:val="a"/>
    <w:uiPriority w:val="34"/>
    <w:qFormat/>
    <w:rsid w:val="003B5ACB"/>
    <w:pPr>
      <w:spacing w:after="200" w:line="276" w:lineRule="auto"/>
      <w:ind w:left="720"/>
      <w:contextualSpacing/>
    </w:pPr>
  </w:style>
  <w:style w:type="character" w:customStyle="1" w:styleId="11">
    <w:name w:val="Гиперссылка1"/>
    <w:basedOn w:val="a0"/>
    <w:uiPriority w:val="99"/>
    <w:unhideWhenUsed/>
    <w:rsid w:val="003B5ACB"/>
    <w:rPr>
      <w:color w:val="0563C1"/>
      <w:u w:val="single"/>
    </w:rPr>
  </w:style>
  <w:style w:type="character" w:styleId="a6">
    <w:name w:val="annotation reference"/>
    <w:basedOn w:val="a0"/>
    <w:uiPriority w:val="99"/>
    <w:semiHidden/>
    <w:unhideWhenUsed/>
    <w:rsid w:val="003B5ACB"/>
    <w:rPr>
      <w:sz w:val="16"/>
      <w:szCs w:val="16"/>
    </w:rPr>
  </w:style>
  <w:style w:type="character" w:customStyle="1" w:styleId="a7">
    <w:name w:val="Текст примечания Знак"/>
    <w:basedOn w:val="a0"/>
    <w:link w:val="a8"/>
    <w:uiPriority w:val="99"/>
    <w:semiHidden/>
    <w:rsid w:val="003B5ACB"/>
    <w:rPr>
      <w:sz w:val="20"/>
      <w:szCs w:val="20"/>
    </w:rPr>
  </w:style>
  <w:style w:type="paragraph" w:styleId="a8">
    <w:name w:val="annotation text"/>
    <w:basedOn w:val="a"/>
    <w:link w:val="a7"/>
    <w:uiPriority w:val="99"/>
    <w:semiHidden/>
    <w:unhideWhenUsed/>
    <w:rsid w:val="003B5ACB"/>
    <w:pPr>
      <w:spacing w:after="200" w:line="240" w:lineRule="auto"/>
    </w:pPr>
    <w:rPr>
      <w:sz w:val="20"/>
      <w:szCs w:val="20"/>
    </w:rPr>
  </w:style>
  <w:style w:type="character" w:customStyle="1" w:styleId="12">
    <w:name w:val="Текст примечания Знак1"/>
    <w:basedOn w:val="a0"/>
    <w:uiPriority w:val="99"/>
    <w:semiHidden/>
    <w:rsid w:val="003B5ACB"/>
    <w:rPr>
      <w:sz w:val="20"/>
      <w:szCs w:val="20"/>
    </w:rPr>
  </w:style>
  <w:style w:type="character" w:customStyle="1" w:styleId="a9">
    <w:name w:val="Тема примечания Знак"/>
    <w:basedOn w:val="a7"/>
    <w:link w:val="aa"/>
    <w:uiPriority w:val="99"/>
    <w:semiHidden/>
    <w:rsid w:val="003B5ACB"/>
    <w:rPr>
      <w:b/>
      <w:bCs/>
      <w:sz w:val="20"/>
      <w:szCs w:val="20"/>
    </w:rPr>
  </w:style>
  <w:style w:type="paragraph" w:styleId="aa">
    <w:name w:val="annotation subject"/>
    <w:basedOn w:val="a8"/>
    <w:next w:val="a8"/>
    <w:link w:val="a9"/>
    <w:uiPriority w:val="99"/>
    <w:semiHidden/>
    <w:unhideWhenUsed/>
    <w:rsid w:val="003B5ACB"/>
    <w:rPr>
      <w:b/>
      <w:bCs/>
    </w:rPr>
  </w:style>
  <w:style w:type="character" w:customStyle="1" w:styleId="13">
    <w:name w:val="Тема примечания Знак1"/>
    <w:basedOn w:val="12"/>
    <w:uiPriority w:val="99"/>
    <w:semiHidden/>
    <w:rsid w:val="003B5ACB"/>
    <w:rPr>
      <w:b/>
      <w:bCs/>
      <w:sz w:val="20"/>
      <w:szCs w:val="20"/>
    </w:rPr>
  </w:style>
  <w:style w:type="paragraph" w:styleId="ab">
    <w:name w:val="footnote text"/>
    <w:basedOn w:val="a"/>
    <w:link w:val="ac"/>
    <w:uiPriority w:val="99"/>
    <w:unhideWhenUsed/>
    <w:rsid w:val="003B5ACB"/>
    <w:pPr>
      <w:spacing w:after="0" w:line="240" w:lineRule="auto"/>
    </w:pPr>
    <w:rPr>
      <w:sz w:val="20"/>
      <w:szCs w:val="20"/>
    </w:rPr>
  </w:style>
  <w:style w:type="character" w:customStyle="1" w:styleId="ac">
    <w:name w:val="Текст сноски Знак"/>
    <w:basedOn w:val="a0"/>
    <w:link w:val="ab"/>
    <w:uiPriority w:val="99"/>
    <w:rsid w:val="003B5ACB"/>
    <w:rPr>
      <w:sz w:val="20"/>
      <w:szCs w:val="20"/>
    </w:rPr>
  </w:style>
  <w:style w:type="character" w:styleId="ad">
    <w:name w:val="footnote reference"/>
    <w:basedOn w:val="a0"/>
    <w:uiPriority w:val="99"/>
    <w:semiHidden/>
    <w:unhideWhenUsed/>
    <w:rsid w:val="003B5ACB"/>
    <w:rPr>
      <w:vertAlign w:val="superscript"/>
    </w:rPr>
  </w:style>
  <w:style w:type="paragraph" w:styleId="ae">
    <w:name w:val="No Spacing"/>
    <w:uiPriority w:val="1"/>
    <w:qFormat/>
    <w:rsid w:val="003B5ACB"/>
    <w:pPr>
      <w:spacing w:after="0" w:line="240" w:lineRule="auto"/>
    </w:pPr>
  </w:style>
  <w:style w:type="paragraph" w:styleId="af">
    <w:name w:val="header"/>
    <w:basedOn w:val="a"/>
    <w:link w:val="af0"/>
    <w:uiPriority w:val="99"/>
    <w:unhideWhenUsed/>
    <w:rsid w:val="003B5AC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B5ACB"/>
  </w:style>
  <w:style w:type="paragraph" w:styleId="af1">
    <w:name w:val="footer"/>
    <w:basedOn w:val="a"/>
    <w:link w:val="af2"/>
    <w:uiPriority w:val="99"/>
    <w:unhideWhenUsed/>
    <w:rsid w:val="003B5AC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B5ACB"/>
  </w:style>
  <w:style w:type="character" w:customStyle="1" w:styleId="af3">
    <w:name w:val="Текст концевой сноски Знак"/>
    <w:basedOn w:val="a0"/>
    <w:link w:val="af4"/>
    <w:uiPriority w:val="99"/>
    <w:semiHidden/>
    <w:rsid w:val="003B5ACB"/>
    <w:rPr>
      <w:sz w:val="20"/>
      <w:szCs w:val="20"/>
    </w:rPr>
  </w:style>
  <w:style w:type="paragraph" w:styleId="af4">
    <w:name w:val="endnote text"/>
    <w:basedOn w:val="a"/>
    <w:link w:val="af3"/>
    <w:uiPriority w:val="99"/>
    <w:semiHidden/>
    <w:unhideWhenUsed/>
    <w:rsid w:val="003B5ACB"/>
    <w:pPr>
      <w:spacing w:after="0" w:line="240" w:lineRule="auto"/>
    </w:pPr>
    <w:rPr>
      <w:sz w:val="20"/>
      <w:szCs w:val="20"/>
    </w:rPr>
  </w:style>
  <w:style w:type="character" w:customStyle="1" w:styleId="14">
    <w:name w:val="Текст концевой сноски Знак1"/>
    <w:basedOn w:val="a0"/>
    <w:uiPriority w:val="99"/>
    <w:semiHidden/>
    <w:rsid w:val="003B5ACB"/>
    <w:rPr>
      <w:sz w:val="20"/>
      <w:szCs w:val="20"/>
    </w:rPr>
  </w:style>
  <w:style w:type="paragraph" w:customStyle="1" w:styleId="464">
    <w:name w:val="Стиль 464"/>
    <w:basedOn w:val="ab"/>
    <w:link w:val="4640"/>
    <w:qFormat/>
    <w:rsid w:val="003B5ACB"/>
    <w:rPr>
      <w:rFonts w:ascii="Times New Roman" w:hAnsi="Times New Roman"/>
    </w:rPr>
  </w:style>
  <w:style w:type="character" w:customStyle="1" w:styleId="4640">
    <w:name w:val="Стиль 464 Знак"/>
    <w:basedOn w:val="ac"/>
    <w:link w:val="464"/>
    <w:rsid w:val="003B5ACB"/>
    <w:rPr>
      <w:rFonts w:ascii="Times New Roman" w:hAnsi="Times New Roman"/>
      <w:sz w:val="20"/>
      <w:szCs w:val="20"/>
    </w:rPr>
  </w:style>
  <w:style w:type="character" w:styleId="af5">
    <w:name w:val="Hyperlink"/>
    <w:basedOn w:val="a0"/>
    <w:uiPriority w:val="99"/>
    <w:unhideWhenUsed/>
    <w:rsid w:val="003B5ACB"/>
    <w:rPr>
      <w:color w:val="0563C1" w:themeColor="hyperlink"/>
      <w:u w:val="single"/>
    </w:rPr>
  </w:style>
  <w:style w:type="table" w:styleId="af6">
    <w:name w:val="Table Grid"/>
    <w:basedOn w:val="a1"/>
    <w:uiPriority w:val="39"/>
    <w:rsid w:val="00512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2A2F6184AF65A45CCBDB6372C805D6CC9AFACFD1ED5C68267B773A6B015FB32D650F4867E2K2G7M" TargetMode="External"/><Relationship Id="rId13" Type="http://schemas.openxmlformats.org/officeDocument/2006/relationships/hyperlink" Target="consultantplus://offline/ref=E52A2F6184AF65A45CCBDB6372C805D6CC9AFACFD1ED5C68267B773A6B015FB32D650F4867E2K2G7M" TargetMode="External"/><Relationship Id="rId18"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consultantplus://offline/ref=F502E02D8571961DB7BF0BCBA7A9312506F09E11A188AFCBAE6156D6B4A95CE0B369224FF4F0jAxEL" TargetMode="External"/><Relationship Id="rId17" Type="http://schemas.openxmlformats.org/officeDocument/2006/relationships/hyperlink" Target="consultantplus://offline/ref=C255ED0D36F33CA74C954E5942BF744F1289A869310320B58BA71408A32AA04304167D3539FAKFO4M" TargetMode="External"/><Relationship Id="rId2" Type="http://schemas.openxmlformats.org/officeDocument/2006/relationships/styles" Target="styles.xml"/><Relationship Id="rId16" Type="http://schemas.openxmlformats.org/officeDocument/2006/relationships/hyperlink" Target="consultantplus://offline/ref=C255ED0D36F33CA74C954E5942BF744F1289A869310320B58BA71408A32AA04304167D3539FAKFO4M" TargetMode="External"/><Relationship Id="rId20" Type="http://schemas.openxmlformats.org/officeDocument/2006/relationships/hyperlink" Target="consultantplus://offline/ref=9124C5C095ADDE325FE7B2F94F52A37AF9336860FB767469BE56F0F73954A3DC0298756E0ADAA537D50CE8CAB5C0F8CEDFB931B059B9qEL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502E02D8571961DB7BF0BCBA7A9312506F09E11A188AFCBAE6156D6B4A95CE0B369224FF4F0jAx8L" TargetMode="External"/><Relationship Id="rId5" Type="http://schemas.openxmlformats.org/officeDocument/2006/relationships/footnotes" Target="footnotes.xml"/><Relationship Id="rId15" Type="http://schemas.openxmlformats.org/officeDocument/2006/relationships/hyperlink" Target="consultantplus://offline/ref=171122EFEE3AA1DEA67CC5E8ECB97B1D4249723DBE3EADA70A6BE2EC7B0F26F0B4D78BFF393DM1R4N" TargetMode="External"/><Relationship Id="rId23" Type="http://schemas.openxmlformats.org/officeDocument/2006/relationships/theme" Target="theme/theme1.xml"/><Relationship Id="rId10" Type="http://schemas.openxmlformats.org/officeDocument/2006/relationships/hyperlink" Target="consultantplus://offline/ref=4BC39D22630FBC7F8BD99C5DC057694EB5720DA6A63A135582EB80343B2F84EDF643A16CCAn736N" TargetMode="External"/><Relationship Id="rId19" Type="http://schemas.openxmlformats.org/officeDocument/2006/relationships/hyperlink" Target="consultantplus://offline/ref=6064F8DFD93374F550D0DE7BB4D83E98F6322D1C07F0B42FC6444979F12707E00FCE604DAF5BFE1FD14D27g228F" TargetMode="External"/><Relationship Id="rId4" Type="http://schemas.openxmlformats.org/officeDocument/2006/relationships/webSettings" Target="webSettings.xml"/><Relationship Id="rId9" Type="http://schemas.openxmlformats.org/officeDocument/2006/relationships/hyperlink" Target="consultantplus://offline/ref=4BC39D22630FBC7F8BD99C5DC057694EB5720DA6A63A135582EB80343B2F84EDF643A16CCAn734N" TargetMode="External"/><Relationship Id="rId14" Type="http://schemas.openxmlformats.org/officeDocument/2006/relationships/hyperlink" Target="consultantplus://offline/ref=C8E42AA8E74F679C94E234C37BE1392455C43D875890B7A8F741F9A263q5J0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55</Pages>
  <Words>18650</Words>
  <Characters>106308</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Катя</cp:lastModifiedBy>
  <cp:revision>14</cp:revision>
  <cp:lastPrinted>2020-12-10T12:40:00Z</cp:lastPrinted>
  <dcterms:created xsi:type="dcterms:W3CDTF">2020-10-07T10:08:00Z</dcterms:created>
  <dcterms:modified xsi:type="dcterms:W3CDTF">2020-12-10T12:42:00Z</dcterms:modified>
</cp:coreProperties>
</file>