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64B" w:rsidRPr="00EE064B" w:rsidRDefault="00EE064B" w:rsidP="00EE064B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noProof/>
          <w:lang w:eastAsia="ru-RU"/>
        </w:rPr>
        <w:drawing>
          <wp:inline distT="0" distB="0" distL="0" distR="0">
            <wp:extent cx="571500" cy="561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77"/>
        <w:gridCol w:w="1701"/>
        <w:gridCol w:w="3883"/>
      </w:tblGrid>
      <w:tr w:rsidR="00EE064B" w:rsidTr="00EE064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«МИКУНЬ» </w:t>
            </w:r>
          </w:p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 ОВМÖДЧÖМИНСА</w:t>
            </w:r>
          </w:p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СÖВЕТ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 </w:t>
            </w:r>
          </w:p>
          <w:p w:rsidR="00EE064B" w:rsidRPr="00EE064B" w:rsidRDefault="00EE064B" w:rsidP="00EE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0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ГОРОДСКОГО ПОСЕЛЕНИЯ «МИКУНЬ»</w:t>
            </w:r>
          </w:p>
        </w:tc>
      </w:tr>
    </w:tbl>
    <w:p w:rsidR="000E1253" w:rsidRPr="00EE064B" w:rsidRDefault="000E1253" w:rsidP="00EE064B">
      <w:pPr>
        <w:spacing w:line="480" w:lineRule="auto"/>
        <w:rPr>
          <w:sz w:val="28"/>
        </w:rPr>
      </w:pPr>
    </w:p>
    <w:p w:rsidR="000E1253" w:rsidRPr="000E1253" w:rsidRDefault="000E1253" w:rsidP="000E1253">
      <w:pPr>
        <w:pStyle w:val="2"/>
      </w:pPr>
      <w:r w:rsidRPr="000E1253">
        <w:t>ПОМШУÖМ</w:t>
      </w:r>
    </w:p>
    <w:p w:rsidR="000E1253" w:rsidRPr="000E1253" w:rsidRDefault="000E1253" w:rsidP="000E1253">
      <w:pPr>
        <w:pStyle w:val="2"/>
      </w:pPr>
      <w:r w:rsidRPr="000E1253">
        <w:t>РЕШЕНИЕ</w:t>
      </w:r>
    </w:p>
    <w:p w:rsidR="000E1253" w:rsidRPr="000E1253" w:rsidRDefault="000E1253" w:rsidP="00EE064B">
      <w:pPr>
        <w:spacing w:line="480" w:lineRule="auto"/>
        <w:rPr>
          <w:rFonts w:ascii="Times New Roman" w:hAnsi="Times New Roman" w:cs="Times New Roman"/>
          <w:sz w:val="16"/>
          <w:szCs w:val="16"/>
        </w:rPr>
      </w:pPr>
    </w:p>
    <w:p w:rsidR="000E1253" w:rsidRDefault="00EE064B" w:rsidP="007D148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0E1253">
        <w:rPr>
          <w:rFonts w:ascii="Times New Roman" w:hAnsi="Times New Roman" w:cs="Times New Roman"/>
          <w:sz w:val="28"/>
        </w:rPr>
        <w:t>17февраля 2023 года</w:t>
      </w:r>
      <w:r w:rsidR="000E1253" w:rsidRPr="000E1253">
        <w:rPr>
          <w:rFonts w:ascii="Times New Roman" w:hAnsi="Times New Roman" w:cs="Times New Roman"/>
          <w:sz w:val="28"/>
        </w:rPr>
        <w:tab/>
      </w:r>
      <w:r w:rsidR="000E1253" w:rsidRPr="000E1253">
        <w:rPr>
          <w:rFonts w:ascii="Times New Roman" w:hAnsi="Times New Roman" w:cs="Times New Roman"/>
          <w:sz w:val="28"/>
        </w:rPr>
        <w:tab/>
      </w:r>
      <w:r w:rsidR="000E1253" w:rsidRPr="000E1253">
        <w:rPr>
          <w:rFonts w:ascii="Times New Roman" w:hAnsi="Times New Roman" w:cs="Times New Roman"/>
          <w:sz w:val="28"/>
        </w:rPr>
        <w:tab/>
      </w:r>
      <w:r w:rsidR="000E1253" w:rsidRPr="000E1253">
        <w:rPr>
          <w:rFonts w:ascii="Times New Roman" w:hAnsi="Times New Roman" w:cs="Times New Roman"/>
          <w:sz w:val="28"/>
        </w:rPr>
        <w:tab/>
      </w:r>
      <w:r w:rsidR="006024D4">
        <w:rPr>
          <w:rFonts w:ascii="Times New Roman" w:hAnsi="Times New Roman" w:cs="Times New Roman"/>
          <w:sz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lang w:val="en-US"/>
        </w:rPr>
        <w:t>N</w:t>
      </w:r>
      <w:r w:rsidR="000E1253">
        <w:rPr>
          <w:rFonts w:ascii="Times New Roman" w:hAnsi="Times New Roman" w:cs="Times New Roman"/>
          <w:sz w:val="28"/>
        </w:rPr>
        <w:t>5/10</w:t>
      </w:r>
      <w:r w:rsidR="000E1253" w:rsidRPr="000E125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67</w:t>
      </w:r>
    </w:p>
    <w:p w:rsidR="007D1488" w:rsidRPr="000E1253" w:rsidRDefault="007D1488" w:rsidP="007D1488">
      <w:pPr>
        <w:spacing w:after="0"/>
        <w:rPr>
          <w:rFonts w:ascii="Times New Roman" w:hAnsi="Times New Roman" w:cs="Times New Roman"/>
          <w:sz w:val="28"/>
        </w:rPr>
      </w:pPr>
    </w:p>
    <w:p w:rsidR="000E1253" w:rsidRDefault="00EE064B" w:rsidP="007D148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Республика Коми, </w:t>
      </w:r>
      <w:proofErr w:type="spellStart"/>
      <w:r>
        <w:rPr>
          <w:rFonts w:ascii="Times New Roman" w:hAnsi="Times New Roman" w:cs="Times New Roman"/>
          <w:sz w:val="28"/>
        </w:rPr>
        <w:t>Усть-Вымский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район, </w:t>
      </w:r>
      <w:r w:rsidR="000E1253" w:rsidRPr="000E1253">
        <w:rPr>
          <w:rFonts w:ascii="Times New Roman" w:hAnsi="Times New Roman" w:cs="Times New Roman"/>
          <w:sz w:val="28"/>
        </w:rPr>
        <w:t>г.Микунь</w:t>
      </w:r>
    </w:p>
    <w:p w:rsidR="007D1488" w:rsidRPr="007D1488" w:rsidRDefault="007D1488" w:rsidP="007259D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E064B" w:rsidRDefault="00EE064B" w:rsidP="00EE0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64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</w:p>
    <w:p w:rsidR="00EE064B" w:rsidRPr="00EE064B" w:rsidRDefault="00EE064B" w:rsidP="00EE0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64B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городского поселения «Микунь»</w:t>
      </w:r>
    </w:p>
    <w:p w:rsidR="00EE064B" w:rsidRPr="000E1253" w:rsidRDefault="00EE064B" w:rsidP="000E12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E4C32" w:rsidRDefault="000E1253" w:rsidP="00EE064B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3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9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31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160.1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160.2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</w:t>
      </w:r>
      <w:hyperlink r:id="rId12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поселения "Микунь", Совет городского поселения «Микунь» решил:</w:t>
      </w:r>
    </w:p>
    <w:p w:rsidR="000E1253" w:rsidRPr="000E1253" w:rsidRDefault="000E1253" w:rsidP="008E4C32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r:id="rId13" w:anchor="P37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Положение</w:t>
        </w:r>
      </w:hyperlink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бюджетном процессе в муниципальном образовании городского поселения "Микунь" согласно приложению.</w:t>
      </w:r>
    </w:p>
    <w:p w:rsidR="008E4C32" w:rsidRDefault="000E1253" w:rsidP="007D1488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2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Признать утратившим силу </w:t>
      </w:r>
      <w:hyperlink r:id="rId14" w:history="1">
        <w:r w:rsidRPr="000E1253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решение</w:t>
        </w:r>
      </w:hyperlink>
      <w:r w:rsidRPr="003215AA">
        <w:rPr>
          <w:rFonts w:ascii="Times New Roman" w:hAnsi="Times New Roman" w:cs="Times New Roman"/>
          <w:sz w:val="28"/>
          <w:szCs w:val="28"/>
        </w:rPr>
        <w:t xml:space="preserve"> Совета городского пос</w:t>
      </w:r>
      <w:r w:rsidR="007D1488">
        <w:rPr>
          <w:rFonts w:ascii="Times New Roman" w:hAnsi="Times New Roman" w:cs="Times New Roman"/>
          <w:sz w:val="28"/>
          <w:szCs w:val="28"/>
        </w:rPr>
        <w:t>еления "Микунь" от 31.03.2015</w:t>
      </w:r>
      <w:r w:rsidRPr="003215AA">
        <w:rPr>
          <w:rFonts w:ascii="Times New Roman" w:hAnsi="Times New Roman" w:cs="Times New Roman"/>
          <w:sz w:val="28"/>
          <w:szCs w:val="28"/>
        </w:rPr>
        <w:t xml:space="preserve"> N 3/23-136 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</w:t>
      </w:r>
      <w:r w:rsidRPr="00321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 о бюджетном процессе в муниципальном образовании городского поселения «Микунь» с последующими изменениями и дополнениями.</w:t>
      </w:r>
    </w:p>
    <w:p w:rsidR="000E1253" w:rsidRPr="008E4C32" w:rsidRDefault="000E1253" w:rsidP="008E4C32">
      <w:pPr>
        <w:pStyle w:val="ab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обнародования и распространяется на правоотношения, возникшие с 1 января 2023 года.</w:t>
      </w:r>
    </w:p>
    <w:p w:rsidR="000E1253" w:rsidRPr="000E1253" w:rsidRDefault="000E1253" w:rsidP="000E1253">
      <w:pPr>
        <w:pStyle w:val="a9"/>
        <w:spacing w:after="0"/>
        <w:ind w:firstLine="708"/>
        <w:jc w:val="both"/>
        <w:rPr>
          <w:sz w:val="28"/>
          <w:szCs w:val="28"/>
          <w:lang w:val="ru-RU"/>
        </w:rPr>
      </w:pPr>
    </w:p>
    <w:p w:rsidR="000E1253" w:rsidRPr="000E1253" w:rsidRDefault="000E1253" w:rsidP="007D1488">
      <w:pPr>
        <w:autoSpaceDE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1253" w:rsidRPr="000E1253" w:rsidRDefault="000E1253" w:rsidP="000E1253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E1253">
        <w:rPr>
          <w:rFonts w:ascii="Times New Roman" w:hAnsi="Times New Roman" w:cs="Times New Roman"/>
          <w:color w:val="000000"/>
          <w:sz w:val="28"/>
          <w:szCs w:val="28"/>
        </w:rPr>
        <w:t>Глава городского поселения «Микунь» -</w:t>
      </w:r>
    </w:p>
    <w:p w:rsidR="000E1253" w:rsidRPr="000E1253" w:rsidRDefault="000E1253" w:rsidP="000E1253">
      <w:pPr>
        <w:pStyle w:val="ab"/>
        <w:rPr>
          <w:rFonts w:ascii="Times New Roman" w:hAnsi="Times New Roman" w:cs="Times New Roman"/>
          <w:color w:val="000000"/>
          <w:sz w:val="28"/>
          <w:szCs w:val="28"/>
        </w:rPr>
      </w:pPr>
      <w:r w:rsidRPr="000E1253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</w:t>
      </w:r>
      <w:r w:rsidRPr="000E1253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24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Pr="000E1253">
        <w:rPr>
          <w:rFonts w:ascii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Pr="000E1253">
        <w:rPr>
          <w:rFonts w:ascii="Times New Roman" w:hAnsi="Times New Roman" w:cs="Times New Roman"/>
          <w:color w:val="000000"/>
          <w:sz w:val="28"/>
          <w:szCs w:val="28"/>
        </w:rPr>
        <w:t>Габов</w:t>
      </w:r>
      <w:proofErr w:type="spellEnd"/>
    </w:p>
    <w:p w:rsidR="000E1253" w:rsidRDefault="000E1253" w:rsidP="00153C6D">
      <w:pPr>
        <w:pStyle w:val="ConsPlusTitlePage"/>
      </w:pPr>
    </w:p>
    <w:p w:rsidR="000E1253" w:rsidRDefault="000E1253" w:rsidP="00153C6D">
      <w:pPr>
        <w:pStyle w:val="ConsPlusTitlePage"/>
      </w:pPr>
    </w:p>
    <w:p w:rsidR="000E1253" w:rsidRDefault="000E1253" w:rsidP="000E1253">
      <w:pPr>
        <w:pStyle w:val="ConsPlusTitlePage"/>
      </w:pPr>
    </w:p>
    <w:p w:rsidR="008E4C32" w:rsidRDefault="008E4C32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1488" w:rsidRDefault="007D1488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1488" w:rsidRDefault="007D1488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1488" w:rsidRDefault="007D1488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7D1488" w:rsidRDefault="007D1488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3D5ED9" w:rsidRPr="003215AA" w:rsidRDefault="003D5ED9" w:rsidP="000E1253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D5ED9" w:rsidRPr="003215AA" w:rsidRDefault="003D5ED9" w:rsidP="00321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к решению</w:t>
      </w:r>
      <w:r w:rsidR="007D1488" w:rsidRPr="003215AA">
        <w:rPr>
          <w:rFonts w:ascii="Times New Roman" w:hAnsi="Times New Roman" w:cs="Times New Roman"/>
          <w:sz w:val="28"/>
          <w:szCs w:val="28"/>
        </w:rPr>
        <w:t>Совета</w:t>
      </w:r>
    </w:p>
    <w:p w:rsidR="003D5ED9" w:rsidRPr="003215AA" w:rsidRDefault="00232E21" w:rsidP="00321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D5ED9" w:rsidRPr="003215AA">
        <w:rPr>
          <w:rFonts w:ascii="Times New Roman" w:hAnsi="Times New Roman" w:cs="Times New Roman"/>
          <w:sz w:val="28"/>
          <w:szCs w:val="28"/>
        </w:rPr>
        <w:t xml:space="preserve"> "</w:t>
      </w:r>
      <w:r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3D5ED9" w:rsidRPr="003215AA">
        <w:rPr>
          <w:rFonts w:ascii="Times New Roman" w:hAnsi="Times New Roman" w:cs="Times New Roman"/>
          <w:sz w:val="28"/>
          <w:szCs w:val="28"/>
        </w:rPr>
        <w:t>"</w:t>
      </w:r>
    </w:p>
    <w:p w:rsidR="003D5ED9" w:rsidRPr="003215AA" w:rsidRDefault="008E4C32" w:rsidP="003215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5ED9" w:rsidRPr="003215AA">
        <w:rPr>
          <w:rFonts w:ascii="Times New Roman" w:hAnsi="Times New Roman" w:cs="Times New Roman"/>
          <w:sz w:val="28"/>
          <w:szCs w:val="28"/>
        </w:rPr>
        <w:t>т</w:t>
      </w:r>
      <w:r w:rsidR="007D1488">
        <w:rPr>
          <w:rFonts w:ascii="Times New Roman" w:hAnsi="Times New Roman" w:cs="Times New Roman"/>
          <w:sz w:val="28"/>
          <w:szCs w:val="28"/>
        </w:rPr>
        <w:t>17.02.</w:t>
      </w:r>
      <w:r w:rsidR="003D5ED9" w:rsidRPr="003215AA">
        <w:rPr>
          <w:rFonts w:ascii="Times New Roman" w:hAnsi="Times New Roman" w:cs="Times New Roman"/>
          <w:sz w:val="28"/>
          <w:szCs w:val="28"/>
        </w:rPr>
        <w:t>202</w:t>
      </w:r>
      <w:r w:rsidR="00232E21" w:rsidRPr="003215AA">
        <w:rPr>
          <w:rFonts w:ascii="Times New Roman" w:hAnsi="Times New Roman" w:cs="Times New Roman"/>
          <w:sz w:val="28"/>
          <w:szCs w:val="28"/>
        </w:rPr>
        <w:t>3</w:t>
      </w:r>
      <w:r w:rsidR="003D5ED9" w:rsidRPr="003215AA">
        <w:rPr>
          <w:rFonts w:ascii="Times New Roman" w:hAnsi="Times New Roman" w:cs="Times New Roman"/>
          <w:sz w:val="28"/>
          <w:szCs w:val="28"/>
        </w:rPr>
        <w:t xml:space="preserve"> N</w:t>
      </w:r>
      <w:r w:rsidR="007D1488">
        <w:rPr>
          <w:rFonts w:ascii="Times New Roman" w:hAnsi="Times New Roman" w:cs="Times New Roman"/>
          <w:sz w:val="28"/>
          <w:szCs w:val="28"/>
        </w:rPr>
        <w:t xml:space="preserve"> 5/10-67</w:t>
      </w:r>
    </w:p>
    <w:p w:rsidR="003D5ED9" w:rsidRPr="003215AA" w:rsidRDefault="003D5E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488" w:rsidRDefault="007D148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</w:p>
    <w:p w:rsidR="003D5ED9" w:rsidRPr="003215AA" w:rsidRDefault="003D5ED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ПОЛОЖЕНИЕ</w:t>
      </w:r>
    </w:p>
    <w:p w:rsidR="003D5ED9" w:rsidRPr="007D1488" w:rsidRDefault="003D5ED9" w:rsidP="00DB44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D1488">
        <w:rPr>
          <w:rFonts w:ascii="Times New Roman" w:hAnsi="Times New Roman" w:cs="Times New Roman"/>
          <w:sz w:val="24"/>
          <w:szCs w:val="24"/>
        </w:rPr>
        <w:t xml:space="preserve">О БЮДЖЕТНОМ ПРОЦЕССЕ В </w:t>
      </w:r>
      <w:r w:rsidR="005907BD" w:rsidRPr="007D1488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232E21" w:rsidRPr="007D1488">
        <w:rPr>
          <w:rFonts w:ascii="Times New Roman" w:hAnsi="Times New Roman" w:cs="Times New Roman"/>
          <w:sz w:val="24"/>
          <w:szCs w:val="24"/>
        </w:rPr>
        <w:t>ГОРОДСКОГО</w:t>
      </w:r>
      <w:r w:rsidR="00DB44EC" w:rsidRPr="007D1488">
        <w:rPr>
          <w:rFonts w:ascii="Times New Roman" w:hAnsi="Times New Roman" w:cs="Times New Roman"/>
          <w:sz w:val="24"/>
          <w:szCs w:val="24"/>
        </w:rPr>
        <w:t>ПОСЕЛЕНИ</w:t>
      </w:r>
      <w:r w:rsidR="005907BD" w:rsidRPr="007D1488">
        <w:rPr>
          <w:rFonts w:ascii="Times New Roman" w:hAnsi="Times New Roman" w:cs="Times New Roman"/>
          <w:sz w:val="24"/>
          <w:szCs w:val="24"/>
        </w:rPr>
        <w:t>Я</w:t>
      </w:r>
      <w:r w:rsidRPr="007D1488">
        <w:rPr>
          <w:rFonts w:ascii="Times New Roman" w:hAnsi="Times New Roman" w:cs="Times New Roman"/>
          <w:sz w:val="24"/>
          <w:szCs w:val="24"/>
        </w:rPr>
        <w:t>"</w:t>
      </w:r>
      <w:r w:rsidR="00232E21" w:rsidRPr="007D1488">
        <w:rPr>
          <w:rFonts w:ascii="Times New Roman" w:hAnsi="Times New Roman" w:cs="Times New Roman"/>
          <w:sz w:val="24"/>
          <w:szCs w:val="24"/>
        </w:rPr>
        <w:t>МИКУНЬ</w:t>
      </w:r>
      <w:r w:rsidRPr="007D1488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DB44EC" w:rsidRPr="007D1488" w:rsidRDefault="00DB44EC" w:rsidP="00F7097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5ED9" w:rsidRPr="003215AA" w:rsidRDefault="003D5ED9" w:rsidP="00F709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7D1488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Статья 1. Вопросы, регулируемые настоящим Положением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7D1488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Настоящее Положение о бюджетном процессе в</w:t>
      </w:r>
      <w:r w:rsidR="005907BD" w:rsidRPr="003215AA"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55536" w:rsidRPr="003215AA">
        <w:rPr>
          <w:rFonts w:ascii="Times New Roman" w:hAnsi="Times New Roman" w:cs="Times New Roman"/>
          <w:sz w:val="28"/>
          <w:szCs w:val="28"/>
        </w:rPr>
        <w:t>я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» </w:t>
      </w:r>
      <w:r w:rsidRPr="003215AA">
        <w:rPr>
          <w:rFonts w:ascii="Times New Roman" w:hAnsi="Times New Roman" w:cs="Times New Roman"/>
          <w:sz w:val="28"/>
          <w:szCs w:val="28"/>
        </w:rPr>
        <w:t xml:space="preserve">(далее по тексту - Положение) в соответствии с </w:t>
      </w:r>
      <w:r w:rsidRPr="007D1488">
        <w:rPr>
          <w:rFonts w:ascii="Times New Roman" w:hAnsi="Times New Roman" w:cs="Times New Roman"/>
          <w:sz w:val="28"/>
          <w:szCs w:val="28"/>
        </w:rPr>
        <w:t xml:space="preserve">Бюджетным </w:t>
      </w:r>
      <w:hyperlink r:id="rId15" w:history="1">
        <w:r w:rsidRPr="007D14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D1488">
        <w:rPr>
          <w:rFonts w:ascii="Times New Roman" w:hAnsi="Times New Roman" w:cs="Times New Roman"/>
          <w:sz w:val="28"/>
          <w:szCs w:val="28"/>
        </w:rPr>
        <w:t xml:space="preserve"> Российской Федерации устанавливает отдельные вопросы и особенности в области организации бюджетного процесса в </w:t>
      </w:r>
      <w:r w:rsidR="00155536" w:rsidRPr="007D1488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232E21" w:rsidRPr="007D1488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7D148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55536" w:rsidRPr="007D1488">
        <w:rPr>
          <w:rFonts w:ascii="Times New Roman" w:hAnsi="Times New Roman" w:cs="Times New Roman"/>
          <w:sz w:val="28"/>
          <w:szCs w:val="28"/>
        </w:rPr>
        <w:t>я</w:t>
      </w:r>
      <w:r w:rsidRPr="007D1488">
        <w:rPr>
          <w:rFonts w:ascii="Times New Roman" w:hAnsi="Times New Roman" w:cs="Times New Roman"/>
          <w:sz w:val="28"/>
          <w:szCs w:val="28"/>
        </w:rPr>
        <w:t>"</w:t>
      </w:r>
      <w:r w:rsidR="00232E21" w:rsidRPr="007D1488">
        <w:rPr>
          <w:rFonts w:ascii="Times New Roman" w:hAnsi="Times New Roman" w:cs="Times New Roman"/>
          <w:sz w:val="28"/>
          <w:szCs w:val="28"/>
        </w:rPr>
        <w:t>Микунь</w:t>
      </w:r>
      <w:r w:rsidR="0004675B" w:rsidRPr="007D1488">
        <w:rPr>
          <w:rFonts w:ascii="Times New Roman" w:hAnsi="Times New Roman" w:cs="Times New Roman"/>
          <w:sz w:val="28"/>
          <w:szCs w:val="28"/>
        </w:rPr>
        <w:t>" (далее по тексту-поселение).</w:t>
      </w:r>
    </w:p>
    <w:p w:rsidR="00F70971" w:rsidRPr="007D1488" w:rsidRDefault="00F70971" w:rsidP="00F70971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16"/>
          <w:szCs w:val="16"/>
        </w:rPr>
      </w:pPr>
    </w:p>
    <w:p w:rsidR="003D5ED9" w:rsidRPr="007D1488" w:rsidRDefault="003D5ED9" w:rsidP="007D1488">
      <w:pPr>
        <w:pStyle w:val="ConsPlusTitle"/>
        <w:ind w:firstLine="284"/>
        <w:outlineLvl w:val="2"/>
        <w:rPr>
          <w:rFonts w:ascii="Times New Roman" w:hAnsi="Times New Roman" w:cs="Times New Roman"/>
          <w:sz w:val="28"/>
          <w:szCs w:val="28"/>
        </w:rPr>
      </w:pPr>
      <w:r w:rsidRPr="007D1488">
        <w:rPr>
          <w:rFonts w:ascii="Times New Roman" w:hAnsi="Times New Roman" w:cs="Times New Roman"/>
          <w:sz w:val="28"/>
          <w:szCs w:val="28"/>
        </w:rPr>
        <w:t>Статья 2. Понятия и т</w:t>
      </w:r>
      <w:r w:rsidR="007D1488">
        <w:rPr>
          <w:rFonts w:ascii="Times New Roman" w:hAnsi="Times New Roman" w:cs="Times New Roman"/>
          <w:sz w:val="28"/>
          <w:szCs w:val="28"/>
        </w:rPr>
        <w:t xml:space="preserve">ермины, применяемые в настоящем </w:t>
      </w:r>
      <w:r w:rsidRPr="007D1488">
        <w:rPr>
          <w:rFonts w:ascii="Times New Roman" w:hAnsi="Times New Roman" w:cs="Times New Roman"/>
          <w:sz w:val="28"/>
          <w:szCs w:val="28"/>
        </w:rPr>
        <w:t>Положении</w:t>
      </w:r>
    </w:p>
    <w:p w:rsidR="00F70971" w:rsidRPr="007D1488" w:rsidRDefault="00F70971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5ED9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488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Положении, применяются в значении, установленном Бюджетным </w:t>
      </w:r>
      <w:hyperlink r:id="rId16" w:history="1">
        <w:r w:rsidRPr="007D148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D148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7D1488" w:rsidRPr="007D1488" w:rsidRDefault="007D1488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7D148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D1488">
        <w:rPr>
          <w:rFonts w:ascii="Times New Roman" w:hAnsi="Times New Roman" w:cs="Times New Roman"/>
          <w:sz w:val="28"/>
          <w:szCs w:val="28"/>
        </w:rPr>
        <w:t>Статья 3. Срок, на который составляется и утверждается бюджет</w:t>
      </w:r>
      <w:r w:rsidR="0004675B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F70971" w:rsidRPr="007D1488" w:rsidRDefault="00F70971" w:rsidP="003215A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4C47EC" w:rsidRPr="003215AA" w:rsidRDefault="003D5ED9" w:rsidP="003215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4675B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» </w:t>
      </w:r>
      <w:r w:rsidRPr="003215AA">
        <w:rPr>
          <w:rFonts w:ascii="Times New Roman" w:hAnsi="Times New Roman" w:cs="Times New Roman"/>
          <w:sz w:val="28"/>
          <w:szCs w:val="28"/>
        </w:rPr>
        <w:t>составляется и утверждается сроком на три года - очередной финансовый год и плановый период.</w:t>
      </w:r>
    </w:p>
    <w:p w:rsidR="004C47EC" w:rsidRPr="007D1488" w:rsidRDefault="004C4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47EC" w:rsidRPr="003215AA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</w:t>
      </w:r>
      <w:r w:rsidR="00694081"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УЧАСТНИКИ БЮДЖЕТНОГО ПРОЦЕССА </w:t>
      </w:r>
    </w:p>
    <w:p w:rsidR="004C47EC" w:rsidRPr="003215AA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И ИХ ПОЛНОМОЧИЯ</w:t>
      </w:r>
    </w:p>
    <w:p w:rsidR="004C47EC" w:rsidRPr="007D1488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</w:pPr>
    </w:p>
    <w:p w:rsidR="004C47EC" w:rsidRPr="003215AA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675B"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Участники бюджетного процесса поселения </w:t>
      </w:r>
    </w:p>
    <w:p w:rsidR="004C47EC" w:rsidRPr="007D1488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4C47EC" w:rsidRPr="003215AA" w:rsidRDefault="004C47EC" w:rsidP="004622FD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бюджетного процесса поселени</w:t>
      </w:r>
      <w:r w:rsidR="008B0B22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4622FD" w:rsidRPr="003215AA" w:rsidRDefault="004622FD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4622FD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4622FD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7EC" w:rsidRPr="003215AA" w:rsidRDefault="004622FD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муниципального финансового контроля;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распорядители (распорядители) бюджетных средств;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главные администраторы (администраторы) доходов бюджета;                     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главные администраторы (администраторы) источников финансирования дефицита бюджета;</w:t>
      </w:r>
    </w:p>
    <w:p w:rsidR="004C47EC" w:rsidRPr="003215AA" w:rsidRDefault="004C47EC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получатели бюдж</w:t>
      </w:r>
      <w:r w:rsidR="0004675B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 средств</w:t>
      </w:r>
      <w:r w:rsidR="007A1480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480" w:rsidRPr="007D1488" w:rsidRDefault="007A1480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C47EC" w:rsidRPr="003215AA" w:rsidRDefault="004622FD" w:rsidP="004622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Особенности бюджетных полномочий участников бюджетного процесса, являющихся органами местного самоуправления, устанавливаются Бюджетным кодексом Российской Федерации, настоящим решением, а также в установленных ими случаях иными </w:t>
      </w:r>
      <w:r w:rsidR="00D23929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</w:t>
      </w:r>
      <w:r w:rsidR="00D23929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D23929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D23929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3929" w:rsidRPr="007D1488" w:rsidRDefault="00D23929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C47EC" w:rsidRPr="003215AA" w:rsidRDefault="004C47EC" w:rsidP="007D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</w:t>
      </w:r>
      <w:r w:rsidR="0004675B"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Бюджетные полномочия </w:t>
      </w:r>
      <w:r w:rsidR="00944C85"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участников бюджетного процесса</w:t>
      </w:r>
    </w:p>
    <w:p w:rsidR="004C47EC" w:rsidRPr="007D1488" w:rsidRDefault="004C47EC" w:rsidP="004C47E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F81168" w:rsidRPr="007D1488" w:rsidRDefault="007D1488" w:rsidP="007D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Глава поселения </w:t>
      </w:r>
      <w:r w:rsidR="00F81168" w:rsidRPr="007D14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спечивает проведение единойналоговой</w:t>
      </w:r>
      <w:r w:rsidR="00F81168" w:rsidRPr="007D1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 бюджетной политики в поселении, осуществляет другие бюджетные полномочия, определенные Бюджетным кодексом Российской Федерации, настоящим Положением, иными нормативными правовыми актами бюджетного законодательства Российской Федерации, законодательства Республики Коми, муниципальными правовыми актами.</w:t>
      </w:r>
    </w:p>
    <w:p w:rsidR="00CA764D" w:rsidRPr="00F70971" w:rsidRDefault="00F70971" w:rsidP="007D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C47EC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4C47EC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рассматривает иутверждаетбюджет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отчеты о его исполнении, осуществляет контроль в ходе рассмотрения отдельных вопросов исполнения бюджета на своих заседаниях, заседаниях комитетов, комиссий Совета 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ходе проводимых слушаний и в связи с депутатскими запросами, формирует и определяет правовой статус органа внешнего муниципального финансового контроля, осуществляет другие полномочия в соответствии с Бюджетным кодексом Российской Федерации, Федераль</w:t>
      </w:r>
      <w:r w:rsidR="007D148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законом от 06.10.2003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131-ФЗ "Об общих принципах организации местного самоуправления в Российской Федерации", Федеральны</w:t>
      </w:r>
      <w:r w:rsidR="007D1488"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законом от 07.02.2011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6-ФЗ "Об общих принципах организации и деятельности контрольно-счетных органов субъектов Российской Федерации и муниципальных образований", иными нормативными правовыми актами Российской Федерации, а также конституцией Республики Коми, Уставом муниципального образования 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CA764D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64D" w:rsidRPr="003215AA" w:rsidRDefault="00CA764D" w:rsidP="00CA76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Совету 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7760D5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32E2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пределах его компетенции по бюджетным вопросам, установленной Конституцией Российской Федерации, Бюджетным кодексом Российской Федерации, иными нормативными правовыми актами Российской Федерации, для обеспечения его полномочий должна быть предоставлена вся необходимая информация.</w:t>
      </w:r>
    </w:p>
    <w:p w:rsidR="00D0658F" w:rsidRPr="003215AA" w:rsidRDefault="00F70971" w:rsidP="007D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C47EC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4C47EC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»обеспечиваетсоставлениепроекта бюджета, вносит его с необходимыми документами и материалами на утверждение Совета 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разрабатывает и утверждает методики распределения и (или) порядки предоставления межбюджетных трансфертов, если иное не предусмотрено Бюджетным кодексом Российской Федерации, обеспечивает исполнение бюджета и составление бюджетной отчетности, представляет отчет об исполнении бюджета на утверждение Совета 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</w:t>
      </w:r>
      <w:r w:rsidR="00232E21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Микунь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обеспечивает управление муниципальным долгом, осуществляет иные полномочия, определенные Бюджетным кодексом Российской Федерации и </w:t>
      </w:r>
      <w:r w:rsidR="0015483F" w:rsidRPr="00F709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(или) принимаемыми в соответствии с ним муниципальными правовыми актами, регулирующими бюджетные правоотношения.</w:t>
      </w:r>
    </w:p>
    <w:p w:rsidR="00B81246" w:rsidRPr="003215AA" w:rsidRDefault="00F81168" w:rsidP="00B8124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4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. Финансовые органы составляют проект бюджета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», представляют его с необходимыми документами и материалами для внесения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», организуют исполнение бюджета, устанавливают порядок составления бюджетной отчетности, осуществляют иные бюджетные полномочия, установленные </w:t>
      </w:r>
      <w:r w:rsidR="00B81246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кодексом Российской Федерации </w:t>
      </w:r>
      <w:r w:rsidR="00B81246" w:rsidRPr="003215AA">
        <w:rPr>
          <w:rFonts w:ascii="Times New Roman" w:hAnsi="Times New Roman" w:cs="Times New Roman"/>
          <w:sz w:val="28"/>
          <w:szCs w:val="28"/>
        </w:rPr>
        <w:t>и (или)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B81246" w:rsidRPr="003215AA" w:rsidRDefault="00B81246" w:rsidP="007D148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Финансовые органы или иные уполномоченные органы ежемесячно составляют и представляют отчет о кассовом исполнении бюджета в </w:t>
      </w:r>
      <w:hyperlink r:id="rId17" w:history="1">
        <w:r w:rsidRPr="003215AA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3215AA">
        <w:rPr>
          <w:rFonts w:ascii="Times New Roman" w:hAnsi="Times New Roman" w:cs="Times New Roman"/>
          <w:sz w:val="28"/>
          <w:szCs w:val="28"/>
        </w:rPr>
        <w:t>, установленном Министерством финансов Российской Федерации.</w:t>
      </w:r>
    </w:p>
    <w:p w:rsidR="00D0658F" w:rsidRPr="003215AA" w:rsidRDefault="005C71AA" w:rsidP="007D1488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Б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юджетные полномочия финансового органа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» могут осуществляться финансовым управлением </w:t>
      </w:r>
      <w:r w:rsidRPr="003215AA">
        <w:rPr>
          <w:rFonts w:ascii="Times New Roman" w:hAnsi="Times New Roman" w:cs="Times New Roman"/>
          <w:sz w:val="28"/>
          <w:szCs w:val="28"/>
        </w:rPr>
        <w:t>администрации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215A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215AA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3215AA">
        <w:rPr>
          <w:rFonts w:ascii="Times New Roman" w:hAnsi="Times New Roman" w:cs="Times New Roman"/>
          <w:sz w:val="28"/>
          <w:szCs w:val="28"/>
        </w:rPr>
        <w:t xml:space="preserve">» 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на основе соглашения между администрацией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215AA">
        <w:rPr>
          <w:rFonts w:ascii="Times New Roman" w:hAnsi="Times New Roman" w:cs="Times New Roman"/>
          <w:sz w:val="28"/>
          <w:szCs w:val="28"/>
        </w:rPr>
        <w:t xml:space="preserve">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</w:t>
      </w:r>
      <w:r w:rsidR="00B81246" w:rsidRPr="003215AA">
        <w:rPr>
          <w:rFonts w:ascii="Times New Roman" w:hAnsi="Times New Roman" w:cs="Times New Roman"/>
          <w:sz w:val="28"/>
          <w:szCs w:val="28"/>
        </w:rPr>
        <w:t xml:space="preserve"> и администрацией муниципального района</w:t>
      </w:r>
      <w:r w:rsidRPr="003215A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15AA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Pr="003215AA">
        <w:rPr>
          <w:rFonts w:ascii="Times New Roman" w:hAnsi="Times New Roman" w:cs="Times New Roman"/>
          <w:sz w:val="28"/>
          <w:szCs w:val="28"/>
        </w:rPr>
        <w:t>»</w:t>
      </w:r>
      <w:r w:rsidR="00B81246" w:rsidRPr="003215AA">
        <w:rPr>
          <w:rFonts w:ascii="Times New Roman" w:hAnsi="Times New Roman" w:cs="Times New Roman"/>
          <w:sz w:val="28"/>
          <w:szCs w:val="28"/>
        </w:rPr>
        <w:t>.</w:t>
      </w:r>
    </w:p>
    <w:p w:rsidR="00D0658F" w:rsidRPr="003215AA" w:rsidRDefault="00232E21" w:rsidP="007D1488">
      <w:pPr>
        <w:spacing w:after="1" w:line="22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81168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полномочия органов муниципальногофинансового контроля</w:t>
      </w:r>
      <w:r w:rsidR="00A16BA8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существляются в соответствии со статьей 157 Бюджетного кодекса Российской Федерации.</w:t>
      </w:r>
    </w:p>
    <w:p w:rsidR="004C47EC" w:rsidRPr="003215AA" w:rsidRDefault="00232E21" w:rsidP="007D148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F81168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полномочия главных распорядителей (распорядителей)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бюджета, получателей бюджетных средствосуществляются в соответствии со статьями 158, 160.1, 160.2, 162 Бюджетного кодекса Российской Федерации и принимаемыми в соответствии с ними </w:t>
      </w:r>
      <w:r w:rsidR="00D82C31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="004C47EC" w:rsidRPr="00321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актами, регулирующими бюджетные правоотношения.</w:t>
      </w:r>
    </w:p>
    <w:p w:rsidR="00944C85" w:rsidRPr="007D1488" w:rsidRDefault="00944C85" w:rsidP="004C47EC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15AA" w:rsidRDefault="00944C85" w:rsidP="00811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6. </w:t>
      </w:r>
      <w:r w:rsidR="00811AAA"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Бюджетные полномочия отдельных участников</w:t>
      </w:r>
    </w:p>
    <w:p w:rsidR="007D1488" w:rsidRDefault="00811AAA" w:rsidP="00811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бюджетного процесса по организации и осуществлению </w:t>
      </w:r>
    </w:p>
    <w:p w:rsidR="00811AAA" w:rsidRPr="003215AA" w:rsidRDefault="00811AAA" w:rsidP="00811AA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внутреннего финансового аудита</w:t>
      </w:r>
    </w:p>
    <w:p w:rsidR="00944C85" w:rsidRPr="007D1488" w:rsidRDefault="00944C85" w:rsidP="00944C8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</w:pPr>
    </w:p>
    <w:p w:rsidR="00811AAA" w:rsidRPr="003215AA" w:rsidRDefault="00811AAA" w:rsidP="00811A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:rsidR="00811AAA" w:rsidRPr="003215AA" w:rsidRDefault="00811AAA" w:rsidP="00811A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- администратор бюджетных средств), главного администратора бюджетных средств, в том числе </w:t>
      </w: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заключения о достоверности бюджетной отчетности;</w:t>
      </w:r>
    </w:p>
    <w:p w:rsidR="00811AAA" w:rsidRPr="003215AA" w:rsidRDefault="00811AAA" w:rsidP="00811A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811AAA" w:rsidRPr="003215AA" w:rsidRDefault="00811AAA" w:rsidP="00811A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811AAA" w:rsidRPr="003215AA" w:rsidRDefault="00811AAA" w:rsidP="00811A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Внутренний финансовый аудит осуществляется в соответствии со статьей 160.2-1 Бюджетного кодекса Российской Федерации.</w:t>
      </w:r>
    </w:p>
    <w:p w:rsidR="00BE7277" w:rsidRPr="007D1488" w:rsidRDefault="00BE7277" w:rsidP="00BE7277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BE7277" w:rsidRPr="003215AA" w:rsidRDefault="00BE7277" w:rsidP="00BE7277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7. Осуществление бюджетных полномочий органов местного самоуправления при введении временной финансовой администрации</w:t>
      </w:r>
    </w:p>
    <w:p w:rsidR="00BE7277" w:rsidRPr="007D1488" w:rsidRDefault="00BE7277" w:rsidP="00BE7277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11AAA" w:rsidRPr="003215AA" w:rsidRDefault="00BE7277" w:rsidP="003215AA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15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введения временной финансовой администрации бюджетные полномочия органов местного самоуправления осуществляются в соответствии с Бюджетным кодексом Российской Федерации.</w:t>
      </w:r>
    </w:p>
    <w:p w:rsidR="004C47EC" w:rsidRPr="007D1488" w:rsidRDefault="004C47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D5ED9" w:rsidRPr="003215AA" w:rsidRDefault="003D5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4675B" w:rsidRPr="003215AA">
        <w:rPr>
          <w:rFonts w:ascii="Times New Roman" w:hAnsi="Times New Roman" w:cs="Times New Roman"/>
          <w:sz w:val="28"/>
          <w:szCs w:val="28"/>
        </w:rPr>
        <w:t>3</w:t>
      </w:r>
      <w:r w:rsidRPr="003215AA">
        <w:rPr>
          <w:rFonts w:ascii="Times New Roman" w:hAnsi="Times New Roman" w:cs="Times New Roman"/>
          <w:sz w:val="28"/>
          <w:szCs w:val="28"/>
        </w:rPr>
        <w:t>. СОСТАВЛЕНИЕ ПРОЕКТА БЮДЖЕТА</w:t>
      </w:r>
    </w:p>
    <w:p w:rsidR="007D1488" w:rsidRDefault="00CE5E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D5ED9" w:rsidRPr="003215AA" w:rsidRDefault="00232E2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CE5E1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B2E75" w:rsidRPr="003215AA">
        <w:rPr>
          <w:rFonts w:ascii="Times New Roman" w:hAnsi="Times New Roman" w:cs="Times New Roman"/>
          <w:sz w:val="28"/>
          <w:szCs w:val="28"/>
        </w:rPr>
        <w:t>8</w:t>
      </w:r>
      <w:r w:rsidRPr="003215AA">
        <w:rPr>
          <w:rFonts w:ascii="Times New Roman" w:hAnsi="Times New Roman" w:cs="Times New Roman"/>
          <w:sz w:val="28"/>
          <w:szCs w:val="28"/>
        </w:rPr>
        <w:t xml:space="preserve">. Составление проекта бюджета </w:t>
      </w:r>
      <w:r w:rsidR="00CE5E17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7D1488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Порядок и сроки составления проекта бюджета на очередной финансовый год и плановый период устанавливаются постановлением </w:t>
      </w:r>
      <w:r w:rsidRPr="007D14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2E21" w:rsidRPr="007D1488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7D148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7D1488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7D1488">
        <w:rPr>
          <w:rFonts w:ascii="Times New Roman" w:hAnsi="Times New Roman" w:cs="Times New Roman"/>
          <w:sz w:val="28"/>
          <w:szCs w:val="28"/>
        </w:rPr>
        <w:t>»</w:t>
      </w:r>
      <w:r w:rsidRPr="007D1488">
        <w:rPr>
          <w:rFonts w:ascii="Times New Roman" w:hAnsi="Times New Roman" w:cs="Times New Roman"/>
          <w:sz w:val="28"/>
          <w:szCs w:val="28"/>
        </w:rPr>
        <w:t xml:space="preserve">с учетом требований Бюджетного </w:t>
      </w:r>
      <w:hyperlink r:id="rId18" w:history="1">
        <w:r w:rsidRPr="007D148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7D1488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Положения.</w:t>
      </w:r>
    </w:p>
    <w:p w:rsidR="003D5ED9" w:rsidRPr="003215AA" w:rsidRDefault="003D5ED9" w:rsidP="007D14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1488">
        <w:rPr>
          <w:rFonts w:ascii="Times New Roman" w:hAnsi="Times New Roman" w:cs="Times New Roman"/>
          <w:sz w:val="28"/>
          <w:szCs w:val="28"/>
        </w:rPr>
        <w:t>2. Составление бюджета</w:t>
      </w:r>
      <w:r w:rsidR="00EC5675" w:rsidRPr="007D14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2E21" w:rsidRPr="007D1488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7D1488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7D1488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7D1488">
        <w:rPr>
          <w:rFonts w:ascii="Times New Roman" w:hAnsi="Times New Roman" w:cs="Times New Roman"/>
          <w:sz w:val="28"/>
          <w:szCs w:val="28"/>
        </w:rPr>
        <w:t>»</w:t>
      </w:r>
      <w:r w:rsidRPr="007D1488">
        <w:rPr>
          <w:rFonts w:ascii="Times New Roman" w:hAnsi="Times New Roman" w:cs="Times New Roman"/>
          <w:sz w:val="28"/>
          <w:szCs w:val="28"/>
        </w:rPr>
        <w:t xml:space="preserve">основывается на документах и материалах, предусмотренных </w:t>
      </w:r>
      <w:hyperlink r:id="rId19" w:history="1">
        <w:r w:rsidRPr="007D1488">
          <w:rPr>
            <w:rFonts w:ascii="Times New Roman" w:hAnsi="Times New Roman" w:cs="Times New Roman"/>
            <w:sz w:val="28"/>
            <w:szCs w:val="28"/>
          </w:rPr>
          <w:t>пунктом 2 статьи 172</w:t>
        </w:r>
      </w:hyperlink>
      <w:r w:rsidRPr="007D1488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и касающихся формирования местных бюджетов.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7D1488" w:rsidRDefault="003D5ED9" w:rsidP="007D1488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4B2E75" w:rsidRPr="003215AA">
        <w:rPr>
          <w:rFonts w:ascii="Times New Roman" w:hAnsi="Times New Roman" w:cs="Times New Roman"/>
          <w:sz w:val="28"/>
          <w:szCs w:val="28"/>
        </w:rPr>
        <w:t>9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решения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</w:p>
    <w:p w:rsidR="003D5ED9" w:rsidRPr="003215AA" w:rsidRDefault="006F3D43" w:rsidP="007D1488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</w:t>
      </w:r>
      <w:r w:rsidR="003D5ED9" w:rsidRPr="003215AA">
        <w:rPr>
          <w:rFonts w:ascii="Times New Roman" w:hAnsi="Times New Roman" w:cs="Times New Roman"/>
          <w:sz w:val="28"/>
          <w:szCs w:val="28"/>
        </w:rPr>
        <w:t xml:space="preserve">по вопросам формирования доходов бюджета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7D1488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Решения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решения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о местных налогах на территории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и решения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, регулирующие бюджетные </w:t>
      </w:r>
      <w:proofErr w:type="spellStart"/>
      <w:r w:rsidRPr="003215AA">
        <w:rPr>
          <w:rFonts w:ascii="Times New Roman" w:hAnsi="Times New Roman" w:cs="Times New Roman"/>
          <w:sz w:val="28"/>
          <w:szCs w:val="28"/>
        </w:rPr>
        <w:t>правоотно</w:t>
      </w:r>
      <w:r w:rsidR="00D56F7D">
        <w:rPr>
          <w:rFonts w:ascii="Times New Roman" w:hAnsi="Times New Roman" w:cs="Times New Roman"/>
          <w:sz w:val="28"/>
          <w:szCs w:val="28"/>
        </w:rPr>
        <w:t>-</w:t>
      </w:r>
      <w:r w:rsidRPr="003215AA">
        <w:rPr>
          <w:rFonts w:ascii="Times New Roman" w:hAnsi="Times New Roman" w:cs="Times New Roman"/>
          <w:sz w:val="28"/>
          <w:szCs w:val="28"/>
        </w:rPr>
        <w:t>шения</w:t>
      </w:r>
      <w:proofErr w:type="spellEnd"/>
      <w:r w:rsidRPr="003215AA">
        <w:rPr>
          <w:rFonts w:ascii="Times New Roman" w:hAnsi="Times New Roman" w:cs="Times New Roman"/>
          <w:sz w:val="28"/>
          <w:szCs w:val="28"/>
        </w:rPr>
        <w:t xml:space="preserve">, приводящие к изменению доходов бюджетов бюджетной системы Российской Федерации, вступающие в силу в очередном финансовом году, должны быть приняты до дня внесения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проекта решения о бюджете на очередной финансовый год и плановый период, но не позднее 15 ноября текущего года.</w:t>
      </w:r>
    </w:p>
    <w:p w:rsidR="003D5ED9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2. Внесение изменений в решения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о местных налогах, предполагающих их вступление в силу в </w:t>
      </w:r>
      <w:r w:rsidRPr="003215AA">
        <w:rPr>
          <w:rFonts w:ascii="Times New Roman" w:hAnsi="Times New Roman" w:cs="Times New Roman"/>
          <w:sz w:val="28"/>
          <w:szCs w:val="28"/>
        </w:rPr>
        <w:lastRenderedPageBreak/>
        <w:t xml:space="preserve">течение текущего финансового года, допускается только в случае внесения соответствующих изменений в решение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CE5E1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sz w:val="28"/>
          <w:szCs w:val="28"/>
        </w:rPr>
        <w:t>1</w:t>
      </w:r>
      <w:r w:rsidR="004B2E75" w:rsidRPr="003215AA">
        <w:rPr>
          <w:rFonts w:ascii="Times New Roman" w:hAnsi="Times New Roman" w:cs="Times New Roman"/>
          <w:sz w:val="28"/>
          <w:szCs w:val="28"/>
        </w:rPr>
        <w:t>0</w:t>
      </w:r>
      <w:r w:rsidRPr="003215AA">
        <w:rPr>
          <w:rFonts w:ascii="Times New Roman" w:hAnsi="Times New Roman" w:cs="Times New Roman"/>
          <w:sz w:val="28"/>
          <w:szCs w:val="28"/>
        </w:rPr>
        <w:t>. Резервный фонд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В расходной части бюджета </w:t>
      </w:r>
      <w:r w:rsidR="00EC5675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предусматривается создание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BA3FCC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2. Размер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устанавливается решением о бюджете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="002F6272"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3215AA" w:rsidRDefault="003D5ED9" w:rsidP="00D56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3. Средства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proofErr w:type="gramStart"/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3215AA">
        <w:rPr>
          <w:rFonts w:ascii="Times New Roman" w:hAnsi="Times New Roman" w:cs="Times New Roman"/>
          <w:sz w:val="28"/>
          <w:szCs w:val="28"/>
        </w:rPr>
        <w:t>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7E24B5" w:rsidRPr="003215AA">
        <w:rPr>
          <w:rFonts w:ascii="Times New Roman" w:hAnsi="Times New Roman" w:cs="Times New Roman"/>
          <w:sz w:val="28"/>
          <w:szCs w:val="28"/>
        </w:rPr>
        <w:t>, а также на иные мероприятия, предусмотренные порядком, указанным в пункте 5</w:t>
      </w:r>
      <w:hyperlink r:id="rId20" w:history="1"/>
      <w:r w:rsidR="007E24B5" w:rsidRPr="003215AA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3D5ED9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4. Бюджетные ассигнования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, предусмотренные в составе бюджета </w:t>
      </w:r>
      <w:r w:rsidR="00EC5675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, используются по решению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5. Порядок использования бюджетных ассигнований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, предусмотренных в составе бюджета, устанавливается администрацией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6. Отчет об использовании бюджетных ассигнований резервного фонда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прилагается к годовому отчету об исполнении бюджета</w:t>
      </w:r>
      <w:r w:rsidR="00EC5675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012112" w:rsidP="00CE5E1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Статья</w:t>
      </w:r>
      <w:r w:rsidR="00CE5E17" w:rsidRPr="003215AA">
        <w:rPr>
          <w:rFonts w:ascii="Times New Roman" w:hAnsi="Times New Roman" w:cs="Times New Roman"/>
          <w:sz w:val="28"/>
          <w:szCs w:val="28"/>
        </w:rPr>
        <w:t xml:space="preserve"> 1</w:t>
      </w:r>
      <w:r w:rsidR="004B2E75" w:rsidRPr="003215AA">
        <w:rPr>
          <w:rFonts w:ascii="Times New Roman" w:hAnsi="Times New Roman" w:cs="Times New Roman"/>
          <w:sz w:val="28"/>
          <w:szCs w:val="28"/>
        </w:rPr>
        <w:t>1</w:t>
      </w:r>
      <w:r w:rsidR="003D5ED9" w:rsidRPr="003215AA">
        <w:rPr>
          <w:rFonts w:ascii="Times New Roman" w:hAnsi="Times New Roman" w:cs="Times New Roman"/>
          <w:sz w:val="28"/>
          <w:szCs w:val="28"/>
        </w:rPr>
        <w:t>. Муниципальные программы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Муниципальные программы утверждаются и реализуются в порядке, установленном администрацией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6212BF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правовым актом администрации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D56F7D" w:rsidRPr="00D56F7D" w:rsidRDefault="00D56F7D" w:rsidP="00D56F7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6212BF" w:rsidRPr="003215AA" w:rsidRDefault="006212BF" w:rsidP="006212BF">
      <w:pPr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b/>
          <w:color w:val="000000"/>
          <w:sz w:val="28"/>
          <w:szCs w:val="28"/>
        </w:rPr>
        <w:t>Статья 12. Дорожный фонд</w:t>
      </w:r>
    </w:p>
    <w:p w:rsidR="006212BF" w:rsidRPr="003215AA" w:rsidRDefault="006212BF" w:rsidP="00D56F7D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1. Дорожный фонд -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территориям многоквартирных домов населенных пунктов.</w:t>
      </w:r>
    </w:p>
    <w:p w:rsidR="006212BF" w:rsidRPr="003215AA" w:rsidRDefault="006212BF" w:rsidP="00D56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дорожный фонд создается решением Совета поселения (за исключением решения о бюджете) в соответствии с Бюджетным кодексом Российской Федерации. </w:t>
      </w:r>
    </w:p>
    <w:p w:rsidR="006212BF" w:rsidRPr="003215AA" w:rsidRDefault="006212BF" w:rsidP="00D56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муниципального дорожного фонда утверждается решением о бюджете поселения на очередной финансовый год (очередной финансовый год и плановый период) в размере не менее прогнозируемого объема доходов бюджета поселения, установленных решением Совета поселения, указанным в абзаце первом настоящего пункта, от:</w:t>
      </w:r>
    </w:p>
    <w:p w:rsidR="006212BF" w:rsidRPr="003215AA" w:rsidRDefault="006212BF" w:rsidP="00D56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-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6212BF" w:rsidRPr="003215AA" w:rsidRDefault="006212BF" w:rsidP="00D56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- иных поступлений в местный бюджет, утвержденных решением Совета поселения, предусматривающим создание муниципального дорожного фонда.</w:t>
      </w:r>
    </w:p>
    <w:p w:rsidR="006212BF" w:rsidRPr="003215AA" w:rsidRDefault="006212BF" w:rsidP="00D56F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Порядок формирования и использования бюджетных ассигнований муниципального дорожного фонда устанавливается решением Совета поселения.</w:t>
      </w:r>
    </w:p>
    <w:p w:rsidR="006212BF" w:rsidRPr="003215AA" w:rsidRDefault="006212BF" w:rsidP="00D56F7D">
      <w:pPr>
        <w:pStyle w:val="ConsPlusNormal"/>
        <w:widowControl/>
        <w:ind w:firstLine="567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6F7D" w:rsidRDefault="003D5ED9" w:rsidP="00EC5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5416" w:rsidRPr="003215AA">
        <w:rPr>
          <w:rFonts w:ascii="Times New Roman" w:hAnsi="Times New Roman" w:cs="Times New Roman"/>
          <w:sz w:val="28"/>
          <w:szCs w:val="28"/>
        </w:rPr>
        <w:t>4</w:t>
      </w:r>
      <w:r w:rsidRPr="003215AA">
        <w:rPr>
          <w:rFonts w:ascii="Times New Roman" w:hAnsi="Times New Roman" w:cs="Times New Roman"/>
          <w:sz w:val="28"/>
          <w:szCs w:val="28"/>
        </w:rPr>
        <w:t>. РАССМОТРЕНИЕ И УТВЕРЖДЕНИЕ БЮДЖЕТА</w:t>
      </w:r>
      <w:r w:rsidR="00EC5675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</w:p>
    <w:p w:rsidR="00D56F7D" w:rsidRDefault="00DB44EC" w:rsidP="00EC5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</w:t>
      </w:r>
      <w:r w:rsidR="003D5ED9" w:rsidRPr="003215AA">
        <w:rPr>
          <w:rFonts w:ascii="Times New Roman" w:hAnsi="Times New Roman" w:cs="Times New Roman"/>
          <w:sz w:val="28"/>
          <w:szCs w:val="28"/>
        </w:rPr>
        <w:t>. ВНЕСЕНИЕ ИЗМЕНЕНИЙ</w:t>
      </w:r>
    </w:p>
    <w:p w:rsidR="00D56F7D" w:rsidRDefault="003D5ED9" w:rsidP="00EC567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В </w:t>
      </w:r>
      <w:r w:rsidR="00CE5E17" w:rsidRPr="003215AA">
        <w:rPr>
          <w:rFonts w:ascii="Times New Roman" w:hAnsi="Times New Roman" w:cs="Times New Roman"/>
          <w:sz w:val="28"/>
          <w:szCs w:val="28"/>
        </w:rPr>
        <w:t>БЮДЖЕТ МУНИЦИПАЛЬНОГО ОБРАЗОВАНИЯ</w:t>
      </w:r>
    </w:p>
    <w:p w:rsidR="003D5ED9" w:rsidRPr="003215AA" w:rsidRDefault="00232E21" w:rsidP="00D56F7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CE5E17" w:rsidRPr="003215AA">
        <w:rPr>
          <w:rFonts w:ascii="Times New Roman" w:hAnsi="Times New Roman" w:cs="Times New Roman"/>
          <w:sz w:val="28"/>
          <w:szCs w:val="28"/>
        </w:rPr>
        <w:t>ПОСЕЛЕНИЯ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«</w:t>
      </w:r>
      <w:r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sz w:val="28"/>
          <w:szCs w:val="28"/>
        </w:rPr>
        <w:t>1</w:t>
      </w:r>
      <w:r w:rsidR="006212BF" w:rsidRPr="003215AA">
        <w:rPr>
          <w:rFonts w:ascii="Times New Roman" w:hAnsi="Times New Roman" w:cs="Times New Roman"/>
          <w:sz w:val="28"/>
          <w:szCs w:val="28"/>
        </w:rPr>
        <w:t>3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</w:t>
      </w:r>
      <w:r w:rsidR="00D263E7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D56F7D" w:rsidRDefault="003D5ED9" w:rsidP="00E54357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Порядок рассмотрения проекта решения о бюджете</w:t>
      </w:r>
      <w:r w:rsidR="00D263E7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и его утверждения определяется настоящим Положением в соответствии с требованиями </w:t>
      </w:r>
      <w:r w:rsidRPr="00D56F7D">
        <w:rPr>
          <w:rFonts w:ascii="Times New Roman" w:hAnsi="Times New Roman" w:cs="Times New Roman"/>
          <w:sz w:val="28"/>
          <w:szCs w:val="28"/>
        </w:rPr>
        <w:t xml:space="preserve">Бюджетного </w:t>
      </w:r>
      <w:hyperlink r:id="rId21" w:history="1">
        <w:r w:rsidRPr="00D56F7D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D56F7D">
        <w:rPr>
          <w:rFonts w:ascii="Times New Roman" w:hAnsi="Times New Roman" w:cs="Times New Roman"/>
          <w:sz w:val="28"/>
          <w:szCs w:val="28"/>
        </w:rPr>
        <w:t xml:space="preserve"> Российской</w:t>
      </w:r>
      <w:r w:rsidRPr="003215AA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D56F7D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sz w:val="28"/>
          <w:szCs w:val="28"/>
        </w:rPr>
        <w:t>1</w:t>
      </w:r>
      <w:r w:rsidR="006212BF" w:rsidRPr="003215AA">
        <w:rPr>
          <w:rFonts w:ascii="Times New Roman" w:hAnsi="Times New Roman" w:cs="Times New Roman"/>
          <w:sz w:val="28"/>
          <w:szCs w:val="28"/>
        </w:rPr>
        <w:t>4</w:t>
      </w:r>
      <w:r w:rsidRPr="003215AA">
        <w:rPr>
          <w:rFonts w:ascii="Times New Roman" w:hAnsi="Times New Roman" w:cs="Times New Roman"/>
          <w:sz w:val="28"/>
          <w:szCs w:val="28"/>
        </w:rPr>
        <w:t>. Публичные слушания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Проект бюджета</w:t>
      </w:r>
      <w:r w:rsidR="00D263E7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выносится на публичные слушания в соответствии с Порядком организации и проведения публичных слушаний на территории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, установленным решением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54357" w:rsidRPr="003215AA" w:rsidRDefault="003D5ED9" w:rsidP="00E54357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lastRenderedPageBreak/>
        <w:t>Статья 1</w:t>
      </w:r>
      <w:r w:rsidR="006212BF" w:rsidRPr="003215AA">
        <w:rPr>
          <w:rFonts w:ascii="Times New Roman" w:hAnsi="Times New Roman" w:cs="Times New Roman"/>
          <w:sz w:val="28"/>
          <w:szCs w:val="28"/>
        </w:rPr>
        <w:t>5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Внесение проекта решения о бюджете в Совет </w:t>
      </w:r>
    </w:p>
    <w:p w:rsidR="003D5ED9" w:rsidRPr="003215AA" w:rsidRDefault="00232E21" w:rsidP="00E54357">
      <w:pPr>
        <w:pStyle w:val="ConsPlusTitle"/>
        <w:ind w:firstLine="284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вносит на рассмотрение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проект решения о бюджете на очередной финансовый год и плановый период одновременно с документами и материалами в соответствии со </w:t>
      </w:r>
      <w:hyperlink w:anchor="P119" w:history="1">
        <w:r w:rsidRPr="00D56F7D">
          <w:rPr>
            <w:rFonts w:ascii="Times New Roman" w:hAnsi="Times New Roman" w:cs="Times New Roman"/>
            <w:sz w:val="28"/>
            <w:szCs w:val="28"/>
          </w:rPr>
          <w:t>статьей 1</w:t>
        </w:r>
        <w:r w:rsidR="006212BF" w:rsidRPr="00D56F7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3215AA">
        <w:rPr>
          <w:rFonts w:ascii="Times New Roman" w:hAnsi="Times New Roman" w:cs="Times New Roman"/>
          <w:sz w:val="28"/>
          <w:szCs w:val="28"/>
        </w:rPr>
        <w:t>Положения не позднее 15 ноября текущего года.</w:t>
      </w:r>
    </w:p>
    <w:p w:rsidR="00232E21" w:rsidRPr="00D56F7D" w:rsidRDefault="00232E21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16"/>
          <w:szCs w:val="16"/>
        </w:rPr>
      </w:pPr>
      <w:bookmarkStart w:id="2" w:name="P104"/>
      <w:bookmarkEnd w:id="2"/>
    </w:p>
    <w:p w:rsidR="003D5ED9" w:rsidRPr="003215AA" w:rsidRDefault="003D5ED9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Статья 1</w:t>
      </w:r>
      <w:r w:rsidR="006212BF" w:rsidRPr="003215AA">
        <w:rPr>
          <w:rFonts w:ascii="Times New Roman" w:hAnsi="Times New Roman" w:cs="Times New Roman"/>
          <w:sz w:val="28"/>
          <w:szCs w:val="28"/>
        </w:rPr>
        <w:t>6</w:t>
      </w:r>
      <w:r w:rsidRPr="003215AA">
        <w:rPr>
          <w:rFonts w:ascii="Times New Roman" w:hAnsi="Times New Roman" w:cs="Times New Roman"/>
          <w:sz w:val="28"/>
          <w:szCs w:val="28"/>
        </w:rPr>
        <w:t>. Состав показателей, утверждаемых решением о бюджете</w:t>
      </w:r>
    </w:p>
    <w:p w:rsidR="003D5ED9" w:rsidRPr="00D56F7D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Решение о бюджете </w:t>
      </w:r>
      <w:r w:rsidR="00153C77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должно содержать основные характеристики бюджета, к которым относятся общий объем доходов бюджета, общий объем расходов бюджета, дефицит (профицит) бюджета, а также иные показатели, установленные бюджетным законодательством Российской Федерации, решениями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(кроме решения о бюджете).</w:t>
      </w:r>
    </w:p>
    <w:p w:rsidR="003D5ED9" w:rsidRPr="003215AA" w:rsidRDefault="003D5ED9" w:rsidP="00D56F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2. Решением о бюджете утверждаются:</w:t>
      </w:r>
    </w:p>
    <w:p w:rsidR="00B45C11" w:rsidRPr="00D56F7D" w:rsidRDefault="004845B3" w:rsidP="00B45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        1) 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в случаях, предусмотренных </w:t>
      </w:r>
      <w:hyperlink r:id="rId22" w:history="1">
        <w:r w:rsidR="00B45C11" w:rsidRPr="00D56F7D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="00B45C11" w:rsidRPr="00D56F7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:rsidR="00B45C11" w:rsidRPr="003215AA" w:rsidRDefault="004845B3" w:rsidP="00D56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6F7D">
        <w:rPr>
          <w:rFonts w:ascii="Times New Roman" w:hAnsi="Times New Roman" w:cs="Times New Roman"/>
          <w:sz w:val="28"/>
          <w:szCs w:val="28"/>
        </w:rPr>
        <w:t>2)</w:t>
      </w:r>
      <w:r w:rsidR="00B45C11" w:rsidRPr="00D56F7D">
        <w:rPr>
          <w:rFonts w:ascii="Times New Roman" w:hAnsi="Times New Roman" w:cs="Times New Roman"/>
          <w:sz w:val="28"/>
          <w:szCs w:val="28"/>
        </w:rPr>
        <w:t xml:space="preserve"> перечень главных администраторов источников финансирования дефицита бюджета в случаях, предусмотренных </w:t>
      </w:r>
      <w:hyperlink r:id="rId23" w:history="1">
        <w:r w:rsidR="00B45C11" w:rsidRPr="00D56F7D">
          <w:rPr>
            <w:rFonts w:ascii="Times New Roman" w:hAnsi="Times New Roman" w:cs="Times New Roman"/>
            <w:sz w:val="28"/>
            <w:szCs w:val="28"/>
          </w:rPr>
          <w:t>статьей 160.2</w:t>
        </w:r>
      </w:hyperlink>
      <w:r w:rsidR="00B45C11" w:rsidRPr="00D56F7D">
        <w:rPr>
          <w:rFonts w:ascii="Times New Roman" w:hAnsi="Times New Roman" w:cs="Times New Roman"/>
          <w:sz w:val="28"/>
          <w:szCs w:val="28"/>
        </w:rPr>
        <w:t xml:space="preserve"> Бю</w:t>
      </w:r>
      <w:r w:rsidR="00B45C11" w:rsidRPr="003215AA">
        <w:rPr>
          <w:rFonts w:ascii="Times New Roman" w:hAnsi="Times New Roman" w:cs="Times New Roman"/>
          <w:sz w:val="28"/>
          <w:szCs w:val="28"/>
        </w:rPr>
        <w:t>джетного кодекса Российской Федерации;</w:t>
      </w:r>
    </w:p>
    <w:p w:rsidR="00B45C11" w:rsidRPr="003215AA" w:rsidRDefault="004845B3" w:rsidP="00D56F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3)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(муниципальным) программам и непрограммным направлениям деятельности), группам (группам и подгруппам) видов расходов и (или) по целевым статьям (муниципальным)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(очередной финансовый год и плановый период), а также по разделам и подразделам классификации расходов бюджетов в случаях, установленных соответственно Бюджетным кодексом Российской Федерации, законом Республики Коми, муниципальным правовым актом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A5F40">
        <w:rPr>
          <w:rFonts w:ascii="Times New Roman" w:hAnsi="Times New Roman" w:cs="Times New Roman"/>
          <w:sz w:val="28"/>
          <w:szCs w:val="28"/>
        </w:rPr>
        <w:t>»</w:t>
      </w:r>
      <w:r w:rsidR="00B45C11" w:rsidRPr="003215AA">
        <w:rPr>
          <w:rFonts w:ascii="Times New Roman" w:hAnsi="Times New Roman" w:cs="Times New Roman"/>
          <w:sz w:val="28"/>
          <w:szCs w:val="28"/>
        </w:rPr>
        <w:t>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4)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ведомственная структура расходов бюджета на очередной финансовый год и плановый период;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5)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общий объем бюджетных ассигнований, направляемых на исполнение публичных нормативных обязательств;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6)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7)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</w:t>
      </w:r>
      <w:r w:rsidR="00B45C11" w:rsidRPr="003215AA">
        <w:rPr>
          <w:rFonts w:ascii="Times New Roman" w:hAnsi="Times New Roman" w:cs="Times New Roman"/>
          <w:sz w:val="28"/>
          <w:szCs w:val="28"/>
        </w:rPr>
        <w:lastRenderedPageBreak/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8)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источники финансирования дефицита бюджета на очередной финансовый год и плановый период;</w:t>
      </w:r>
    </w:p>
    <w:p w:rsidR="00B45C11" w:rsidRPr="003215AA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9)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3D5ED9" w:rsidRDefault="004845B3" w:rsidP="002642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10)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иные показатели, установленные муниципальным правовым актом</w:t>
      </w:r>
      <w:r w:rsidR="002F6272" w:rsidRPr="003215A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B45C11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B45C11" w:rsidRPr="003215AA">
        <w:rPr>
          <w:rFonts w:ascii="Times New Roman" w:hAnsi="Times New Roman" w:cs="Times New Roman"/>
          <w:sz w:val="28"/>
          <w:szCs w:val="28"/>
        </w:rPr>
        <w:t>».</w:t>
      </w:r>
    </w:p>
    <w:p w:rsidR="003215AA" w:rsidRPr="00264250" w:rsidRDefault="003215AA" w:rsidP="003215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264250" w:rsidRDefault="003D5ED9" w:rsidP="00264250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19"/>
      <w:bookmarkEnd w:id="3"/>
      <w:r w:rsidRPr="003215AA">
        <w:rPr>
          <w:rFonts w:ascii="Times New Roman" w:hAnsi="Times New Roman" w:cs="Times New Roman"/>
          <w:sz w:val="28"/>
          <w:szCs w:val="28"/>
        </w:rPr>
        <w:t>Статья 1</w:t>
      </w:r>
      <w:r w:rsidR="006212BF" w:rsidRPr="003215AA">
        <w:rPr>
          <w:rFonts w:ascii="Times New Roman" w:hAnsi="Times New Roman" w:cs="Times New Roman"/>
          <w:sz w:val="28"/>
          <w:szCs w:val="28"/>
        </w:rPr>
        <w:t>7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Документы и материалы, </w:t>
      </w:r>
    </w:p>
    <w:p w:rsidR="003D5ED9" w:rsidRPr="003215AA" w:rsidRDefault="003D5ED9" w:rsidP="00264250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представляемые одновременно с проектом решения о бюджете</w:t>
      </w:r>
    </w:p>
    <w:p w:rsidR="003D5ED9" w:rsidRPr="00264250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о бюджете на очередной финансовый год и плановый период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предоставляются следующие документы и материалы:</w:t>
      </w:r>
    </w:p>
    <w:p w:rsidR="003D5ED9" w:rsidRPr="003215AA" w:rsidRDefault="003D5ED9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1) основные направления бюджетной и налоговой политики </w:t>
      </w:r>
      <w:r w:rsidR="007A1211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;</w:t>
      </w:r>
    </w:p>
    <w:p w:rsidR="003D5ED9" w:rsidRPr="003215AA" w:rsidRDefault="003D5ED9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2)предварительные итоги социально-экономического развития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за истекший период текущего финансового года и ожидаемые итоги социально-экономического развития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за текущий финансовый год;</w:t>
      </w:r>
    </w:p>
    <w:p w:rsidR="003D5ED9" w:rsidRPr="003215AA" w:rsidRDefault="003D5ED9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3) прогноз социально-экономического развития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4</w:t>
      </w:r>
      <w:r w:rsidR="003D5ED9" w:rsidRPr="003215AA">
        <w:rPr>
          <w:rFonts w:ascii="Times New Roman" w:hAnsi="Times New Roman" w:cs="Times New Roman"/>
          <w:sz w:val="28"/>
          <w:szCs w:val="28"/>
        </w:rPr>
        <w:t>) пояснительная записка к проекту решения о бюджете</w:t>
      </w:r>
      <w:r w:rsidR="002F6272" w:rsidRPr="003215AA">
        <w:rPr>
          <w:rFonts w:ascii="Times New Roman" w:hAnsi="Times New Roman" w:cs="Times New Roman"/>
          <w:sz w:val="28"/>
          <w:szCs w:val="28"/>
        </w:rPr>
        <w:t xml:space="preserve"> (</w:t>
      </w:r>
      <w:r w:rsidR="002F6272" w:rsidRPr="003215AA">
        <w:rPr>
          <w:rFonts w:ascii="Times New Roman" w:hAnsi="Times New Roman" w:cs="Times New Roman"/>
          <w:color w:val="000000"/>
          <w:sz w:val="28"/>
          <w:szCs w:val="28"/>
        </w:rPr>
        <w:t>включая приложение с распределением бюджетных ассигнований по разделам и подразделам классификации расходов бюджетов)</w:t>
      </w:r>
      <w:r w:rsidR="003D5ED9" w:rsidRPr="003215AA">
        <w:rPr>
          <w:rFonts w:ascii="Times New Roman" w:hAnsi="Times New Roman" w:cs="Times New Roman"/>
          <w:sz w:val="28"/>
          <w:szCs w:val="28"/>
        </w:rPr>
        <w:t>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5</w:t>
      </w:r>
      <w:r w:rsidR="003D5ED9" w:rsidRPr="003215AA">
        <w:rPr>
          <w:rFonts w:ascii="Times New Roman" w:hAnsi="Times New Roman" w:cs="Times New Roman"/>
          <w:sz w:val="28"/>
          <w:szCs w:val="28"/>
        </w:rPr>
        <w:t>) методики (проекты методик) и расчеты распределения межбюджетных трансфертов;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6</w:t>
      </w:r>
      <w:r w:rsidR="003D5ED9" w:rsidRPr="003215AA">
        <w:rPr>
          <w:rFonts w:ascii="Times New Roman" w:hAnsi="Times New Roman" w:cs="Times New Roman"/>
          <w:sz w:val="28"/>
          <w:szCs w:val="28"/>
        </w:rPr>
        <w:t>)</w:t>
      </w:r>
      <w:r w:rsidR="00153C6D" w:rsidRPr="003215AA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 (очередным финансовым годом)</w:t>
      </w:r>
      <w:r w:rsidR="003D5ED9" w:rsidRPr="003215AA">
        <w:rPr>
          <w:rFonts w:ascii="Times New Roman" w:hAnsi="Times New Roman" w:cs="Times New Roman"/>
          <w:sz w:val="28"/>
          <w:szCs w:val="28"/>
        </w:rPr>
        <w:t>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7</w:t>
      </w:r>
      <w:r w:rsidR="003D5ED9" w:rsidRPr="003215AA">
        <w:rPr>
          <w:rFonts w:ascii="Times New Roman" w:hAnsi="Times New Roman" w:cs="Times New Roman"/>
          <w:sz w:val="28"/>
          <w:szCs w:val="28"/>
        </w:rPr>
        <w:t>) оценка ожидаемого исполнения бюджета на текущий финансовый год;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8</w:t>
      </w:r>
      <w:r w:rsidR="003D5ED9" w:rsidRPr="003215AA">
        <w:rPr>
          <w:rFonts w:ascii="Times New Roman" w:hAnsi="Times New Roman" w:cs="Times New Roman"/>
          <w:sz w:val="28"/>
          <w:szCs w:val="28"/>
        </w:rPr>
        <w:t>) предложенные органами местного самоуправления проекты бюджетных смет указанных органов, представляемые в случае возникновения разногласий в отношении указанных бюджетных смет;</w:t>
      </w:r>
    </w:p>
    <w:p w:rsidR="003D5ED9" w:rsidRPr="003215AA" w:rsidRDefault="00232E21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9</w:t>
      </w:r>
      <w:r w:rsidR="003D5ED9" w:rsidRPr="003215AA">
        <w:rPr>
          <w:rFonts w:ascii="Times New Roman" w:hAnsi="Times New Roman" w:cs="Times New Roman"/>
          <w:sz w:val="28"/>
          <w:szCs w:val="28"/>
        </w:rPr>
        <w:t xml:space="preserve">) реестр источников доходов бюджета </w:t>
      </w:r>
      <w:r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="003D5ED9" w:rsidRPr="003215AA">
        <w:rPr>
          <w:rFonts w:ascii="Times New Roman" w:hAnsi="Times New Roman" w:cs="Times New Roman"/>
          <w:sz w:val="28"/>
          <w:szCs w:val="28"/>
        </w:rPr>
        <w:t>;</w:t>
      </w:r>
    </w:p>
    <w:p w:rsidR="003D5ED9" w:rsidRDefault="003D5ED9" w:rsidP="002642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1</w:t>
      </w:r>
      <w:r w:rsidR="00232E21" w:rsidRPr="003215AA">
        <w:rPr>
          <w:rFonts w:ascii="Times New Roman" w:hAnsi="Times New Roman" w:cs="Times New Roman"/>
          <w:sz w:val="28"/>
          <w:szCs w:val="28"/>
        </w:rPr>
        <w:t>0</w:t>
      </w:r>
      <w:r w:rsidRPr="003215AA">
        <w:rPr>
          <w:rFonts w:ascii="Times New Roman" w:hAnsi="Times New Roman" w:cs="Times New Roman"/>
          <w:sz w:val="28"/>
          <w:szCs w:val="28"/>
        </w:rPr>
        <w:t>) иные документы и материалы.</w:t>
      </w:r>
    </w:p>
    <w:p w:rsidR="008E4C32" w:rsidRPr="00063135" w:rsidRDefault="008E4C32" w:rsidP="003215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Статья 1</w:t>
      </w:r>
      <w:r w:rsidR="006212BF" w:rsidRPr="003215AA">
        <w:rPr>
          <w:rFonts w:ascii="Times New Roman" w:hAnsi="Times New Roman" w:cs="Times New Roman"/>
          <w:sz w:val="28"/>
          <w:szCs w:val="28"/>
        </w:rPr>
        <w:t>8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Порядок рассмотрения проекта решения о бюджете Советом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2F6272" w:rsidRPr="003215AA" w:rsidRDefault="002F6272" w:rsidP="00063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Порядок рассмотрения проекта решения о бюджете и его утверждения определяется муниципальным правовым актом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 в соответствии с требованиями Бюджетного кодекса Российской Федерации.</w:t>
      </w:r>
    </w:p>
    <w:p w:rsidR="002F6272" w:rsidRPr="003215AA" w:rsidRDefault="002F6272" w:rsidP="000631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Принятое Советом 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>» решение о бюджете на очередной финансовый год и плановый период вступает в силу с 1 января очередного финансового года, утверждает показатели и характеристики (приложения) в соответствии со статьей 15 настоящего Положения и направляется для опубликования (обнародования).</w:t>
      </w:r>
    </w:p>
    <w:p w:rsidR="002F6272" w:rsidRPr="003215AA" w:rsidRDefault="002F6272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>Если решение о бюджете не принято до начала очередного финансового года, исполнение бюджета до вступления в силу указанного решения осуществляется в соответствии со статьей 190 Бюджетного кодекса Российской Федерации.</w:t>
      </w:r>
    </w:p>
    <w:p w:rsidR="002F6272" w:rsidRPr="00063135" w:rsidRDefault="002F6272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0614A" w:rsidRPr="003215AA">
        <w:rPr>
          <w:rFonts w:ascii="Times New Roman" w:hAnsi="Times New Roman" w:cs="Times New Roman"/>
          <w:sz w:val="28"/>
          <w:szCs w:val="28"/>
        </w:rPr>
        <w:t>1</w:t>
      </w:r>
      <w:r w:rsidR="006212BF" w:rsidRPr="003215AA">
        <w:rPr>
          <w:rFonts w:ascii="Times New Roman" w:hAnsi="Times New Roman" w:cs="Times New Roman"/>
          <w:sz w:val="28"/>
          <w:szCs w:val="28"/>
        </w:rPr>
        <w:t>9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Внесение изменений в решение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о бюджете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0614A" w:rsidRPr="003215AA" w:rsidRDefault="00B0614A" w:rsidP="00787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 при необходимости разрабатывает и представляет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 проекты решений о внесении изменений в решение о бюджете по вопросам, являющимся предметом правового регулирования указанного решения.</w:t>
      </w:r>
    </w:p>
    <w:p w:rsidR="009C4D85" w:rsidRPr="003215AA" w:rsidRDefault="009C4D85" w:rsidP="00787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проектом решения о внесении изменений в бюджет муниципального образования 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>» представляется пояснительная записка с обоснованием причин предлагаемых изменений.</w:t>
      </w:r>
    </w:p>
    <w:p w:rsidR="00B0614A" w:rsidRPr="003215AA" w:rsidRDefault="00B0614A" w:rsidP="0006313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2.Внесение изменений в решение о бюджете в части увеличения расходов бюджета допускается при наличии соответствующих источников дополнительных поступлений в местный бюджет, дополнительных поступлений за счет источников финансирования дефицита местного бюджета и (или) при сокращении расходов по отдельным статьям бюджета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».</w:t>
      </w:r>
    </w:p>
    <w:p w:rsidR="003D5ED9" w:rsidRPr="003215AA" w:rsidRDefault="00B0614A" w:rsidP="000631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3.</w:t>
      </w:r>
      <w:r w:rsidR="00787A6D"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787A6D"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Микунь</w:t>
      </w:r>
      <w:r w:rsidR="00787A6D"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» рассматривает проект решения о внесении изменений в решение о бюджете муниципального образования 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787A6D"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Микунь</w:t>
      </w:r>
      <w:r w:rsidR="00787A6D" w:rsidRPr="003215AA">
        <w:rPr>
          <w:rFonts w:ascii="Times New Roman" w:hAnsi="Times New Roman" w:cs="Times New Roman"/>
          <w:color w:val="000000"/>
          <w:sz w:val="28"/>
          <w:szCs w:val="28"/>
        </w:rPr>
        <w:t>» на текущий год и плановый период на ближайшем заседании.</w:t>
      </w:r>
    </w:p>
    <w:p w:rsidR="00787A6D" w:rsidRDefault="00787A6D" w:rsidP="000631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4.Решение о внесении изменений в решение о бюджете муниципального образования 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color w:val="000000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color w:val="000000"/>
          <w:sz w:val="28"/>
          <w:szCs w:val="28"/>
        </w:rPr>
        <w:t>» на текущий финансовый год и плановый период подлежит официальному опубликованию (обнародованию).</w:t>
      </w:r>
    </w:p>
    <w:p w:rsidR="00063135" w:rsidRPr="00063135" w:rsidRDefault="00063135" w:rsidP="00063135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5ED9" w:rsidRPr="003215AA" w:rsidRDefault="003D5ED9" w:rsidP="000631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D5416" w:rsidRPr="003215AA">
        <w:rPr>
          <w:rFonts w:ascii="Times New Roman" w:hAnsi="Times New Roman" w:cs="Times New Roman"/>
          <w:sz w:val="28"/>
          <w:szCs w:val="28"/>
        </w:rPr>
        <w:t>5</w:t>
      </w:r>
      <w:r w:rsidRPr="003215AA">
        <w:rPr>
          <w:rFonts w:ascii="Times New Roman" w:hAnsi="Times New Roman" w:cs="Times New Roman"/>
          <w:sz w:val="28"/>
          <w:szCs w:val="28"/>
        </w:rPr>
        <w:t>. ИСПОЛНЕНИЕ БЮДЖЕТА</w:t>
      </w:r>
      <w:r w:rsidR="00B708F7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63135" w:rsidRDefault="003D5ED9" w:rsidP="00063135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212BF" w:rsidRPr="003215AA">
        <w:rPr>
          <w:rFonts w:ascii="Times New Roman" w:hAnsi="Times New Roman" w:cs="Times New Roman"/>
          <w:sz w:val="28"/>
          <w:szCs w:val="28"/>
        </w:rPr>
        <w:t>20</w:t>
      </w:r>
      <w:r w:rsidRPr="003215AA">
        <w:rPr>
          <w:rFonts w:ascii="Times New Roman" w:hAnsi="Times New Roman" w:cs="Times New Roman"/>
          <w:sz w:val="28"/>
          <w:szCs w:val="28"/>
        </w:rPr>
        <w:t xml:space="preserve">. Исполнение бюджета </w:t>
      </w:r>
      <w:r w:rsidR="00B708F7" w:rsidRPr="003215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3D5ED9" w:rsidRPr="003215AA" w:rsidRDefault="00B708F7" w:rsidP="00063135">
      <w:pPr>
        <w:pStyle w:val="ConsPlusTitle"/>
        <w:ind w:firstLine="142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Исполнение бюджета </w:t>
      </w:r>
      <w:r w:rsidR="00B708F7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обеспечивается администрацией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4825A2" w:rsidRPr="003215AA" w:rsidRDefault="00B52432" w:rsidP="004825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Организация исполнения бюджета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 осуществляется финансовым органом с соблюдением требований Бюджетного кодекса Российской Федерации и настоящего Положения. </w:t>
      </w:r>
      <w:r w:rsidR="004825A2" w:rsidRPr="003215AA">
        <w:rPr>
          <w:rFonts w:ascii="Times New Roman" w:hAnsi="Times New Roman" w:cs="Times New Roman"/>
          <w:sz w:val="28"/>
          <w:szCs w:val="28"/>
        </w:rPr>
        <w:t>Исполнение бюджета организуется на основе сводной бюджетной росписи и кассового плана.</w:t>
      </w:r>
    </w:p>
    <w:p w:rsidR="003D5ED9" w:rsidRPr="00063135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2</w:t>
      </w:r>
      <w:r w:rsidRPr="00063135">
        <w:rPr>
          <w:rFonts w:ascii="Times New Roman" w:hAnsi="Times New Roman" w:cs="Times New Roman"/>
          <w:sz w:val="28"/>
          <w:szCs w:val="28"/>
        </w:rPr>
        <w:t xml:space="preserve">. Утвержденные показатели сводной бюджетной росписи должны соответствовать решению о бюджете </w:t>
      </w:r>
      <w:r w:rsidR="00B708F7" w:rsidRPr="000631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063135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063135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063135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063135">
        <w:rPr>
          <w:rFonts w:ascii="Times New Roman" w:hAnsi="Times New Roman" w:cs="Times New Roman"/>
          <w:sz w:val="28"/>
          <w:szCs w:val="28"/>
        </w:rPr>
        <w:t>»</w:t>
      </w:r>
      <w:r w:rsidRPr="00063135">
        <w:rPr>
          <w:rFonts w:ascii="Times New Roman" w:hAnsi="Times New Roman" w:cs="Times New Roman"/>
          <w:sz w:val="28"/>
          <w:szCs w:val="28"/>
        </w:rPr>
        <w:t>.</w:t>
      </w:r>
    </w:p>
    <w:p w:rsidR="003D5ED9" w:rsidRPr="00063135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35">
        <w:rPr>
          <w:rFonts w:ascii="Times New Roman" w:hAnsi="Times New Roman" w:cs="Times New Roman"/>
          <w:sz w:val="28"/>
          <w:szCs w:val="28"/>
        </w:rPr>
        <w:t xml:space="preserve">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</w:t>
      </w:r>
      <w:hyperlink r:id="rId24" w:history="1">
        <w:r w:rsidRPr="00063135">
          <w:rPr>
            <w:rFonts w:ascii="Times New Roman" w:hAnsi="Times New Roman" w:cs="Times New Roman"/>
            <w:sz w:val="28"/>
            <w:szCs w:val="28"/>
          </w:rPr>
          <w:t>статьями 190</w:t>
        </w:r>
      </w:hyperlink>
      <w:r w:rsidRPr="0006313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063135">
          <w:rPr>
            <w:rFonts w:ascii="Times New Roman" w:hAnsi="Times New Roman" w:cs="Times New Roman"/>
            <w:sz w:val="28"/>
            <w:szCs w:val="28"/>
          </w:rPr>
          <w:t>191</w:t>
        </w:r>
      </w:hyperlink>
      <w:r w:rsidRPr="000631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D5ED9" w:rsidRPr="00063135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35">
        <w:rPr>
          <w:rFonts w:ascii="Times New Roman" w:hAnsi="Times New Roman" w:cs="Times New Roman"/>
          <w:sz w:val="28"/>
          <w:szCs w:val="28"/>
        </w:rPr>
        <w:t>4. Доходы</w:t>
      </w:r>
      <w:r w:rsidRPr="003215AA">
        <w:rPr>
          <w:rFonts w:ascii="Times New Roman" w:hAnsi="Times New Roman" w:cs="Times New Roman"/>
          <w:sz w:val="28"/>
          <w:szCs w:val="28"/>
        </w:rPr>
        <w:t>, фактически полученные при исполнении бюджета</w:t>
      </w:r>
      <w:r w:rsidR="00B708F7" w:rsidRPr="003215A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сверх утвержденного решением о бюджете общего объема доходов, могут направляться </w:t>
      </w:r>
      <w:r w:rsidR="00D925A6" w:rsidRPr="003215AA">
        <w:rPr>
          <w:rFonts w:ascii="Times New Roman" w:hAnsi="Times New Roman" w:cs="Times New Roman"/>
          <w:sz w:val="28"/>
          <w:szCs w:val="28"/>
        </w:rPr>
        <w:t xml:space="preserve"> соответствующим финансовым органом </w:t>
      </w:r>
      <w:r w:rsidRPr="003215AA">
        <w:rPr>
          <w:rFonts w:ascii="Times New Roman" w:hAnsi="Times New Roman" w:cs="Times New Roman"/>
          <w:sz w:val="28"/>
          <w:szCs w:val="28"/>
        </w:rPr>
        <w:t xml:space="preserve">без внесения изменений в решение о бюджете </w:t>
      </w:r>
      <w:r w:rsidR="00D925A6" w:rsidRPr="003215AA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плановый период </w:t>
      </w:r>
      <w:r w:rsidRPr="003215AA">
        <w:rPr>
          <w:rFonts w:ascii="Times New Roman" w:hAnsi="Times New Roman" w:cs="Times New Roman"/>
          <w:sz w:val="28"/>
          <w:szCs w:val="28"/>
        </w:rPr>
        <w:t xml:space="preserve">на замещение муниципальных заимствований, погашение муниципального долга, а также на </w:t>
      </w:r>
      <w:r w:rsidRPr="00063135">
        <w:rPr>
          <w:rFonts w:ascii="Times New Roman" w:hAnsi="Times New Roman" w:cs="Times New Roman"/>
          <w:sz w:val="28"/>
          <w:szCs w:val="28"/>
        </w:rPr>
        <w:t>исполнение публичных нормативных обязательств</w:t>
      </w:r>
      <w:r w:rsidR="00D925A6" w:rsidRPr="000631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232E21" w:rsidRPr="00063135">
        <w:rPr>
          <w:rFonts w:ascii="Times New Roman" w:hAnsi="Times New Roman" w:cs="Times New Roman"/>
          <w:sz w:val="28"/>
          <w:szCs w:val="28"/>
        </w:rPr>
        <w:t>городского</w:t>
      </w:r>
      <w:r w:rsidR="00D925A6" w:rsidRPr="00063135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063135">
        <w:rPr>
          <w:rFonts w:ascii="Times New Roman" w:hAnsi="Times New Roman" w:cs="Times New Roman"/>
          <w:sz w:val="28"/>
          <w:szCs w:val="28"/>
        </w:rPr>
        <w:t>Микунь</w:t>
      </w:r>
      <w:r w:rsidR="00D925A6" w:rsidRPr="00063135">
        <w:rPr>
          <w:rFonts w:ascii="Times New Roman" w:hAnsi="Times New Roman" w:cs="Times New Roman"/>
          <w:sz w:val="28"/>
          <w:szCs w:val="28"/>
        </w:rPr>
        <w:t>»</w:t>
      </w:r>
      <w:r w:rsidRPr="00063135">
        <w:rPr>
          <w:rFonts w:ascii="Times New Roman" w:hAnsi="Times New Roman" w:cs="Times New Roman"/>
          <w:sz w:val="28"/>
          <w:szCs w:val="28"/>
        </w:rPr>
        <w:t xml:space="preserve"> в случае недостаточности предусмотренных на их исполнение бюджетных ассигнований в размере, предусмотренном </w:t>
      </w:r>
      <w:hyperlink r:id="rId26" w:history="1">
        <w:r w:rsidRPr="00063135">
          <w:rPr>
            <w:rFonts w:ascii="Times New Roman" w:hAnsi="Times New Roman" w:cs="Times New Roman"/>
            <w:sz w:val="28"/>
            <w:szCs w:val="28"/>
          </w:rPr>
          <w:t>пунктом 3 статьи 217</w:t>
        </w:r>
      </w:hyperlink>
      <w:r w:rsidRPr="000631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D5ED9" w:rsidRPr="00063135" w:rsidRDefault="003D5ED9" w:rsidP="00D0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35">
        <w:rPr>
          <w:rFonts w:ascii="Times New Roman" w:hAnsi="Times New Roman" w:cs="Times New Roman"/>
          <w:sz w:val="28"/>
          <w:szCs w:val="28"/>
        </w:rPr>
        <w:t xml:space="preserve">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27" w:history="1">
        <w:r w:rsidRPr="00063135">
          <w:rPr>
            <w:rFonts w:ascii="Times New Roman" w:hAnsi="Times New Roman" w:cs="Times New Roman"/>
            <w:sz w:val="28"/>
            <w:szCs w:val="28"/>
          </w:rPr>
          <w:t>пунктом 5 статьи 242</w:t>
        </w:r>
      </w:hyperlink>
      <w:r w:rsidRPr="000631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бюджета,</w:t>
      </w:r>
      <w:r w:rsidR="00D925A6" w:rsidRPr="00063135">
        <w:rPr>
          <w:rFonts w:ascii="Times New Roman" w:hAnsi="Times New Roman" w:cs="Times New Roman"/>
          <w:sz w:val="28"/>
          <w:szCs w:val="28"/>
        </w:rPr>
        <w:t xml:space="preserve"> соответствующих целям предоставления указанных средств</w:t>
      </w:r>
      <w:r w:rsidRPr="00063135">
        <w:rPr>
          <w:rFonts w:ascii="Times New Roman" w:hAnsi="Times New Roman" w:cs="Times New Roman"/>
          <w:sz w:val="28"/>
          <w:szCs w:val="28"/>
        </w:rPr>
        <w:t xml:space="preserve">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3D5ED9" w:rsidRPr="003215AA" w:rsidRDefault="003D5ED9" w:rsidP="00D065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3135">
        <w:rPr>
          <w:rFonts w:ascii="Times New Roman" w:hAnsi="Times New Roman" w:cs="Times New Roman"/>
          <w:sz w:val="28"/>
          <w:szCs w:val="28"/>
        </w:rPr>
        <w:t xml:space="preserve">Решением о бюджете </w:t>
      </w:r>
      <w:r w:rsidR="00B708F7" w:rsidRPr="000631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32E21" w:rsidRPr="00063135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063135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063135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063135">
        <w:rPr>
          <w:rFonts w:ascii="Times New Roman" w:hAnsi="Times New Roman" w:cs="Times New Roman"/>
          <w:sz w:val="28"/>
          <w:szCs w:val="28"/>
        </w:rPr>
        <w:t>»</w:t>
      </w:r>
      <w:r w:rsidRPr="00063135">
        <w:rPr>
          <w:rFonts w:ascii="Times New Roman" w:hAnsi="Times New Roman" w:cs="Times New Roman"/>
          <w:sz w:val="28"/>
          <w:szCs w:val="28"/>
        </w:rPr>
        <w:t>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н</w:t>
      </w:r>
      <w:r w:rsidRPr="003215AA">
        <w:rPr>
          <w:rFonts w:ascii="Times New Roman" w:hAnsi="Times New Roman" w:cs="Times New Roman"/>
          <w:sz w:val="28"/>
          <w:szCs w:val="28"/>
        </w:rPr>
        <w:t xml:space="preserve">ачальника </w:t>
      </w:r>
      <w:r w:rsidR="00B708F7" w:rsidRPr="003215AA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3215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708F7" w:rsidRPr="003215AA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B708F7" w:rsidRPr="003215AA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B708F7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63135" w:rsidRDefault="003D5ED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6D5416" w:rsidRPr="003215AA">
        <w:rPr>
          <w:rFonts w:ascii="Times New Roman" w:hAnsi="Times New Roman" w:cs="Times New Roman"/>
          <w:sz w:val="28"/>
          <w:szCs w:val="28"/>
        </w:rPr>
        <w:t>6</w:t>
      </w:r>
      <w:r w:rsidRPr="003215AA">
        <w:rPr>
          <w:rFonts w:ascii="Times New Roman" w:hAnsi="Times New Roman" w:cs="Times New Roman"/>
          <w:sz w:val="28"/>
          <w:szCs w:val="28"/>
        </w:rPr>
        <w:t>. СОСТАВЛЕНИЕ,</w:t>
      </w:r>
      <w:r w:rsidR="00D13DAA" w:rsidRPr="003215AA">
        <w:rPr>
          <w:rFonts w:ascii="Times New Roman" w:hAnsi="Times New Roman" w:cs="Times New Roman"/>
          <w:sz w:val="28"/>
          <w:szCs w:val="28"/>
        </w:rPr>
        <w:t xml:space="preserve"> ПРЕДСТАВЛЕНИЕ </w:t>
      </w:r>
    </w:p>
    <w:p w:rsidR="00063135" w:rsidRDefault="003D5ED9" w:rsidP="000631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И УТВЕРЖДЕНИЕБЮДЖЕТНОЙ ОТЧЕТНОСТИ. </w:t>
      </w:r>
    </w:p>
    <w:p w:rsidR="003D5ED9" w:rsidRPr="003215AA" w:rsidRDefault="003D5ED9" w:rsidP="000631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КОНТРОЛЬ ЗА ИСПОЛНЕНИЕМ БЮДЖЕТА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063135" w:rsidRDefault="003D5ED9" w:rsidP="00E54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5A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b/>
          <w:sz w:val="28"/>
          <w:szCs w:val="28"/>
        </w:rPr>
        <w:t>2</w:t>
      </w:r>
      <w:r w:rsidR="006212BF" w:rsidRPr="003215AA">
        <w:rPr>
          <w:rFonts w:ascii="Times New Roman" w:hAnsi="Times New Roman" w:cs="Times New Roman"/>
          <w:b/>
          <w:sz w:val="28"/>
          <w:szCs w:val="28"/>
        </w:rPr>
        <w:t>1</w:t>
      </w:r>
      <w:r w:rsidRPr="003215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1033A" w:rsidRPr="003215AA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Составление, представление и утверждение </w:t>
      </w:r>
    </w:p>
    <w:p w:rsidR="00F1033A" w:rsidRPr="003215AA" w:rsidRDefault="00F1033A" w:rsidP="00E543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215AA">
        <w:rPr>
          <w:rFonts w:ascii="Times New Roman" w:hAnsi="Times New Roman" w:cs="Times New Roman"/>
          <w:b/>
          <w:bCs/>
          <w:sz w:val="28"/>
          <w:szCs w:val="28"/>
        </w:rPr>
        <w:t>бюджетной отчетности</w:t>
      </w:r>
    </w:p>
    <w:p w:rsidR="003D5ED9" w:rsidRPr="00063135" w:rsidRDefault="003D5ED9" w:rsidP="00F1033A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16"/>
          <w:szCs w:val="16"/>
        </w:rPr>
      </w:pPr>
    </w:p>
    <w:p w:rsidR="00F1033A" w:rsidRPr="00063135" w:rsidRDefault="00063135" w:rsidP="00063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F1033A" w:rsidRPr="00063135">
        <w:rPr>
          <w:rFonts w:ascii="Times New Roman" w:hAnsi="Times New Roman" w:cs="Times New Roman"/>
          <w:bCs/>
          <w:sz w:val="28"/>
          <w:szCs w:val="28"/>
        </w:rPr>
        <w:t>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F1033A" w:rsidRPr="003215AA" w:rsidRDefault="00F1033A" w:rsidP="00D065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bCs/>
          <w:sz w:val="28"/>
          <w:szCs w:val="28"/>
        </w:rPr>
        <w:t>Главные администраторы бюджета</w:t>
      </w:r>
      <w:r w:rsidR="00EB2211" w:rsidRPr="003215A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</w:t>
      </w:r>
      <w:r w:rsidR="00232E21" w:rsidRPr="003215AA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bCs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bCs/>
          <w:sz w:val="28"/>
          <w:szCs w:val="28"/>
        </w:rPr>
        <w:t>» представляют бюджетную отчетность в финансовое управление администрации муниципального района «</w:t>
      </w:r>
      <w:proofErr w:type="spellStart"/>
      <w:r w:rsidRPr="003215AA">
        <w:rPr>
          <w:rFonts w:ascii="Times New Roman" w:hAnsi="Times New Roman" w:cs="Times New Roman"/>
          <w:bCs/>
          <w:sz w:val="28"/>
          <w:szCs w:val="28"/>
        </w:rPr>
        <w:t>Усть-Вымский</w:t>
      </w:r>
      <w:proofErr w:type="spellEnd"/>
      <w:r w:rsidRPr="003215AA">
        <w:rPr>
          <w:rFonts w:ascii="Times New Roman" w:hAnsi="Times New Roman" w:cs="Times New Roman"/>
          <w:bCs/>
          <w:sz w:val="28"/>
          <w:szCs w:val="28"/>
        </w:rPr>
        <w:t xml:space="preserve">» в установленные </w:t>
      </w:r>
      <w:r w:rsidR="008E6B6D" w:rsidRPr="003215AA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Pr="003215AA">
        <w:rPr>
          <w:rFonts w:ascii="Times New Roman" w:hAnsi="Times New Roman" w:cs="Times New Roman"/>
          <w:bCs/>
          <w:sz w:val="28"/>
          <w:szCs w:val="28"/>
        </w:rPr>
        <w:t>сроки.</w:t>
      </w:r>
    </w:p>
    <w:p w:rsidR="003D5ED9" w:rsidRPr="003215AA" w:rsidRDefault="00F1033A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2</w:t>
      </w:r>
      <w:r w:rsidR="003D5ED9" w:rsidRPr="003215AA">
        <w:rPr>
          <w:rFonts w:ascii="Times New Roman" w:hAnsi="Times New Roman" w:cs="Times New Roman"/>
          <w:sz w:val="28"/>
          <w:szCs w:val="28"/>
        </w:rPr>
        <w:t xml:space="preserve">. Бюджетная отчетность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="003D5ED9" w:rsidRPr="003215AA">
        <w:rPr>
          <w:rFonts w:ascii="Times New Roman" w:hAnsi="Times New Roman" w:cs="Times New Roman"/>
          <w:sz w:val="28"/>
          <w:szCs w:val="28"/>
        </w:rPr>
        <w:t>составляетсяна основании бюджетной отчетности главных администраторов бюджетных средств.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3. Бюджетная отчетность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является годовой. Отчет об исполнении бюджета является ежеквартальным (за первый квартал, полугодие и девять месяцев).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4. Отчет об исполнении бюджета за первый квартал, полугодие и девять месяцев текущего финансового года утверждается администрацией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и направляется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и Контрольно-счетную палату </w:t>
      </w:r>
      <w:r w:rsidR="004C3464" w:rsidRPr="003215AA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="004C3464" w:rsidRPr="003215AA">
        <w:rPr>
          <w:rFonts w:ascii="Times New Roman" w:hAnsi="Times New Roman" w:cs="Times New Roman"/>
          <w:sz w:val="28"/>
          <w:szCs w:val="28"/>
        </w:rPr>
        <w:t>Усть-Вымский</w:t>
      </w:r>
      <w:proofErr w:type="spellEnd"/>
      <w:r w:rsidR="004C3464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8E6B6D" w:rsidRPr="003215AA" w:rsidRDefault="008E6B6D" w:rsidP="008E6B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 подлежит утверждению решением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95731" w:rsidRPr="00063135" w:rsidRDefault="00495731" w:rsidP="008E6B6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495731" w:rsidRPr="003215AA" w:rsidRDefault="00495731" w:rsidP="0049573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5AA">
        <w:rPr>
          <w:rFonts w:ascii="Times New Roman" w:hAnsi="Times New Roman" w:cs="Times New Roman"/>
          <w:b/>
          <w:sz w:val="28"/>
          <w:szCs w:val="28"/>
        </w:rPr>
        <w:t>Статья 2</w:t>
      </w:r>
      <w:r w:rsidR="006212BF" w:rsidRPr="003215AA">
        <w:rPr>
          <w:rFonts w:ascii="Times New Roman" w:hAnsi="Times New Roman" w:cs="Times New Roman"/>
          <w:b/>
          <w:sz w:val="28"/>
          <w:szCs w:val="28"/>
        </w:rPr>
        <w:t>2</w:t>
      </w:r>
      <w:r w:rsidRPr="003215AA">
        <w:rPr>
          <w:rFonts w:ascii="Times New Roman" w:hAnsi="Times New Roman" w:cs="Times New Roman"/>
          <w:b/>
          <w:sz w:val="28"/>
          <w:szCs w:val="28"/>
        </w:rPr>
        <w:t>. Внешняя проверка годового отчета об исполнении бюджета</w:t>
      </w:r>
    </w:p>
    <w:p w:rsidR="00495731" w:rsidRPr="00063135" w:rsidRDefault="00495731" w:rsidP="00495731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0658F" w:rsidRPr="003215AA" w:rsidRDefault="00495731" w:rsidP="000631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1. Годовой отчет об исполнении бюджета до его рассмотрения Советом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D0658F" w:rsidRPr="003215AA" w:rsidRDefault="00495731" w:rsidP="000631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2. 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Советом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», с соблюдением требований Бюджетного кодекса Российской Федерации и с учетом особенностей, установленных федеральными законами.</w:t>
      </w:r>
    </w:p>
    <w:p w:rsidR="00D0658F" w:rsidRPr="003215AA" w:rsidRDefault="00495731" w:rsidP="000631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3. Администрация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</w:t>
      </w:r>
      <w:r w:rsidRPr="003215AA">
        <w:rPr>
          <w:rFonts w:ascii="Times New Roman" w:hAnsi="Times New Roman" w:cs="Times New Roman"/>
          <w:sz w:val="28"/>
          <w:szCs w:val="28"/>
        </w:rPr>
        <w:lastRenderedPageBreak/>
        <w:t>исполнении местного бюджета проводится в срок, не превышающий один месяц.</w:t>
      </w:r>
    </w:p>
    <w:p w:rsidR="00D0658F" w:rsidRPr="003215AA" w:rsidRDefault="00495731" w:rsidP="000631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4. Контрольно-счетный орган муниципального образования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495731" w:rsidRPr="003215AA" w:rsidRDefault="00495731" w:rsidP="0006313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5. Заключение на годовой отчет об исполнении бюджета представляется контрольно-счетным органом муниципального образования в Совет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 xml:space="preserve">» с одновременным направлением в администрацию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Pr="003215AA">
        <w:rPr>
          <w:rFonts w:ascii="Times New Roman" w:hAnsi="Times New Roman" w:cs="Times New Roman"/>
          <w:sz w:val="28"/>
          <w:szCs w:val="28"/>
        </w:rPr>
        <w:t>».</w:t>
      </w:r>
    </w:p>
    <w:p w:rsidR="00495731" w:rsidRPr="00063135" w:rsidRDefault="00495731" w:rsidP="008E6B6D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E54357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sz w:val="28"/>
          <w:szCs w:val="28"/>
        </w:rPr>
        <w:t>2</w:t>
      </w:r>
      <w:r w:rsidR="006212BF" w:rsidRPr="003215AA">
        <w:rPr>
          <w:rFonts w:ascii="Times New Roman" w:hAnsi="Times New Roman" w:cs="Times New Roman"/>
          <w:sz w:val="28"/>
          <w:szCs w:val="28"/>
        </w:rPr>
        <w:t>3</w:t>
      </w:r>
      <w:r w:rsidRPr="003215AA">
        <w:rPr>
          <w:rFonts w:ascii="Times New Roman" w:hAnsi="Times New Roman" w:cs="Times New Roman"/>
          <w:sz w:val="28"/>
          <w:szCs w:val="28"/>
        </w:rPr>
        <w:t>. Решение об исполнении бюджета</w:t>
      </w:r>
    </w:p>
    <w:p w:rsidR="003D5ED9" w:rsidRPr="00063135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1. Годовой отчет об исполнении бюджета</w:t>
      </w:r>
      <w:r w:rsidR="00EB2211" w:rsidRPr="003215A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 xml:space="preserve">подлежит утверждению решением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DB44EC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DB44EC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2. Решение Совета </w:t>
      </w:r>
      <w:r w:rsidR="00232E21" w:rsidRPr="003215AA">
        <w:rPr>
          <w:rFonts w:ascii="Times New Roman" w:hAnsi="Times New Roman" w:cs="Times New Roman"/>
          <w:sz w:val="28"/>
          <w:szCs w:val="28"/>
        </w:rPr>
        <w:t>городского</w:t>
      </w:r>
      <w:r w:rsidR="006F3D43" w:rsidRPr="003215AA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232E21" w:rsidRPr="003215AA">
        <w:rPr>
          <w:rFonts w:ascii="Times New Roman" w:hAnsi="Times New Roman" w:cs="Times New Roman"/>
          <w:sz w:val="28"/>
          <w:szCs w:val="28"/>
        </w:rPr>
        <w:t>Микунь</w:t>
      </w:r>
      <w:r w:rsidR="006F3D43" w:rsidRPr="003215AA">
        <w:rPr>
          <w:rFonts w:ascii="Times New Roman" w:hAnsi="Times New Roman" w:cs="Times New Roman"/>
          <w:sz w:val="28"/>
          <w:szCs w:val="28"/>
        </w:rPr>
        <w:t>»</w:t>
      </w:r>
      <w:r w:rsidRPr="003215AA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за отчетный финансовый год должно содержать общий объем доходов, расходов и дефицита (профицита) бюджета.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1) доходов бюджета по кодам классификации доходов бюджетов;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2) расходов бюджета по ведомственной структуре расходов бюджета;</w:t>
      </w:r>
    </w:p>
    <w:p w:rsidR="003D5ED9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3) расходов бюджета по разделам и подразделам классификации расходов бюджетов;</w:t>
      </w:r>
    </w:p>
    <w:p w:rsidR="006F3156" w:rsidRPr="003215AA" w:rsidRDefault="003D5ED9" w:rsidP="000631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4) источников финансирования дефицита бюджета по кодам классификации источников финансирования дефицитов бюджетов.</w:t>
      </w:r>
    </w:p>
    <w:p w:rsidR="003D5ED9" w:rsidRPr="003215AA" w:rsidRDefault="006F3156" w:rsidP="001C35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Решением об исполнении бюджета могут также утверждаться иные показатели, установленные соответственно настоящим Положением, законом Республики Коми, муниципальным правовым актом Совета поселения для решения об исполнении бюджета.</w:t>
      </w:r>
    </w:p>
    <w:p w:rsidR="003D5ED9" w:rsidRPr="001C356B" w:rsidRDefault="003D5ED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3D5ED9" w:rsidRPr="003215AA" w:rsidRDefault="003D5ED9" w:rsidP="00A96F1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CE5E17" w:rsidRPr="003215AA">
        <w:rPr>
          <w:rFonts w:ascii="Times New Roman" w:hAnsi="Times New Roman" w:cs="Times New Roman"/>
          <w:sz w:val="28"/>
          <w:szCs w:val="28"/>
        </w:rPr>
        <w:t>2</w:t>
      </w:r>
      <w:r w:rsidR="006212BF" w:rsidRPr="003215AA">
        <w:rPr>
          <w:rFonts w:ascii="Times New Roman" w:hAnsi="Times New Roman" w:cs="Times New Roman"/>
          <w:sz w:val="28"/>
          <w:szCs w:val="28"/>
        </w:rPr>
        <w:t>4</w:t>
      </w:r>
      <w:r w:rsidRPr="003215AA">
        <w:rPr>
          <w:rFonts w:ascii="Times New Roman" w:hAnsi="Times New Roman" w:cs="Times New Roman"/>
          <w:sz w:val="28"/>
          <w:szCs w:val="28"/>
        </w:rPr>
        <w:t>. Осуществление муниципального финансового контроля</w:t>
      </w:r>
    </w:p>
    <w:p w:rsidR="00153C6D" w:rsidRPr="001C356B" w:rsidRDefault="00153C6D" w:rsidP="00A96F12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16"/>
          <w:szCs w:val="16"/>
        </w:rPr>
      </w:pPr>
    </w:p>
    <w:p w:rsidR="00D925A6" w:rsidRPr="003215AA" w:rsidRDefault="00153C6D" w:rsidP="001C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</w:t>
      </w:r>
      <w:r w:rsidR="00D925A6" w:rsidRPr="003215AA">
        <w:rPr>
          <w:rFonts w:ascii="Times New Roman" w:hAnsi="Times New Roman" w:cs="Times New Roman"/>
          <w:sz w:val="28"/>
          <w:szCs w:val="28"/>
        </w:rPr>
        <w:t>.</w:t>
      </w:r>
    </w:p>
    <w:p w:rsidR="003D5ED9" w:rsidRDefault="00D925A6" w:rsidP="001C35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15AA">
        <w:rPr>
          <w:rFonts w:ascii="Times New Roman" w:hAnsi="Times New Roman" w:cs="Times New Roman"/>
          <w:sz w:val="28"/>
          <w:szCs w:val="28"/>
        </w:rPr>
        <w:t>Муниципальный финансовый контроль осуществляется в соответствии с</w:t>
      </w:r>
      <w:r w:rsidR="00153C6D" w:rsidRPr="003215AA">
        <w:rPr>
          <w:rFonts w:ascii="Times New Roman" w:hAnsi="Times New Roman" w:cs="Times New Roman"/>
          <w:sz w:val="28"/>
          <w:szCs w:val="28"/>
        </w:rPr>
        <w:t xml:space="preserve"> положениями главы 26 Бюджетного кодекса Российской Федерации.</w:t>
      </w:r>
    </w:p>
    <w:p w:rsidR="003215AA" w:rsidRDefault="003215AA" w:rsidP="00153C6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215AA" w:rsidRPr="003215AA" w:rsidRDefault="003215AA" w:rsidP="003215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sectPr w:rsidR="003215AA" w:rsidRPr="003215AA" w:rsidSect="007259D3">
      <w:pgSz w:w="11906" w:h="16838"/>
      <w:pgMar w:top="993" w:right="849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8A1"/>
    <w:multiLevelType w:val="hybridMultilevel"/>
    <w:tmpl w:val="BE2E9B2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970458"/>
    <w:multiLevelType w:val="hybridMultilevel"/>
    <w:tmpl w:val="7244197E"/>
    <w:lvl w:ilvl="0" w:tplc="A37E8B7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8874652"/>
    <w:multiLevelType w:val="hybridMultilevel"/>
    <w:tmpl w:val="E9C4AF14"/>
    <w:lvl w:ilvl="0" w:tplc="1F58E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B3A7087"/>
    <w:multiLevelType w:val="hybridMultilevel"/>
    <w:tmpl w:val="08DE9424"/>
    <w:lvl w:ilvl="0" w:tplc="09880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03B4C59"/>
    <w:multiLevelType w:val="hybridMultilevel"/>
    <w:tmpl w:val="FE78D548"/>
    <w:lvl w:ilvl="0" w:tplc="2DA46D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5E40338"/>
    <w:multiLevelType w:val="hybridMultilevel"/>
    <w:tmpl w:val="19AE7334"/>
    <w:lvl w:ilvl="0" w:tplc="1E72552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A3900E2"/>
    <w:multiLevelType w:val="hybridMultilevel"/>
    <w:tmpl w:val="38404F9A"/>
    <w:lvl w:ilvl="0" w:tplc="AE462456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04E557C"/>
    <w:multiLevelType w:val="hybridMultilevel"/>
    <w:tmpl w:val="E6ECA460"/>
    <w:lvl w:ilvl="0" w:tplc="606EC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B6F44D8"/>
    <w:multiLevelType w:val="hybridMultilevel"/>
    <w:tmpl w:val="B006476E"/>
    <w:lvl w:ilvl="0" w:tplc="51ACC5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D343377"/>
    <w:multiLevelType w:val="hybridMultilevel"/>
    <w:tmpl w:val="936AD9E0"/>
    <w:lvl w:ilvl="0" w:tplc="7B42068C">
      <w:start w:val="1"/>
      <w:numFmt w:val="decimal"/>
      <w:lvlText w:val="%1."/>
      <w:lvlJc w:val="left"/>
      <w:pPr>
        <w:ind w:left="11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>
    <w:nsid w:val="7F0F3CD9"/>
    <w:multiLevelType w:val="hybridMultilevel"/>
    <w:tmpl w:val="07EAD900"/>
    <w:lvl w:ilvl="0" w:tplc="DA347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D5ED9"/>
    <w:rsid w:val="000006EB"/>
    <w:rsid w:val="00012112"/>
    <w:rsid w:val="00025505"/>
    <w:rsid w:val="0004675B"/>
    <w:rsid w:val="00062B6B"/>
    <w:rsid w:val="00063135"/>
    <w:rsid w:val="00095FD4"/>
    <w:rsid w:val="000976E6"/>
    <w:rsid w:val="000E1253"/>
    <w:rsid w:val="000E2FE2"/>
    <w:rsid w:val="00115ECE"/>
    <w:rsid w:val="00126706"/>
    <w:rsid w:val="00153C6D"/>
    <w:rsid w:val="00153C77"/>
    <w:rsid w:val="0015483F"/>
    <w:rsid w:val="00155536"/>
    <w:rsid w:val="00170678"/>
    <w:rsid w:val="001954DD"/>
    <w:rsid w:val="001A69A5"/>
    <w:rsid w:val="001C356B"/>
    <w:rsid w:val="00232E21"/>
    <w:rsid w:val="002519CE"/>
    <w:rsid w:val="002520D7"/>
    <w:rsid w:val="00264250"/>
    <w:rsid w:val="0026502E"/>
    <w:rsid w:val="002B4130"/>
    <w:rsid w:val="002D1506"/>
    <w:rsid w:val="002F6272"/>
    <w:rsid w:val="002F62A8"/>
    <w:rsid w:val="003215AA"/>
    <w:rsid w:val="00335271"/>
    <w:rsid w:val="003C494B"/>
    <w:rsid w:val="003D5ED9"/>
    <w:rsid w:val="00422D1F"/>
    <w:rsid w:val="004511C1"/>
    <w:rsid w:val="00455E6B"/>
    <w:rsid w:val="004622FD"/>
    <w:rsid w:val="00467F2D"/>
    <w:rsid w:val="004825A2"/>
    <w:rsid w:val="004845B3"/>
    <w:rsid w:val="00495731"/>
    <w:rsid w:val="0049580A"/>
    <w:rsid w:val="004A5736"/>
    <w:rsid w:val="004B2E75"/>
    <w:rsid w:val="004C3464"/>
    <w:rsid w:val="004C47EC"/>
    <w:rsid w:val="004D264F"/>
    <w:rsid w:val="004E7707"/>
    <w:rsid w:val="00507D92"/>
    <w:rsid w:val="0057432F"/>
    <w:rsid w:val="005907BD"/>
    <w:rsid w:val="005C71AA"/>
    <w:rsid w:val="005D0495"/>
    <w:rsid w:val="005E293F"/>
    <w:rsid w:val="006024D4"/>
    <w:rsid w:val="006212BF"/>
    <w:rsid w:val="00694081"/>
    <w:rsid w:val="00695FA5"/>
    <w:rsid w:val="006C7CD0"/>
    <w:rsid w:val="006D5416"/>
    <w:rsid w:val="006F3156"/>
    <w:rsid w:val="006F3D43"/>
    <w:rsid w:val="00700C51"/>
    <w:rsid w:val="00705D95"/>
    <w:rsid w:val="00707AD9"/>
    <w:rsid w:val="00711777"/>
    <w:rsid w:val="007259D3"/>
    <w:rsid w:val="0074646E"/>
    <w:rsid w:val="007675CD"/>
    <w:rsid w:val="007760D5"/>
    <w:rsid w:val="00781AE7"/>
    <w:rsid w:val="00787A6D"/>
    <w:rsid w:val="007934EE"/>
    <w:rsid w:val="007A1211"/>
    <w:rsid w:val="007A1480"/>
    <w:rsid w:val="007A1860"/>
    <w:rsid w:val="007A195F"/>
    <w:rsid w:val="007A5343"/>
    <w:rsid w:val="007D1488"/>
    <w:rsid w:val="007E24B5"/>
    <w:rsid w:val="0080204F"/>
    <w:rsid w:val="00811AAA"/>
    <w:rsid w:val="00820F69"/>
    <w:rsid w:val="00834C1C"/>
    <w:rsid w:val="008B0B22"/>
    <w:rsid w:val="008E4C32"/>
    <w:rsid w:val="008E6B6D"/>
    <w:rsid w:val="0093637F"/>
    <w:rsid w:val="00943499"/>
    <w:rsid w:val="00944C85"/>
    <w:rsid w:val="0097138A"/>
    <w:rsid w:val="009C4D85"/>
    <w:rsid w:val="00A10D5E"/>
    <w:rsid w:val="00A16BA8"/>
    <w:rsid w:val="00A1772A"/>
    <w:rsid w:val="00A40B68"/>
    <w:rsid w:val="00A55BD9"/>
    <w:rsid w:val="00A96F12"/>
    <w:rsid w:val="00AA445E"/>
    <w:rsid w:val="00AA677B"/>
    <w:rsid w:val="00AC2004"/>
    <w:rsid w:val="00B0614A"/>
    <w:rsid w:val="00B45C11"/>
    <w:rsid w:val="00B52432"/>
    <w:rsid w:val="00B5729B"/>
    <w:rsid w:val="00B60282"/>
    <w:rsid w:val="00B708F7"/>
    <w:rsid w:val="00B81246"/>
    <w:rsid w:val="00B82CA5"/>
    <w:rsid w:val="00BA3FCC"/>
    <w:rsid w:val="00BC24C9"/>
    <w:rsid w:val="00BC38BB"/>
    <w:rsid w:val="00BE4DDB"/>
    <w:rsid w:val="00BE7277"/>
    <w:rsid w:val="00C44D7D"/>
    <w:rsid w:val="00C71DEC"/>
    <w:rsid w:val="00CA764D"/>
    <w:rsid w:val="00CC33FC"/>
    <w:rsid w:val="00CC35B9"/>
    <w:rsid w:val="00CE2A24"/>
    <w:rsid w:val="00CE5E17"/>
    <w:rsid w:val="00D0658F"/>
    <w:rsid w:val="00D13DAA"/>
    <w:rsid w:val="00D23929"/>
    <w:rsid w:val="00D263E7"/>
    <w:rsid w:val="00D56F7D"/>
    <w:rsid w:val="00D82C31"/>
    <w:rsid w:val="00D925A6"/>
    <w:rsid w:val="00D94A1B"/>
    <w:rsid w:val="00DA5F40"/>
    <w:rsid w:val="00DB44EC"/>
    <w:rsid w:val="00DB7848"/>
    <w:rsid w:val="00DF2B00"/>
    <w:rsid w:val="00E22E67"/>
    <w:rsid w:val="00E51D78"/>
    <w:rsid w:val="00E54357"/>
    <w:rsid w:val="00E54529"/>
    <w:rsid w:val="00E55486"/>
    <w:rsid w:val="00E5745B"/>
    <w:rsid w:val="00EB2211"/>
    <w:rsid w:val="00EC5675"/>
    <w:rsid w:val="00EE064B"/>
    <w:rsid w:val="00F1033A"/>
    <w:rsid w:val="00F31EAA"/>
    <w:rsid w:val="00F50CE6"/>
    <w:rsid w:val="00F70971"/>
    <w:rsid w:val="00F73911"/>
    <w:rsid w:val="00F7537B"/>
    <w:rsid w:val="00F81168"/>
    <w:rsid w:val="00FD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60"/>
  </w:style>
  <w:style w:type="paragraph" w:styleId="2">
    <w:name w:val="heading 2"/>
    <w:basedOn w:val="a"/>
    <w:next w:val="a"/>
    <w:link w:val="20"/>
    <w:qFormat/>
    <w:rsid w:val="000E12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D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5E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5E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2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24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781AE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F3156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32E21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6212B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0E125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9">
    <w:name w:val="Body Text"/>
    <w:basedOn w:val="a"/>
    <w:link w:val="aa"/>
    <w:rsid w:val="000E12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a">
    <w:name w:val="Основной текст Знак"/>
    <w:basedOn w:val="a0"/>
    <w:link w:val="a9"/>
    <w:rsid w:val="000E12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Абзац списка Знак"/>
    <w:link w:val="a5"/>
    <w:uiPriority w:val="34"/>
    <w:locked/>
    <w:rsid w:val="000E1253"/>
  </w:style>
  <w:style w:type="paragraph" w:styleId="ab">
    <w:name w:val="No Spacing"/>
    <w:uiPriority w:val="1"/>
    <w:qFormat/>
    <w:rsid w:val="000E1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13766203E0FF0B7F4B93B4C4C16BFB72AED93000514AFA5BA45BE9F11EEBD8156426010C6AFD4F2E47F12798B3BCA3078CC98EA3c6nDF" TargetMode="External"/><Relationship Id="rId13" Type="http://schemas.openxmlformats.org/officeDocument/2006/relationships/hyperlink" Target="file:///\\192.168.111.54\fu\doc\&#1055;&#1054;&#1051;&#1054;&#1046;&#1045;&#1053;&#1048;&#1071;%20&#1086;%20&#1073;&#1102;&#1076;&#1078;&#1077;&#1090;&#1085;&#1086;&#1084;%20%20&#1087;&#1088;&#1086;&#1094;&#1077;&#1089;&#1089;&#1077;\&#1055;&#1054;&#1057;&#1045;&#1051;&#1045;&#1053;&#1048;&#1071;%20&#1089;%2001.01.2022%20&#1075;&#1086;&#1076;&#1072;\&#1046;&#1077;&#1096;&#1072;&#1088;&#1090;\&#1043;&#1055;%20&#1046;&#1077;&#1096;&#1072;&#1088;&#1090;.docx" TargetMode="External"/><Relationship Id="rId18" Type="http://schemas.openxmlformats.org/officeDocument/2006/relationships/hyperlink" Target="consultantplus://offline/ref=C213766203E0FF0B7F4B93B4C4C16BFB72AED93000514AFA5BA45BE9F11EEBD807647E050F6FE81B7E1DA62A98cBn5F" TargetMode="External"/><Relationship Id="rId26" Type="http://schemas.openxmlformats.org/officeDocument/2006/relationships/hyperlink" Target="consultantplus://offline/ref=C213766203E0FF0B7F4B93B4C4C16BFB72AED93000514AFA5BA45BE9F11EEBD81564260C0F62F2102B52E07F97B5A6BD0693D58CA16Dc9n2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213766203E0FF0B7F4B93B4C4C16BFB72AED93000514AFA5BA45BE9F11EEBD807647E050F6FE81B7E1DA62A98cBn5F" TargetMode="External"/><Relationship Id="rId7" Type="http://schemas.openxmlformats.org/officeDocument/2006/relationships/hyperlink" Target="consultantplus://offline/ref=C213766203E0FF0B7F4B93B4C4C16BFB72AED93000514AFA5BA45BE9F11EEBD8156426000D6DFD4F2E47F12798B3BCA3078CC98EA3c6nDF" TargetMode="External"/><Relationship Id="rId12" Type="http://schemas.openxmlformats.org/officeDocument/2006/relationships/hyperlink" Target="consultantplus://offline/ref=C213766203E0FF0B7F4B8DB9D2AD35FF77A2803D035048A406F25DBEAE4EED8D5524205C5C2FA3167D07BA2A9BA9A0A304c9n0F" TargetMode="External"/><Relationship Id="rId17" Type="http://schemas.openxmlformats.org/officeDocument/2006/relationships/hyperlink" Target="consultantplus://offline/ref=5F7A59E88BDF7AF00A73355F59C1B27CBB9F6C4ED88DD6D98842295E4FF1A1FB6532BAF17C50B0C0267622BA02D81A38039F3C028ABA6BC3u6k3M" TargetMode="External"/><Relationship Id="rId25" Type="http://schemas.openxmlformats.org/officeDocument/2006/relationships/hyperlink" Target="consultantplus://offline/ref=C213766203E0FF0B7F4B93B4C4C16BFB72AED93000514AFA5BA45BE9F11EEBD81564260A0869F6102B52E07F97B5A6BD0693D58CA16Dc9n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13766203E0FF0B7F4B93B4C4C16BFB72AED93000514AFA5BA45BE9F11EEBD807647E050F6FE81B7E1DA62A98cBn5F" TargetMode="External"/><Relationship Id="rId20" Type="http://schemas.openxmlformats.org/officeDocument/2006/relationships/hyperlink" Target="consultantplus://offline/ref=D00680C33D1C708D2B0BCE39DE3AFE37D9187482532CD99D1D8AA8F4CF3D64AFD3F0A49C4CC2D06FBDF6470FAB1F8B22F545A044A99D43uC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C213766203E0FF0B7F4B93B4C4C16BFB72AED93000514AFA5BA45BE9F11EEBD81564260A0E6DF0102B52E07F97B5A6BD0693D58CA16Dc9n2F" TargetMode="External"/><Relationship Id="rId24" Type="http://schemas.openxmlformats.org/officeDocument/2006/relationships/hyperlink" Target="consultantplus://offline/ref=C213766203E0FF0B7F4B93B4C4C16BFB72AED93000514AFA5BA45BE9F11EEBD8156426090D6AF51D7A08F07BDEE2AFA1028CCB8FBF6D9092cAn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13766203E0FF0B7F4B93B4C4C16BFB72AED93000514AFA5BA45BE9F11EEBD807647E050F6FE81B7E1DA62A98cBn5F" TargetMode="External"/><Relationship Id="rId23" Type="http://schemas.openxmlformats.org/officeDocument/2006/relationships/hyperlink" Target="consultantplus://offline/ref=A77CE4EF113BB14E86E00BF7ADCD66829E8EF9002F29EA29C41DDCABD5D76FBD4C30B5F17CA85C647607523F7713D0B5A4467A2D237AS3r8H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213766203E0FF0B7F4B93B4C4C16BFB72AED93000514AFA5BA45BE9F11EEBD81564260A0E6FF3102B52E07F97B5A6BD0693D58CA16Dc9n2F" TargetMode="External"/><Relationship Id="rId19" Type="http://schemas.openxmlformats.org/officeDocument/2006/relationships/hyperlink" Target="consultantplus://offline/ref=C213766203E0FF0B7F4B93B4C4C16BFB72AED93000514AFA5BA45BE9F11EEBD81564260B0568F3102B52E07F97B5A6BD0693D58CA16Dc9n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13766203E0FF0B7F4B93B4C4C16BFB72AED93000514AFA5BA45BE9F11EEBD8156426090C6DF3102B52E07F97B5A6BD0693D58CA16Dc9n2F" TargetMode="External"/><Relationship Id="rId14" Type="http://schemas.openxmlformats.org/officeDocument/2006/relationships/hyperlink" Target="consultantplus://offline/ref=C213766203E0FF0B7F4B8DB9D2AD35FF77A2803D035146AE05F65DBEAE4EED8D5524205C5C2FA3167D07BA2A9BA9A0A304c9n0F" TargetMode="External"/><Relationship Id="rId22" Type="http://schemas.openxmlformats.org/officeDocument/2006/relationships/hyperlink" Target="consultantplus://offline/ref=A77CE4EF113BB14E86E00BF7ADCD66829E8EF9002F29EA29C41DDCABD5D76FBD4C30B5F17CAA5F647607523F7713D0B5A4467A2D237AS3r8H" TargetMode="External"/><Relationship Id="rId27" Type="http://schemas.openxmlformats.org/officeDocument/2006/relationships/hyperlink" Target="consultantplus://offline/ref=C213766203E0FF0B7F4B93B4C4C16BFB72AED93000514AFA5BA45BE9F11EEBD81564260E0D6CF6102B52E07F97B5A6BD0693D58CA16Dc9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5461-5649-49CF-8190-DFC303598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4865</Words>
  <Characters>27732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pos1</dc:creator>
  <cp:lastModifiedBy>Пользователь</cp:lastModifiedBy>
  <cp:revision>2</cp:revision>
  <cp:lastPrinted>2023-02-21T06:37:00Z</cp:lastPrinted>
  <dcterms:created xsi:type="dcterms:W3CDTF">2023-02-22T06:14:00Z</dcterms:created>
  <dcterms:modified xsi:type="dcterms:W3CDTF">2023-02-22T06:14:00Z</dcterms:modified>
</cp:coreProperties>
</file>