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2B" w:rsidRPr="00C77D89" w:rsidRDefault="0096112B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F049E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9D51BF" w:rsidRPr="00C77D89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 УСЛУГИ </w:t>
      </w:r>
    </w:p>
    <w:p w:rsidR="0069527A" w:rsidRPr="0007565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F049E" w:rsidRPr="00075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8F049E" w:rsidRPr="000756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Выдача </w:t>
      </w:r>
      <w:r w:rsidR="0007565D" w:rsidRPr="0007565D">
        <w:rPr>
          <w:rFonts w:ascii="Times New Roman" w:hAnsi="Times New Roman" w:cs="Times New Roman"/>
          <w:b/>
          <w:sz w:val="28"/>
          <w:szCs w:val="28"/>
        </w:rPr>
        <w:t>уведомления о соответствии</w:t>
      </w:r>
      <w:r w:rsidR="00BD2FD1">
        <w:rPr>
          <w:rFonts w:ascii="Times New Roman" w:hAnsi="Times New Roman" w:cs="Times New Roman"/>
          <w:b/>
          <w:sz w:val="28"/>
          <w:szCs w:val="28"/>
        </w:rPr>
        <w:t xml:space="preserve"> (несоответствии)</w:t>
      </w:r>
      <w:r w:rsidR="00BE34A1">
        <w:rPr>
          <w:rFonts w:ascii="Times New Roman" w:hAnsi="Times New Roman" w:cs="Times New Roman"/>
          <w:b/>
          <w:sz w:val="28"/>
          <w:szCs w:val="28"/>
        </w:rPr>
        <w:t xml:space="preserve"> построенного или реконструированного</w:t>
      </w:r>
      <w:r w:rsidR="0007565D" w:rsidRPr="0007565D">
        <w:rPr>
          <w:rFonts w:ascii="Times New Roman" w:hAnsi="Times New Roman" w:cs="Times New Roman"/>
          <w:b/>
          <w:sz w:val="28"/>
          <w:szCs w:val="28"/>
        </w:rPr>
        <w:t xml:space="preserve">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8F049E" w:rsidRPr="00075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8F049E" w:rsidRPr="0007565D">
        <w:rPr>
          <w:rFonts w:ascii="Calibri" w:eastAsia="Calibri" w:hAnsi="Calibri" w:cs="Times New Roman"/>
          <w:b/>
          <w:vertAlign w:val="superscript"/>
        </w:rPr>
        <w:t xml:space="preserve"> </w:t>
      </w:r>
    </w:p>
    <w:p w:rsidR="008F049E" w:rsidRPr="00C77D89" w:rsidRDefault="008F049E" w:rsidP="008F0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bookmarkStart w:id="0" w:name="Par53"/>
      <w:bookmarkEnd w:id="0"/>
      <w:r w:rsidRPr="00C77D89">
        <w:rPr>
          <w:rFonts w:ascii="Times New Roman" w:eastAsia="Calibri" w:hAnsi="Times New Roman" w:cs="Times New Roman"/>
          <w:i/>
          <w:sz w:val="28"/>
          <w:szCs w:val="28"/>
        </w:rPr>
        <w:t xml:space="preserve">(в ред. от </w:t>
      </w:r>
      <w:r w:rsidR="009757B6">
        <w:rPr>
          <w:rFonts w:ascii="Times New Roman" w:eastAsia="Calibri" w:hAnsi="Times New Roman" w:cs="Times New Roman"/>
          <w:i/>
          <w:sz w:val="28"/>
          <w:szCs w:val="28"/>
        </w:rPr>
        <w:t>30</w:t>
      </w:r>
      <w:r w:rsidRPr="00C77D89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9757B6">
        <w:rPr>
          <w:rFonts w:ascii="Times New Roman" w:eastAsia="Calibri" w:hAnsi="Times New Roman" w:cs="Times New Roman"/>
          <w:i/>
          <w:sz w:val="28"/>
          <w:szCs w:val="28"/>
        </w:rPr>
        <w:t>10</w:t>
      </w:r>
      <w:r w:rsidRPr="00C77D89">
        <w:rPr>
          <w:rFonts w:ascii="Times New Roman" w:eastAsia="Calibri" w:hAnsi="Times New Roman" w:cs="Times New Roman"/>
          <w:i/>
          <w:sz w:val="28"/>
          <w:szCs w:val="28"/>
        </w:rPr>
        <w:t>.2018 г.)</w:t>
      </w:r>
    </w:p>
    <w:p w:rsidR="008F049E" w:rsidRPr="00C77D89" w:rsidRDefault="008F049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424D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 w:rsidRPr="00C77D89">
        <w:rPr>
          <w:rFonts w:ascii="Times New Roman" w:hAnsi="Times New Roman" w:cs="Times New Roman"/>
          <w:b/>
          <w:sz w:val="28"/>
          <w:szCs w:val="28"/>
        </w:rPr>
        <w:t>Предмет регулирования а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C77D8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1BF" w:rsidRPr="00C77D89" w:rsidRDefault="009D51BF" w:rsidP="009D5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8F049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7565D" w:rsidRPr="0007565D">
        <w:rPr>
          <w:rFonts w:ascii="Times New Roman" w:eastAsia="Calibri" w:hAnsi="Times New Roman" w:cs="Times New Roman"/>
          <w:bCs/>
          <w:sz w:val="28"/>
          <w:szCs w:val="28"/>
        </w:rPr>
        <w:t xml:space="preserve">Выдача </w:t>
      </w:r>
      <w:r w:rsidR="0007565D" w:rsidRPr="0007565D">
        <w:rPr>
          <w:rFonts w:ascii="Times New Roman" w:hAnsi="Times New Roman" w:cs="Times New Roman"/>
          <w:sz w:val="28"/>
          <w:szCs w:val="28"/>
        </w:rPr>
        <w:t xml:space="preserve">уведомления о </w:t>
      </w:r>
      <w:r w:rsidR="0007565D" w:rsidRPr="00BD2FD1">
        <w:rPr>
          <w:rFonts w:ascii="Times New Roman" w:hAnsi="Times New Roman" w:cs="Times New Roman"/>
          <w:sz w:val="28"/>
          <w:szCs w:val="28"/>
        </w:rPr>
        <w:t>соответствии</w:t>
      </w:r>
      <w:r w:rsidR="00BD2FD1" w:rsidRPr="00BD2FD1">
        <w:rPr>
          <w:rFonts w:ascii="Times New Roman" w:hAnsi="Times New Roman" w:cs="Times New Roman"/>
          <w:sz w:val="28"/>
          <w:szCs w:val="28"/>
        </w:rPr>
        <w:t xml:space="preserve"> (несоответствии)</w:t>
      </w:r>
      <w:r w:rsidR="003D3030">
        <w:rPr>
          <w:rFonts w:ascii="Times New Roman" w:hAnsi="Times New Roman" w:cs="Times New Roman"/>
          <w:sz w:val="28"/>
          <w:szCs w:val="28"/>
        </w:rPr>
        <w:t xml:space="preserve"> построенного или реконструированного</w:t>
      </w:r>
      <w:r w:rsidR="0007565D" w:rsidRPr="0007565D">
        <w:rPr>
          <w:rFonts w:ascii="Times New Roman" w:hAnsi="Times New Roman" w:cs="Times New Roman"/>
          <w:sz w:val="28"/>
          <w:szCs w:val="28"/>
        </w:rPr>
        <w:t xml:space="preserve">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8F049E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696A3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регламент), определяет порядок, сроки и последовательность действий (административных процедур)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BE34A1" w:rsidRPr="00D845D0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 городского поселения «Микунь»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1BF" w:rsidRPr="00C77D89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муниципального образования.</w:t>
      </w:r>
    </w:p>
    <w:p w:rsidR="00D707D6" w:rsidRPr="00C77D89" w:rsidRDefault="00D707D6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C77D89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96112B" w:rsidRPr="00C77D8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1"/>
      <w:bookmarkEnd w:id="3"/>
      <w:r w:rsidRPr="00C77D89">
        <w:rPr>
          <w:rFonts w:ascii="Times New Roman" w:hAnsi="Times New Roman" w:cs="Times New Roman"/>
          <w:sz w:val="28"/>
          <w:szCs w:val="28"/>
        </w:rPr>
        <w:t>1.</w:t>
      </w:r>
      <w:r w:rsidR="00100389" w:rsidRPr="00C77D89">
        <w:rPr>
          <w:rFonts w:ascii="Times New Roman" w:hAnsi="Times New Roman" w:cs="Times New Roman"/>
          <w:sz w:val="28"/>
          <w:szCs w:val="28"/>
        </w:rPr>
        <w:t xml:space="preserve">2.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03370B" w:rsidRPr="00C77D89" w:rsidRDefault="008F049E" w:rsidP="008F0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 или юридические лица,</w:t>
      </w:r>
      <w:r w:rsidR="00E06D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являющиеся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пунктом 16 статьи 1 Градостроительного кодекса Российской Федерации (далее – ГрК РФ)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застройщиками</w:t>
      </w:r>
      <w:r w:rsidR="008004A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6112B" w:rsidRPr="00C77D89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</w:t>
      </w:r>
      <w:r w:rsidR="00100389" w:rsidRPr="00C77D89">
        <w:rPr>
          <w:rFonts w:ascii="Times New Roman" w:hAnsi="Times New Roman" w:cs="Times New Roman"/>
          <w:sz w:val="28"/>
          <w:szCs w:val="28"/>
        </w:rPr>
        <w:t xml:space="preserve">3. </w:t>
      </w:r>
      <w:r w:rsidR="00475898" w:rsidRPr="00C77D89">
        <w:rPr>
          <w:rFonts w:ascii="Times New Roman" w:hAnsi="Times New Roman" w:cs="Times New Roman"/>
          <w:sz w:val="28"/>
          <w:szCs w:val="28"/>
        </w:rPr>
        <w:t>От имени заявителей</w:t>
      </w:r>
      <w:r w:rsidR="00D6207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</w:t>
      </w:r>
      <w:r w:rsidR="00E0466E" w:rsidRPr="00C77D89">
        <w:rPr>
          <w:rFonts w:ascii="Times New Roman" w:hAnsi="Times New Roman" w:cs="Times New Roman"/>
          <w:sz w:val="28"/>
          <w:szCs w:val="28"/>
        </w:rPr>
        <w:t xml:space="preserve">установленном законодательством </w:t>
      </w:r>
      <w:r w:rsidR="0096112B" w:rsidRPr="00C77D89">
        <w:rPr>
          <w:rFonts w:ascii="Times New Roman" w:hAnsi="Times New Roman" w:cs="Times New Roman"/>
          <w:sz w:val="28"/>
          <w:szCs w:val="28"/>
        </w:rPr>
        <w:t>Российской Федерации, соответствующими полномочиями.</w:t>
      </w:r>
    </w:p>
    <w:p w:rsidR="00E0466E" w:rsidRPr="00C77D89" w:rsidRDefault="00200917" w:rsidP="00D267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66"/>
      <w:bookmarkEnd w:id="4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96112B" w:rsidRPr="00C77D89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 w:rsidRPr="00C77D89">
        <w:rPr>
          <w:rFonts w:ascii="Times New Roman" w:hAnsi="Times New Roman" w:cs="Times New Roman"/>
          <w:sz w:val="28"/>
          <w:szCs w:val="28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</w:t>
      </w:r>
      <w:r w:rsidRPr="00C77D89">
        <w:rPr>
          <w:rFonts w:ascii="Times New Roman" w:hAnsi="Times New Roman" w:cs="Times New Roman"/>
          <w:sz w:val="28"/>
          <w:szCs w:val="28"/>
        </w:rPr>
        <w:t>ную услугу.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270B4F" w:rsidRPr="00C77D89" w:rsidRDefault="00270B4F" w:rsidP="00270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 услуги. И</w:t>
      </w:r>
      <w:r w:rsidRPr="00C77D89">
        <w:rPr>
          <w:rFonts w:ascii="Times New Roman" w:hAnsi="Times New Roman" w:cs="Times New Roman"/>
          <w:sz w:val="28"/>
          <w:szCs w:val="28"/>
        </w:rPr>
        <w:t xml:space="preserve">нформирование по вопросам предоставления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по телефону не должно превышать 15 минут.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1.5. </w:t>
      </w:r>
      <w:r w:rsidR="00401006" w:rsidRPr="00C77D89">
        <w:rPr>
          <w:rFonts w:ascii="Times New Roman" w:hAnsi="Times New Roman" w:cs="Times New Roman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</w:t>
      </w:r>
      <w:r w:rsidR="0079568A" w:rsidRPr="00C77D89">
        <w:rPr>
          <w:rFonts w:ascii="Times New Roman" w:hAnsi="Times New Roman" w:cs="Times New Roman"/>
          <w:sz w:val="28"/>
          <w:szCs w:val="28"/>
        </w:rPr>
        <w:t>язательными для предоставления муниципаль</w:t>
      </w:r>
      <w:r w:rsidR="00401006" w:rsidRPr="00C77D89">
        <w:rPr>
          <w:rFonts w:ascii="Times New Roman" w:hAnsi="Times New Roman" w:cs="Times New Roman"/>
          <w:sz w:val="28"/>
          <w:szCs w:val="28"/>
        </w:rPr>
        <w:t>ной услуги, и в многофункциональном центре предоставления государственных и муниципальных услуг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="00245575" w:rsidRPr="00C77D89">
        <w:rPr>
          <w:rFonts w:ascii="Times New Roman" w:hAnsi="Times New Roman" w:cs="Times New Roman"/>
          <w:sz w:val="28"/>
          <w:szCs w:val="28"/>
        </w:rPr>
        <w:t xml:space="preserve">сайте </w:t>
      </w:r>
      <w:r w:rsidRPr="00C77D89">
        <w:rPr>
          <w:rFonts w:ascii="Times New Roman" w:hAnsi="Times New Roman" w:cs="Times New Roman"/>
          <w:sz w:val="28"/>
          <w:szCs w:val="28"/>
        </w:rPr>
        <w:t>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270B4F" w:rsidRPr="00C77D89" w:rsidRDefault="00401006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место</w:t>
      </w:r>
      <w:r w:rsidR="00270B4F" w:rsidRPr="00C77D89">
        <w:rPr>
          <w:rFonts w:ascii="Times New Roman" w:hAnsi="Times New Roman" w:cs="Times New Roman"/>
          <w:sz w:val="28"/>
          <w:szCs w:val="28"/>
        </w:rPr>
        <w:t xml:space="preserve"> нахождения,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график работы, наименование</w:t>
      </w:r>
      <w:r w:rsidR="00270B4F" w:rsidRPr="00C77D89">
        <w:rPr>
          <w:rFonts w:ascii="Times New Roman" w:hAnsi="Times New Roman" w:cs="Times New Roman"/>
          <w:sz w:val="28"/>
          <w:szCs w:val="28"/>
        </w:rPr>
        <w:t xml:space="preserve">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необходимыми и обязательными для предоставления муниципальной услуги, адреса их электронной почты </w:t>
      </w:r>
      <w:r w:rsidR="00BE34A1" w:rsidRPr="00BE34A1">
        <w:rPr>
          <w:rFonts w:ascii="Times New Roman" w:hAnsi="Times New Roman" w:cs="Times New Roman"/>
          <w:sz w:val="28"/>
          <w:szCs w:val="28"/>
        </w:rPr>
        <w:t>- http://gpmikun.ru/;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</w:t>
      </w:r>
      <w:r w:rsidR="008004A6" w:rsidRPr="00C77D89">
        <w:rPr>
          <w:rFonts w:ascii="Times New Roman" w:hAnsi="Times New Roman" w:cs="Times New Roman"/>
          <w:sz w:val="28"/>
          <w:szCs w:val="28"/>
        </w:rPr>
        <w:t>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8004A6" w:rsidRPr="00C77D89">
        <w:rPr>
          <w:rFonts w:ascii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(функций), </w:t>
      </w:r>
      <w:r w:rsidRPr="00C77D89">
        <w:rPr>
          <w:rFonts w:ascii="Times New Roman" w:hAnsi="Times New Roman" w:cs="Times New Roman"/>
          <w:sz w:val="28"/>
          <w:szCs w:val="28"/>
        </w:rPr>
        <w:t>Портал</w:t>
      </w:r>
      <w:r w:rsidR="008004A6" w:rsidRPr="00C77D89">
        <w:rPr>
          <w:rFonts w:ascii="Times New Roman" w:hAnsi="Times New Roman" w:cs="Times New Roman"/>
          <w:sz w:val="28"/>
          <w:szCs w:val="28"/>
        </w:rPr>
        <w:t>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</w:t>
      </w:r>
      <w:r w:rsidR="008004A6" w:rsidRPr="00C77D89">
        <w:rPr>
          <w:rFonts w:ascii="Times New Roman" w:hAnsi="Times New Roman" w:cs="Times New Roman"/>
          <w:sz w:val="28"/>
          <w:szCs w:val="28"/>
        </w:rPr>
        <w:t>услуг (функций) Республики Коми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270B4F" w:rsidRPr="00C77D89" w:rsidRDefault="00270B4F" w:rsidP="00270B4F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70B4F" w:rsidRPr="00C77D89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270B4F" w:rsidRPr="00C77D89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C77D8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270B4F" w:rsidRPr="00C77D89" w:rsidRDefault="00270B4F" w:rsidP="00270B4F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70B4F" w:rsidRPr="00C77D89" w:rsidRDefault="00270B4F" w:rsidP="00270B4F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BE34A1" w:rsidRPr="00C77D89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="00801C5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98"/>
      <w:bookmarkEnd w:id="6"/>
      <w:r w:rsidRPr="00C77D89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801C5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035D5" w:rsidRPr="00C77D89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00"/>
      <w:bookmarkEnd w:id="7"/>
    </w:p>
    <w:p w:rsidR="0096112B" w:rsidRPr="00C77D89" w:rsidRDefault="003D59F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100389" w:rsidRPr="00C77D89">
        <w:rPr>
          <w:rFonts w:ascii="Times New Roman" w:hAnsi="Times New Roman" w:cs="Times New Roman"/>
          <w:sz w:val="28"/>
          <w:szCs w:val="28"/>
        </w:rPr>
        <w:t>.</w:t>
      </w:r>
      <w:r w:rsidR="003A5FA2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="00245575" w:rsidRPr="0007565D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D2FD1" w:rsidRPr="0007565D">
        <w:rPr>
          <w:rFonts w:ascii="Times New Roman" w:eastAsia="Calibri" w:hAnsi="Times New Roman" w:cs="Times New Roman"/>
          <w:bCs/>
          <w:sz w:val="28"/>
          <w:szCs w:val="28"/>
        </w:rPr>
        <w:t xml:space="preserve">Выдача </w:t>
      </w:r>
      <w:r w:rsidR="00BD2FD1" w:rsidRPr="0007565D">
        <w:rPr>
          <w:rFonts w:ascii="Times New Roman" w:hAnsi="Times New Roman" w:cs="Times New Roman"/>
          <w:sz w:val="28"/>
          <w:szCs w:val="28"/>
        </w:rPr>
        <w:t xml:space="preserve">уведомления о </w:t>
      </w:r>
      <w:r w:rsidR="00BD2FD1" w:rsidRPr="00BD2FD1">
        <w:rPr>
          <w:rFonts w:ascii="Times New Roman" w:hAnsi="Times New Roman" w:cs="Times New Roman"/>
          <w:sz w:val="28"/>
          <w:szCs w:val="28"/>
        </w:rPr>
        <w:t>соответствии (несоответствии)</w:t>
      </w:r>
      <w:r w:rsidR="003D3030">
        <w:rPr>
          <w:rFonts w:ascii="Times New Roman" w:hAnsi="Times New Roman" w:cs="Times New Roman"/>
          <w:sz w:val="28"/>
          <w:szCs w:val="28"/>
        </w:rPr>
        <w:t xml:space="preserve"> построенного или реконструированного</w:t>
      </w:r>
      <w:bookmarkStart w:id="8" w:name="_GoBack"/>
      <w:bookmarkEnd w:id="8"/>
      <w:r w:rsidR="00BD2FD1" w:rsidRPr="0007565D">
        <w:rPr>
          <w:rFonts w:ascii="Times New Roman" w:hAnsi="Times New Roman" w:cs="Times New Roman"/>
          <w:sz w:val="28"/>
          <w:szCs w:val="28"/>
        </w:rPr>
        <w:t xml:space="preserve">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24557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41202B"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41202B" w:rsidRPr="00C77D89" w:rsidRDefault="004120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54" w:rsidRPr="00C77D89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2"/>
      <w:bookmarkEnd w:id="9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16EF2" w:rsidRPr="00C77D89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34A1" w:rsidRPr="00BE34A1" w:rsidRDefault="00BE34A1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администрацией городского поселения «Микунь». </w:t>
      </w:r>
    </w:p>
    <w:p w:rsidR="00BE34A1" w:rsidRPr="00BE34A1" w:rsidRDefault="00BE34A1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4A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F52F78" w:rsidRPr="00C77D89" w:rsidRDefault="00AD2867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</w:t>
      </w:r>
      <w:r w:rsidR="00FD128B" w:rsidRPr="00C77D89">
        <w:rPr>
          <w:rFonts w:ascii="Times New Roman" w:hAnsi="Times New Roman" w:cs="Times New Roman"/>
          <w:sz w:val="28"/>
          <w:szCs w:val="28"/>
        </w:rPr>
        <w:t>апрещается требовать от заявителя:</w:t>
      </w:r>
    </w:p>
    <w:p w:rsidR="00614A44" w:rsidRPr="00C77D89" w:rsidRDefault="00FD128B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</w:t>
      </w:r>
      <w:r w:rsidR="00961DF1" w:rsidRPr="00C77D89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FD128B" w:rsidRPr="00C77D89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A44" w:rsidRPr="00C77D89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Par108"/>
      <w:bookmarkEnd w:id="10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D128B" w:rsidRPr="00C77D89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5575" w:rsidRPr="0007565D" w:rsidRDefault="00614A44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8D4507" w:rsidRPr="00C77D89">
        <w:rPr>
          <w:rFonts w:ascii="Times New Roman" w:hAnsi="Times New Roman" w:cs="Times New Roman"/>
          <w:sz w:val="28"/>
          <w:szCs w:val="28"/>
        </w:rPr>
        <w:t>2.</w:t>
      </w:r>
      <w:r w:rsidR="008D4507" w:rsidRPr="0007565D">
        <w:rPr>
          <w:rFonts w:ascii="Times New Roman" w:hAnsi="Times New Roman" w:cs="Times New Roman"/>
          <w:sz w:val="28"/>
          <w:szCs w:val="28"/>
        </w:rPr>
        <w:t>3</w:t>
      </w:r>
      <w:r w:rsidR="007632A8" w:rsidRPr="0007565D">
        <w:rPr>
          <w:rFonts w:ascii="Times New Roman" w:hAnsi="Times New Roman" w:cs="Times New Roman"/>
          <w:sz w:val="28"/>
          <w:szCs w:val="28"/>
        </w:rPr>
        <w:t xml:space="preserve">. </w:t>
      </w:r>
      <w:r w:rsidR="00724986" w:rsidRPr="0007565D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Pr="000756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724986" w:rsidRPr="0007565D">
        <w:rPr>
          <w:rFonts w:ascii="Times New Roman" w:hAnsi="Times New Roman" w:cs="Times New Roman"/>
          <w:sz w:val="28"/>
          <w:szCs w:val="28"/>
        </w:rPr>
        <w:t xml:space="preserve"> услуги явля</w:t>
      </w:r>
      <w:r w:rsidR="00245575" w:rsidRPr="0007565D">
        <w:rPr>
          <w:rFonts w:ascii="Times New Roman" w:hAnsi="Times New Roman" w:cs="Times New Roman"/>
          <w:sz w:val="28"/>
          <w:szCs w:val="28"/>
        </w:rPr>
        <w:t>ю</w:t>
      </w:r>
      <w:r w:rsidR="00724986" w:rsidRPr="0007565D">
        <w:rPr>
          <w:rFonts w:ascii="Times New Roman" w:hAnsi="Times New Roman" w:cs="Times New Roman"/>
          <w:sz w:val="28"/>
          <w:szCs w:val="28"/>
        </w:rPr>
        <w:t>тся</w:t>
      </w:r>
      <w:r w:rsidR="00245575" w:rsidRPr="0007565D">
        <w:rPr>
          <w:rFonts w:ascii="Times New Roman" w:hAnsi="Times New Roman" w:cs="Times New Roman"/>
          <w:sz w:val="28"/>
          <w:szCs w:val="28"/>
        </w:rPr>
        <w:t>:</w:t>
      </w:r>
    </w:p>
    <w:p w:rsidR="00E03D68" w:rsidRPr="0007565D" w:rsidRDefault="00E03D68" w:rsidP="00075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12"/>
      <w:bookmarkEnd w:id="11"/>
      <w:r w:rsidRPr="0007565D">
        <w:rPr>
          <w:rFonts w:ascii="Times New Roman" w:hAnsi="Times New Roman" w:cs="Times New Roman"/>
          <w:sz w:val="28"/>
          <w:szCs w:val="28"/>
        </w:rPr>
        <w:t xml:space="preserve">1) </w:t>
      </w:r>
      <w:r w:rsidR="0007565D" w:rsidRPr="0007565D">
        <w:rPr>
          <w:rFonts w:ascii="Times New Roman" w:hAnsi="Times New Roman" w:cs="Times New Roman"/>
          <w:sz w:val="28"/>
          <w:szCs w:val="28"/>
        </w:rPr>
        <w:t xml:space="preserve"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Pr="0007565D">
        <w:rPr>
          <w:rFonts w:ascii="Times New Roman" w:hAnsi="Times New Roman" w:cs="Times New Roman"/>
          <w:sz w:val="28"/>
          <w:szCs w:val="28"/>
        </w:rPr>
        <w:t>(далее – решение о предо</w:t>
      </w:r>
      <w:r w:rsidR="0007565D" w:rsidRPr="0007565D">
        <w:rPr>
          <w:rFonts w:ascii="Times New Roman" w:hAnsi="Times New Roman" w:cs="Times New Roman"/>
          <w:sz w:val="28"/>
          <w:szCs w:val="28"/>
        </w:rPr>
        <w:t>ставлении муниципальной услуги)</w:t>
      </w:r>
      <w:r w:rsidRPr="0007565D">
        <w:rPr>
          <w:rFonts w:ascii="Times New Roman" w:hAnsi="Times New Roman" w:cs="Times New Roman"/>
          <w:sz w:val="28"/>
          <w:szCs w:val="28"/>
        </w:rPr>
        <w:t>;</w:t>
      </w:r>
    </w:p>
    <w:p w:rsidR="00E03D68" w:rsidRPr="0007565D" w:rsidRDefault="00E03D68" w:rsidP="00075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65D">
        <w:rPr>
          <w:rFonts w:ascii="Times New Roman" w:hAnsi="Times New Roman" w:cs="Times New Roman"/>
          <w:sz w:val="28"/>
          <w:szCs w:val="28"/>
        </w:rPr>
        <w:t xml:space="preserve">2) </w:t>
      </w:r>
      <w:r w:rsidR="0007565D" w:rsidRPr="0007565D">
        <w:rPr>
          <w:rFonts w:ascii="Times New Roman" w:hAnsi="Times New Roman" w:cs="Times New Roman"/>
          <w:sz w:val="28"/>
          <w:szCs w:val="28"/>
        </w:rPr>
        <w:t xml:space="preserve"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Pr="0007565D">
        <w:rPr>
          <w:rFonts w:ascii="Times New Roman" w:hAnsi="Times New Roman" w:cs="Times New Roman"/>
          <w:sz w:val="28"/>
          <w:szCs w:val="28"/>
        </w:rPr>
        <w:t>(далее – решение об отказе в предос</w:t>
      </w:r>
      <w:r w:rsidR="0007565D" w:rsidRPr="0007565D">
        <w:rPr>
          <w:rFonts w:ascii="Times New Roman" w:hAnsi="Times New Roman" w:cs="Times New Roman"/>
          <w:sz w:val="28"/>
          <w:szCs w:val="28"/>
        </w:rPr>
        <w:t>тавлении муниципальной услуги)</w:t>
      </w:r>
      <w:r w:rsidRPr="0007565D">
        <w:rPr>
          <w:rFonts w:ascii="Times New Roman" w:hAnsi="Times New Roman" w:cs="Times New Roman"/>
          <w:sz w:val="28"/>
          <w:szCs w:val="28"/>
        </w:rPr>
        <w:t>.</w:t>
      </w:r>
    </w:p>
    <w:p w:rsidR="00E03D68" w:rsidRPr="00C77D89" w:rsidRDefault="00E03D68" w:rsidP="00E03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867" w:rsidRPr="00C77D89" w:rsidRDefault="00AD2867" w:rsidP="00AD28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Срок предоставления м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услуги, срок приостановления предоставления 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 в случае, если возможность приостановления предусмотрена </w:t>
      </w:r>
      <w:r w:rsidR="00B22AFE" w:rsidRPr="00C77D89">
        <w:rPr>
          <w:rFonts w:ascii="Times New Roman" w:hAnsi="Times New Roman" w:cs="Times New Roman"/>
          <w:b/>
          <w:sz w:val="28"/>
          <w:szCs w:val="28"/>
        </w:rPr>
        <w:t xml:space="preserve">федеральными законами, принимаемыми в соответствии с ними иными нормативными </w:t>
      </w:r>
      <w:r w:rsidR="00B22AFE" w:rsidRPr="00C77D89">
        <w:rPr>
          <w:rFonts w:ascii="Times New Roman" w:hAnsi="Times New Roman" w:cs="Times New Roman"/>
          <w:b/>
          <w:sz w:val="28"/>
          <w:szCs w:val="28"/>
        </w:rPr>
        <w:lastRenderedPageBreak/>
        <w:t>правовыми актами Российской Федерации, законами и иными нормативными правовыми актами Республики Коми</w:t>
      </w:r>
    </w:p>
    <w:p w:rsidR="00614A44" w:rsidRPr="00C77D89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46F4" w:rsidRDefault="008D4507" w:rsidP="00EB4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2.4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составляет</w:t>
      </w:r>
      <w:r w:rsidR="003A5FA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A09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3D68" w:rsidRPr="00C77D89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регистрации </w:t>
      </w:r>
      <w:r w:rsidR="0007565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36D80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A246F4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65D" w:rsidRPr="0007565D" w:rsidRDefault="0007565D" w:rsidP="00075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65D">
        <w:rPr>
          <w:rFonts w:ascii="Times New Roman" w:hAnsi="Times New Roman" w:cs="Times New Roman"/>
          <w:sz w:val="28"/>
          <w:szCs w:val="28"/>
        </w:rPr>
        <w:t xml:space="preserve">В случае отсутствия в уведомлении </w:t>
      </w: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Pr="0007565D">
        <w:rPr>
          <w:rFonts w:ascii="Times New Roman" w:hAnsi="Times New Roman" w:cs="Times New Roman"/>
          <w:sz w:val="28"/>
          <w:szCs w:val="28"/>
        </w:rPr>
        <w:t xml:space="preserve"> сведений, предусмотренных </w:t>
      </w:r>
      <w:hyperlink r:id="rId8" w:history="1">
        <w:r w:rsidRPr="0007565D">
          <w:rPr>
            <w:rFonts w:ascii="Times New Roman" w:hAnsi="Times New Roman" w:cs="Times New Roman"/>
            <w:color w:val="0000FF"/>
            <w:sz w:val="28"/>
            <w:szCs w:val="28"/>
          </w:rPr>
          <w:t xml:space="preserve">абзацем </w:t>
        </w:r>
        <w:r w:rsidR="00CA5E58">
          <w:rPr>
            <w:rFonts w:ascii="Times New Roman" w:hAnsi="Times New Roman" w:cs="Times New Roman"/>
            <w:color w:val="0000FF"/>
            <w:sz w:val="28"/>
            <w:szCs w:val="28"/>
          </w:rPr>
          <w:t>1 пункта 2.6</w:t>
        </w:r>
      </w:hyperlink>
      <w:r w:rsidRPr="0007565D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CA5E58">
        <w:rPr>
          <w:rFonts w:ascii="Times New Roman" w:hAnsi="Times New Roman" w:cs="Times New Roman"/>
          <w:sz w:val="28"/>
          <w:szCs w:val="28"/>
        </w:rPr>
        <w:t>го Административного регламента</w:t>
      </w:r>
      <w:r w:rsidRPr="0007565D">
        <w:rPr>
          <w:rFonts w:ascii="Times New Roman" w:hAnsi="Times New Roman" w:cs="Times New Roman"/>
          <w:sz w:val="28"/>
          <w:szCs w:val="28"/>
        </w:rPr>
        <w:t xml:space="preserve">, или отсутствия документов, прилагаемых к нему и предусмотренных </w:t>
      </w:r>
      <w:r w:rsidR="00CA5E58">
        <w:rPr>
          <w:rFonts w:ascii="Times New Roman" w:hAnsi="Times New Roman" w:cs="Times New Roman"/>
          <w:sz w:val="28"/>
          <w:szCs w:val="28"/>
        </w:rPr>
        <w:t>под</w:t>
      </w:r>
      <w:hyperlink r:id="rId9" w:history="1">
        <w:r w:rsidRPr="0007565D">
          <w:rPr>
            <w:rFonts w:ascii="Times New Roman" w:hAnsi="Times New Roman" w:cs="Times New Roman"/>
            <w:color w:val="0000FF"/>
            <w:sz w:val="28"/>
            <w:szCs w:val="28"/>
          </w:rPr>
          <w:t>пунктами 1</w:t>
        </w:r>
      </w:hyperlink>
      <w:r w:rsidRPr="0007565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="00D966CF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  <w:r w:rsidRPr="0007565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="00CA5E58">
          <w:rPr>
            <w:rFonts w:ascii="Times New Roman" w:hAnsi="Times New Roman" w:cs="Times New Roman"/>
            <w:color w:val="0000FF"/>
            <w:sz w:val="28"/>
            <w:szCs w:val="28"/>
          </w:rPr>
          <w:t>пункта 2.</w:t>
        </w:r>
        <w:r w:rsidRPr="0007565D"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 w:rsidRPr="0007565D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CA5E58">
        <w:rPr>
          <w:rFonts w:ascii="Times New Roman" w:hAnsi="Times New Roman" w:cs="Times New Roman"/>
          <w:sz w:val="28"/>
          <w:szCs w:val="28"/>
        </w:rPr>
        <w:t>го Административного регламента</w:t>
      </w:r>
      <w:r w:rsidRPr="0007565D">
        <w:rPr>
          <w:rFonts w:ascii="Times New Roman" w:hAnsi="Times New Roman" w:cs="Times New Roman"/>
          <w:sz w:val="28"/>
          <w:szCs w:val="28"/>
        </w:rPr>
        <w:t xml:space="preserve">, а также в случае, если уведомление </w:t>
      </w:r>
      <w:r w:rsidR="00CA5E58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Pr="0007565D">
        <w:rPr>
          <w:rFonts w:ascii="Times New Roman" w:hAnsi="Times New Roman" w:cs="Times New Roman"/>
          <w:sz w:val="28"/>
          <w:szCs w:val="28"/>
        </w:rPr>
        <w:t xml:space="preserve">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дома, либо уведомление о планируемом строительстве таких объекта индивидуального жилищного строительства или садового дома ранее не направлялось (в том числе было возвращено застройщику в соответствии с </w:t>
      </w:r>
      <w:hyperlink r:id="rId11" w:history="1">
        <w:r w:rsidRPr="0007565D">
          <w:rPr>
            <w:rFonts w:ascii="Times New Roman" w:hAnsi="Times New Roman" w:cs="Times New Roman"/>
            <w:color w:val="0000FF"/>
            <w:sz w:val="28"/>
            <w:szCs w:val="28"/>
          </w:rPr>
          <w:t>частью 6 статьи 51.1</w:t>
        </w:r>
      </w:hyperlink>
      <w:r w:rsidRPr="0007565D">
        <w:rPr>
          <w:rFonts w:ascii="Times New Roman" w:hAnsi="Times New Roman" w:cs="Times New Roman"/>
          <w:sz w:val="28"/>
          <w:szCs w:val="28"/>
        </w:rPr>
        <w:t xml:space="preserve"> </w:t>
      </w:r>
      <w:r w:rsidR="00CA5E58">
        <w:rPr>
          <w:rFonts w:ascii="Times New Roman" w:hAnsi="Times New Roman" w:cs="Times New Roman"/>
          <w:sz w:val="28"/>
          <w:szCs w:val="28"/>
        </w:rPr>
        <w:t>ГрК РФ</w:t>
      </w:r>
      <w:r w:rsidRPr="0007565D">
        <w:rPr>
          <w:rFonts w:ascii="Times New Roman" w:hAnsi="Times New Roman" w:cs="Times New Roman"/>
          <w:sz w:val="28"/>
          <w:szCs w:val="28"/>
        </w:rPr>
        <w:t xml:space="preserve">), </w:t>
      </w:r>
      <w:r w:rsidR="00CA5E58">
        <w:rPr>
          <w:rFonts w:ascii="Times New Roman" w:hAnsi="Times New Roman" w:cs="Times New Roman"/>
          <w:sz w:val="28"/>
          <w:szCs w:val="28"/>
        </w:rPr>
        <w:t>Орган</w:t>
      </w:r>
      <w:r w:rsidRPr="0007565D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CA5E58">
        <w:rPr>
          <w:rFonts w:ascii="Times New Roman" w:hAnsi="Times New Roman" w:cs="Times New Roman"/>
          <w:sz w:val="28"/>
          <w:szCs w:val="28"/>
        </w:rPr>
        <w:t>3</w:t>
      </w:r>
      <w:r w:rsidRPr="0007565D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уведомления об окончании строительства возвращает застройщику уведомление </w:t>
      </w:r>
      <w:r w:rsidR="00CA5E58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Pr="0007565D">
        <w:rPr>
          <w:rFonts w:ascii="Times New Roman" w:hAnsi="Times New Roman" w:cs="Times New Roman"/>
          <w:sz w:val="28"/>
          <w:szCs w:val="28"/>
        </w:rPr>
        <w:t xml:space="preserve"> и прилагаемые к нему документы без рассмотрения с указанием причин возврата. В этом случае уведомление о</w:t>
      </w:r>
      <w:r w:rsidR="00CA5E58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</w:t>
      </w:r>
      <w:r w:rsidRPr="0007565D">
        <w:rPr>
          <w:rFonts w:ascii="Times New Roman" w:hAnsi="Times New Roman" w:cs="Times New Roman"/>
          <w:sz w:val="28"/>
          <w:szCs w:val="28"/>
        </w:rPr>
        <w:t xml:space="preserve"> считается ненаправленным.</w:t>
      </w:r>
    </w:p>
    <w:p w:rsidR="00E03D68" w:rsidRPr="00C77D89" w:rsidRDefault="00613C38" w:rsidP="00EF6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</w:t>
      </w:r>
      <w:r w:rsidR="00C4176A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6A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предусмотрен.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BE34A1" w:rsidRPr="00BE34A1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4A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выдачи (направления) документов, являющихся результатом предоставления муниципальной услуги - 1 рабочий день</w:t>
      </w:r>
      <w:r w:rsidRPr="00BE34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BE34A1" w:rsidRPr="00BE34A1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4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1 рабочий день со дня поступления в Орган указанного заявления.</w:t>
      </w:r>
    </w:p>
    <w:p w:rsidR="00893ECF" w:rsidRPr="00C77D89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006" w:rsidRPr="00C77D89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Par123"/>
      <w:bookmarkEnd w:id="12"/>
      <w:r w:rsidRPr="00C77D89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614A44" w:rsidRPr="00C77D89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8D4507" w:rsidP="009F5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2.5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1F2EB0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в соответствии с:</w:t>
      </w:r>
    </w:p>
    <w:p w:rsidR="005B2913" w:rsidRPr="00C77D89" w:rsidRDefault="006E2105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1) Конституцией Российской Федерации (Собрание законодательства Российской Федерации, </w:t>
      </w:r>
      <w:r w:rsidR="005607B7" w:rsidRPr="00C77D89">
        <w:rPr>
          <w:rFonts w:ascii="Times New Roman" w:hAnsi="Times New Roman" w:cs="Times New Roman"/>
          <w:sz w:val="28"/>
          <w:szCs w:val="28"/>
          <w:lang w:eastAsia="ru-RU"/>
        </w:rPr>
        <w:t>04.08.2014, № 31, ст. 4398</w:t>
      </w:r>
      <w:r w:rsidRPr="00C77D89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E03D68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Земельным кодексом Российской Федерации от 25 октября 2001 г. № 136-ФЗ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30.10.2001,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№ 211-212);</w:t>
      </w:r>
    </w:p>
    <w:p w:rsidR="00E03D68" w:rsidRPr="00C77D89" w:rsidRDefault="00E03D68" w:rsidP="005B2913">
      <w:pPr>
        <w:pStyle w:val="a5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Градостроительным кодексом Российской Федерации от 29 декабря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2004 г. № 190-ФЗ (Собрание законодательства Российской Федерации, 03.01.2005, № 1 (часть 1), ст. 16);</w:t>
      </w:r>
    </w:p>
    <w:p w:rsidR="005B2913" w:rsidRPr="00C77D89" w:rsidRDefault="005B2913" w:rsidP="005B2913">
      <w:pPr>
        <w:pStyle w:val="a5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08.10.2003,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№ 202);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Федеральным законом от 27 июля 2006 г.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5B700A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152-ФЗ «О персональных данных» 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(Собрание законодательства Российской Федерации, 2006,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31 (1 часть), ст. 3451);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Федеральным </w:t>
      </w:r>
      <w:hyperlink r:id="rId12" w:history="1">
        <w:r w:rsidR="006E2105" w:rsidRPr="00C77D89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от 6 апреля 2011 г.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F7513B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63-ФЗ «Об электронной подписи»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(Собрание законодательства Российской Федерации, 11.04.2011,</w:t>
      </w:r>
      <w:r w:rsidR="003A5FA2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16BD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15, ст. 2036);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) Федеральным </w:t>
      </w:r>
      <w:hyperlink r:id="rId13" w:history="1">
        <w:r w:rsidR="006E2105" w:rsidRPr="00C77D8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E2105" w:rsidRPr="00C77D89">
        <w:rPr>
          <w:rFonts w:ascii="Times New Roman" w:hAnsi="Times New Roman" w:cs="Times New Roman"/>
          <w:sz w:val="28"/>
          <w:szCs w:val="28"/>
        </w:rPr>
        <w:t xml:space="preserve"> от 27 июля 2010 г. </w:t>
      </w:r>
      <w:r w:rsidR="00895FFF" w:rsidRPr="00C77D89">
        <w:rPr>
          <w:rFonts w:ascii="Times New Roman" w:hAnsi="Times New Roman" w:cs="Times New Roman"/>
          <w:sz w:val="28"/>
          <w:szCs w:val="28"/>
        </w:rPr>
        <w:t>№</w:t>
      </w:r>
      <w:r w:rsidR="000F4198" w:rsidRPr="00C77D89">
        <w:rPr>
          <w:rFonts w:ascii="Times New Roman" w:hAnsi="Times New Roman" w:cs="Times New Roman"/>
          <w:sz w:val="28"/>
          <w:szCs w:val="28"/>
        </w:rPr>
        <w:t xml:space="preserve"> 210-ФЗ «</w:t>
      </w:r>
      <w:r w:rsidR="006E2105" w:rsidRPr="00C77D89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0F4198" w:rsidRPr="00C77D89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2010, </w:t>
      </w:r>
      <w:r w:rsidR="00895FFF" w:rsidRPr="00C77D89">
        <w:rPr>
          <w:rFonts w:ascii="Times New Roman" w:hAnsi="Times New Roman" w:cs="Times New Roman"/>
          <w:sz w:val="28"/>
          <w:szCs w:val="28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 31, ст. 4179);</w:t>
      </w:r>
    </w:p>
    <w:p w:rsidR="005B2913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</w:t>
      </w:r>
      <w:r w:rsidR="00734B52" w:rsidRPr="00C77D89">
        <w:rPr>
          <w:rFonts w:ascii="Times New Roman" w:hAnsi="Times New Roman" w:cs="Times New Roman"/>
          <w:sz w:val="28"/>
          <w:szCs w:val="28"/>
        </w:rPr>
        <w:t>)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24.11.1995 </w:t>
      </w:r>
      <w:r w:rsidR="00354827" w:rsidRPr="00C77D89">
        <w:rPr>
          <w:rFonts w:ascii="Times New Roman" w:eastAsia="Calibri" w:hAnsi="Times New Roman" w:cs="Times New Roman"/>
          <w:sz w:val="28"/>
          <w:szCs w:val="28"/>
        </w:rPr>
        <w:t>№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 181-ФЗ «О социальной защите инвалидов в Российской Федерации» (Собрание законодательства Р</w:t>
      </w:r>
      <w:r w:rsidRPr="00C77D89">
        <w:rPr>
          <w:rFonts w:ascii="Times New Roman" w:eastAsia="Calibri" w:hAnsi="Times New Roman" w:cs="Times New Roman"/>
          <w:sz w:val="28"/>
          <w:szCs w:val="28"/>
        </w:rPr>
        <w:t>Ф, 27.11.1995, № 48, ст. 4563);</w:t>
      </w:r>
    </w:p>
    <w:p w:rsidR="00E03D68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9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</w:rPr>
        <w:t xml:space="preserve">31.12.2012, 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>№ 303);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84CBC" w:rsidRPr="00C77D89" w:rsidRDefault="00CA5E58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Конституцией Республики Коми (Ведомости Верховного Совета Республики Коми, 1994,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2, ст. 21);</w:t>
      </w:r>
      <w:bookmarkStart w:id="13" w:name="Par140"/>
      <w:bookmarkEnd w:id="13"/>
    </w:p>
    <w:p w:rsidR="002D2FAA" w:rsidRPr="00C77D89" w:rsidRDefault="002D2FAA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="008004A6" w:rsidRPr="00C77D89">
        <w:rPr>
          <w:rFonts w:ascii="Times New Roman" w:eastAsia="Calibri" w:hAnsi="Times New Roman" w:cs="Times New Roman"/>
          <w:sz w:val="28"/>
          <w:szCs w:val="28"/>
        </w:rPr>
        <w:t>,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размещен на официальном сайте Органа </w:t>
      </w:r>
      <w:r w:rsidR="00BE34A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E34A1" w:rsidRPr="00BE34A1">
        <w:rPr>
          <w:rFonts w:ascii="Times New Roman" w:eastAsia="Calibri" w:hAnsi="Times New Roman" w:cs="Times New Roman"/>
          <w:sz w:val="28"/>
          <w:szCs w:val="28"/>
        </w:rPr>
        <w:t>http://gpmikun.ru/</w:t>
      </w:r>
      <w:r w:rsidRPr="00C77D89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D128B" w:rsidRPr="00C77D89" w:rsidRDefault="00FD128B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112B" w:rsidRPr="00C77D89" w:rsidRDefault="00F441EF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D6A60" w:rsidRPr="00C77D89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2940" w:rsidRPr="00C77D89" w:rsidRDefault="008D4507" w:rsidP="00D6402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Par147"/>
      <w:bookmarkEnd w:id="14"/>
      <w:r w:rsidRPr="00C77D89">
        <w:rPr>
          <w:rFonts w:ascii="Times New Roman" w:hAnsi="Times New Roman" w:cs="Times New Roman"/>
          <w:sz w:val="28"/>
          <w:szCs w:val="28"/>
        </w:rPr>
        <w:t>2.6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Для получения </w:t>
      </w:r>
      <w:r w:rsidR="00614A44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заявителем </w:t>
      </w:r>
      <w:r w:rsidR="00AD3A92" w:rsidRPr="00C77D89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245E4B" w:rsidRPr="00C77D89">
        <w:rPr>
          <w:rFonts w:ascii="Times New Roman" w:hAnsi="Times New Roman" w:cs="Times New Roman"/>
          <w:sz w:val="28"/>
          <w:szCs w:val="28"/>
        </w:rPr>
        <w:t>предоставляе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тся в </w:t>
      </w:r>
      <w:r w:rsidR="00974D61" w:rsidRPr="00C77D89">
        <w:rPr>
          <w:rFonts w:ascii="Times New Roman" w:hAnsi="Times New Roman" w:cs="Times New Roman"/>
          <w:sz w:val="28"/>
          <w:szCs w:val="28"/>
        </w:rPr>
        <w:t>Орган, МФЦ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AA62FA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</w:t>
      </w:r>
      <w:r w:rsidR="00245E4B" w:rsidRPr="00C77D89">
        <w:rPr>
          <w:rFonts w:ascii="Times New Roman" w:eastAsia="Times New Roman" w:hAnsi="Times New Roman" w:cs="Times New Roman"/>
          <w:sz w:val="28"/>
          <w:szCs w:val="28"/>
        </w:rPr>
        <w:t>ги</w:t>
      </w:r>
      <w:r w:rsidR="00AA62FA">
        <w:rPr>
          <w:rFonts w:ascii="Times New Roman" w:eastAsia="Times New Roman" w:hAnsi="Times New Roman" w:cs="Times New Roman"/>
          <w:sz w:val="28"/>
          <w:szCs w:val="28"/>
        </w:rPr>
        <w:t xml:space="preserve">, поданное в срок не позднее одного месяца со дня окончания строительства или реконструкции объекта индивидуального </w:t>
      </w:r>
      <w:r w:rsidR="00BE34A1">
        <w:rPr>
          <w:rFonts w:ascii="Times New Roman" w:eastAsia="Times New Roman" w:hAnsi="Times New Roman" w:cs="Times New Roman"/>
          <w:sz w:val="28"/>
          <w:szCs w:val="28"/>
        </w:rPr>
        <w:t>жилищного строительства</w:t>
      </w:r>
      <w:r w:rsidR="00AA62FA">
        <w:rPr>
          <w:rFonts w:ascii="Times New Roman" w:eastAsia="Times New Roman" w:hAnsi="Times New Roman" w:cs="Times New Roman"/>
          <w:sz w:val="28"/>
          <w:szCs w:val="28"/>
        </w:rPr>
        <w:t xml:space="preserve"> или садового дома</w:t>
      </w:r>
      <w:r w:rsidR="00245E4B" w:rsidRPr="00C77D89">
        <w:rPr>
          <w:rFonts w:ascii="Times New Roman" w:eastAsia="Times New Roman" w:hAnsi="Times New Roman" w:cs="Times New Roman"/>
          <w:sz w:val="28"/>
          <w:szCs w:val="28"/>
        </w:rPr>
        <w:t xml:space="preserve"> (по форм</w:t>
      </w:r>
      <w:r w:rsidR="006814F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F35FD6" w:rsidRPr="00C77D89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Административному 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>регламенту).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2940" w:rsidRPr="00AA62FA" w:rsidRDefault="00EB58C4" w:rsidP="00AA6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</w:t>
      </w:r>
      <w:r w:rsidR="00AA62F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уведомлению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</w:t>
      </w:r>
      <w:r w:rsidR="003A5FA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следующие документы в 1 </w:t>
      </w:r>
      <w:r w:rsidRPr="00AA62F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экземпляре:</w:t>
      </w:r>
      <w:r w:rsidR="00614A44" w:rsidRPr="00AA6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62FA" w:rsidRPr="00AA62FA" w:rsidRDefault="00AA62FA" w:rsidP="00AA6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FA">
        <w:rPr>
          <w:rFonts w:ascii="Times New Roman" w:hAnsi="Times New Roman" w:cs="Times New Roman"/>
          <w:sz w:val="28"/>
          <w:szCs w:val="28"/>
        </w:rPr>
        <w:t>1)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AA62FA" w:rsidRPr="00AA62FA" w:rsidRDefault="00AA62FA" w:rsidP="00AA6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FA">
        <w:rPr>
          <w:rFonts w:ascii="Times New Roman" w:hAnsi="Times New Roman" w:cs="Times New Roman"/>
          <w:sz w:val="28"/>
          <w:szCs w:val="28"/>
        </w:rPr>
        <w:t>2)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AA62FA" w:rsidRPr="00AA62FA" w:rsidRDefault="00AA62FA" w:rsidP="00AA6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FA">
        <w:rPr>
          <w:rFonts w:ascii="Times New Roman" w:hAnsi="Times New Roman" w:cs="Times New Roman"/>
          <w:sz w:val="28"/>
          <w:szCs w:val="28"/>
        </w:rPr>
        <w:t>3) технический план объекта индивидуального жилищного строительства или садового дома;</w:t>
      </w:r>
    </w:p>
    <w:p w:rsidR="00AA62FA" w:rsidRPr="00AA62FA" w:rsidRDefault="00AA62FA" w:rsidP="00AA6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FA">
        <w:rPr>
          <w:rFonts w:ascii="Times New Roman" w:hAnsi="Times New Roman" w:cs="Times New Roman"/>
          <w:sz w:val="28"/>
          <w:szCs w:val="28"/>
        </w:rPr>
        <w:t>4)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арендатора.</w:t>
      </w:r>
    </w:p>
    <w:p w:rsidR="00F441EF" w:rsidRPr="00C77D89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2.7</w:t>
      </w:r>
      <w:r w:rsidR="00F441EF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D91AC2" w:rsidRPr="00C77D8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  <w:r w:rsidR="00F441EF" w:rsidRPr="00C77D8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1AC2" w:rsidRPr="00C77D89" w:rsidRDefault="00D91AC2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</w:t>
      </w:r>
      <w:r w:rsidR="00042DF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законодательством Республики Коми не предусмотрено.</w:t>
      </w:r>
    </w:p>
    <w:p w:rsidR="009C0C44" w:rsidRPr="00C77D89" w:rsidRDefault="009C0C4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направления документов, указанных в пункте 2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.6,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2C348E" w:rsidRPr="00C77D89" w:rsidRDefault="008D4507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="002C348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2C348E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2C348E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34A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отправления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Орган);</w:t>
      </w:r>
    </w:p>
    <w:p w:rsidR="008D74B8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C0C44" w:rsidRPr="00BE34A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8D4507" w:rsidRPr="00C77D89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D4507" w:rsidRPr="00C77D89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государственных или </w:t>
      </w: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8D4507" w:rsidRPr="00C77D89" w:rsidRDefault="008D4507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AC2" w:rsidRPr="00C77D89" w:rsidRDefault="00D91AC2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A62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</w:t>
      </w:r>
      <w:r w:rsidR="00AA6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предусмотрены.</w:t>
      </w:r>
    </w:p>
    <w:p w:rsidR="00D91AC2" w:rsidRPr="00C77D89" w:rsidRDefault="00D91AC2" w:rsidP="007423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Указание на запрет</w:t>
      </w:r>
      <w:r w:rsidR="00012AF7"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 требований и действий в отношении 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2.1</w:t>
      </w:r>
      <w:r w:rsidR="008D4507" w:rsidRPr="00C77D89">
        <w:rPr>
          <w:rFonts w:ascii="Times New Roman" w:hAnsi="Times New Roman"/>
          <w:sz w:val="28"/>
          <w:szCs w:val="28"/>
          <w:lang w:eastAsia="ru-RU"/>
        </w:rPr>
        <w:t>1</w:t>
      </w:r>
      <w:r w:rsidR="00012AF7" w:rsidRPr="00C77D89">
        <w:rPr>
          <w:rFonts w:ascii="Times New Roman" w:hAnsi="Times New Roman"/>
          <w:sz w:val="28"/>
          <w:szCs w:val="28"/>
          <w:lang w:eastAsia="ru-RU"/>
        </w:rPr>
        <w:t>. Запрещается</w:t>
      </w:r>
      <w:r w:rsidRPr="00C77D89">
        <w:rPr>
          <w:rFonts w:ascii="Times New Roman" w:hAnsi="Times New Roman"/>
          <w:sz w:val="28"/>
          <w:szCs w:val="28"/>
          <w:lang w:eastAsia="ru-RU"/>
        </w:rPr>
        <w:t>:</w:t>
      </w:r>
    </w:p>
    <w:p w:rsidR="003A7763" w:rsidRPr="00C77D89" w:rsidRDefault="003A7763" w:rsidP="003A77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</w:t>
      </w:r>
      <w:r w:rsidR="00761585" w:rsidRPr="00C77D89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C77D89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61585" w:rsidRPr="00C77D89" w:rsidRDefault="003A7763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</w:t>
      </w:r>
      <w:r w:rsidR="00761585" w:rsidRPr="00C77D89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C77D89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C77D89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Федераль</w:t>
      </w:r>
      <w:r w:rsidR="00610263" w:rsidRPr="00C77D89">
        <w:rPr>
          <w:rFonts w:ascii="Times New Roman" w:hAnsi="Times New Roman" w:cs="Times New Roman"/>
          <w:sz w:val="28"/>
          <w:szCs w:val="28"/>
        </w:rPr>
        <w:t xml:space="preserve">ного закона от 27 июля 2010 г. </w:t>
      </w:r>
      <w:r w:rsidRPr="00C77D89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</w:t>
      </w:r>
      <w:r w:rsidR="00761585" w:rsidRPr="00C77D89"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</w:p>
    <w:p w:rsidR="00761585" w:rsidRPr="00C77D8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в случае, если запрос и документы, необходимые для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порядк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е 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761585" w:rsidRPr="00C77D8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 в случае, если запрос и документы, необходимые для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ядке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муниципаль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012AF7" w:rsidRPr="00C77D89" w:rsidRDefault="00761585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ходимо забронировать для приема;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760094" w:rsidRPr="00C77D89" w:rsidRDefault="00760094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763" w:rsidRPr="00C77D89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1C4E10" w:rsidRPr="00C77D89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8D450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30CA4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A55FA8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</w:p>
    <w:p w:rsidR="001C4E10" w:rsidRPr="00C77D89" w:rsidRDefault="001C4E10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  <w:r w:rsidR="00162DC5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62DC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DC5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C77D89" w:rsidRDefault="00B73152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4E10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8D4507" w:rsidRPr="00C77D89">
        <w:rPr>
          <w:rFonts w:ascii="Times New Roman" w:hAnsi="Times New Roman" w:cs="Times New Roman"/>
          <w:sz w:val="28"/>
          <w:szCs w:val="28"/>
        </w:rPr>
        <w:t>3</w:t>
      </w:r>
      <w:r w:rsidRPr="00C77D89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4E10" w:rsidRPr="00663B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78"/>
      <w:bookmarkEnd w:id="15"/>
      <w:r w:rsidRPr="00C77D89">
        <w:rPr>
          <w:rFonts w:ascii="Times New Roman" w:hAnsi="Times New Roman" w:cs="Times New Roman"/>
          <w:sz w:val="28"/>
          <w:szCs w:val="28"/>
        </w:rPr>
        <w:t>2</w:t>
      </w:r>
      <w:r w:rsidRPr="00663B89">
        <w:rPr>
          <w:rFonts w:ascii="Times New Roman" w:hAnsi="Times New Roman" w:cs="Times New Roman"/>
          <w:sz w:val="28"/>
          <w:szCs w:val="28"/>
        </w:rPr>
        <w:t>.1</w:t>
      </w:r>
      <w:r w:rsidR="008D4507" w:rsidRPr="00663B89">
        <w:rPr>
          <w:rFonts w:ascii="Times New Roman" w:hAnsi="Times New Roman" w:cs="Times New Roman"/>
          <w:sz w:val="28"/>
          <w:szCs w:val="28"/>
        </w:rPr>
        <w:t>4</w:t>
      </w:r>
      <w:r w:rsidRPr="00663B89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муниципальной услуги является: </w:t>
      </w:r>
    </w:p>
    <w:p w:rsidR="00663B89" w:rsidRPr="00663B89" w:rsidRDefault="00663B89" w:rsidP="00663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 xml:space="preserve">1) параметры построенных или реконструированных объекта индивидуального жилищного строительства или садового дома не соответствуют указанным в </w:t>
      </w:r>
      <w:hyperlink r:id="rId15" w:history="1">
        <w:r w:rsidRPr="00663B89">
          <w:rPr>
            <w:rFonts w:ascii="Times New Roman" w:hAnsi="Times New Roman" w:cs="Times New Roman"/>
            <w:color w:val="0000FF"/>
            <w:sz w:val="28"/>
            <w:szCs w:val="28"/>
          </w:rPr>
          <w:t>пункте 1 части 19</w:t>
        </w:r>
      </w:hyperlink>
      <w:r w:rsidRPr="00663B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ГрК РФ</w:t>
      </w:r>
      <w:r w:rsidRPr="00663B89">
        <w:rPr>
          <w:rFonts w:ascii="Times New Roman" w:hAnsi="Times New Roman" w:cs="Times New Roman"/>
          <w:sz w:val="28"/>
          <w:szCs w:val="28"/>
        </w:rPr>
        <w:t xml:space="preserve">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</w:t>
      </w:r>
      <w:r>
        <w:rPr>
          <w:rFonts w:ascii="Times New Roman" w:hAnsi="Times New Roman" w:cs="Times New Roman"/>
          <w:sz w:val="28"/>
          <w:szCs w:val="28"/>
        </w:rPr>
        <w:t>тва, установленным настоящим ГрК РФ</w:t>
      </w:r>
      <w:r w:rsidRPr="00663B89">
        <w:rPr>
          <w:rFonts w:ascii="Times New Roman" w:hAnsi="Times New Roman" w:cs="Times New Roman"/>
          <w:sz w:val="28"/>
          <w:szCs w:val="28"/>
        </w:rPr>
        <w:t>, другими федеральными законами;</w:t>
      </w:r>
    </w:p>
    <w:p w:rsidR="00663B89" w:rsidRPr="00663B89" w:rsidRDefault="00663B89" w:rsidP="00663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 xml:space="preserve">2) 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</w:t>
      </w:r>
      <w:hyperlink r:id="rId16" w:history="1">
        <w:r w:rsidRPr="00663B89">
          <w:rPr>
            <w:rFonts w:ascii="Times New Roman" w:hAnsi="Times New Roman" w:cs="Times New Roman"/>
            <w:color w:val="0000FF"/>
            <w:sz w:val="28"/>
            <w:szCs w:val="28"/>
          </w:rPr>
          <w:t>пункте 4 части 10 статьи 51.1</w:t>
        </w:r>
      </w:hyperlink>
      <w:r w:rsidRPr="00663B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ГрК РФ</w:t>
      </w:r>
      <w:r w:rsidRPr="00663B89">
        <w:rPr>
          <w:rFonts w:ascii="Times New Roman" w:hAnsi="Times New Roman" w:cs="Times New Roman"/>
          <w:sz w:val="28"/>
          <w:szCs w:val="28"/>
        </w:rPr>
        <w:t>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663B89" w:rsidRPr="00663B89" w:rsidRDefault="00663B89" w:rsidP="00663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 xml:space="preserve">3) вид </w:t>
      </w:r>
      <w:r w:rsidR="00BE34A1" w:rsidRPr="00663B89">
        <w:rPr>
          <w:rFonts w:ascii="Times New Roman" w:hAnsi="Times New Roman" w:cs="Times New Roman"/>
          <w:sz w:val="28"/>
          <w:szCs w:val="28"/>
        </w:rPr>
        <w:t>разрешенного использования,</w:t>
      </w:r>
      <w:r w:rsidRPr="00663B89">
        <w:rPr>
          <w:rFonts w:ascii="Times New Roman" w:hAnsi="Times New Roman" w:cs="Times New Roman"/>
          <w:sz w:val="28"/>
          <w:szCs w:val="28"/>
        </w:rPr>
        <w:t xml:space="preserve"> построенного или </w:t>
      </w:r>
      <w:r w:rsidR="00BE34A1" w:rsidRPr="00663B89">
        <w:rPr>
          <w:rFonts w:ascii="Times New Roman" w:hAnsi="Times New Roman" w:cs="Times New Roman"/>
          <w:sz w:val="28"/>
          <w:szCs w:val="28"/>
        </w:rPr>
        <w:t>реконструированного объекта капитального строительства,</w:t>
      </w:r>
      <w:r w:rsidRPr="00663B89">
        <w:rPr>
          <w:rFonts w:ascii="Times New Roman" w:hAnsi="Times New Roman" w:cs="Times New Roman"/>
          <w:sz w:val="28"/>
          <w:szCs w:val="28"/>
        </w:rPr>
        <w:t xml:space="preserve">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663B89" w:rsidRPr="00663B89" w:rsidRDefault="00663B89" w:rsidP="00663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 xml:space="preserve"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</w:t>
      </w:r>
      <w:r w:rsidRPr="00663B89">
        <w:rPr>
          <w:rFonts w:ascii="Times New Roman" w:hAnsi="Times New Roman" w:cs="Times New Roman"/>
          <w:sz w:val="28"/>
          <w:szCs w:val="28"/>
        </w:rPr>
        <w:lastRenderedPageBreak/>
        <w:t>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эксплуатацию.</w:t>
      </w:r>
    </w:p>
    <w:p w:rsidR="008D74B8" w:rsidRPr="00C77D89" w:rsidRDefault="00663B89" w:rsidP="00663B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 xml:space="preserve"> </w:t>
      </w:r>
      <w:r w:rsidR="001C4E10" w:rsidRPr="00663B89">
        <w:rPr>
          <w:rFonts w:ascii="Times New Roman" w:hAnsi="Times New Roman" w:cs="Times New Roman"/>
          <w:sz w:val="28"/>
          <w:szCs w:val="28"/>
        </w:rPr>
        <w:t>2.1</w:t>
      </w:r>
      <w:r w:rsidR="008D4507" w:rsidRPr="00663B89">
        <w:rPr>
          <w:rFonts w:ascii="Times New Roman" w:hAnsi="Times New Roman" w:cs="Times New Roman"/>
          <w:sz w:val="28"/>
          <w:szCs w:val="28"/>
        </w:rPr>
        <w:t>5</w:t>
      </w:r>
      <w:r w:rsidR="001C4E10" w:rsidRPr="00663B89">
        <w:rPr>
          <w:rFonts w:ascii="Times New Roman" w:hAnsi="Times New Roman" w:cs="Times New Roman"/>
          <w:sz w:val="28"/>
          <w:szCs w:val="28"/>
        </w:rPr>
        <w:t>. Заявитель имеет право повторно</w:t>
      </w:r>
      <w:r w:rsidR="001C4E10" w:rsidRPr="00C77D89">
        <w:rPr>
          <w:rFonts w:ascii="Times New Roman" w:hAnsi="Times New Roman" w:cs="Times New Roman"/>
          <w:sz w:val="28"/>
          <w:szCs w:val="28"/>
        </w:rPr>
        <w:t xml:space="preserve">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="001C4E10" w:rsidRPr="00C77D89">
          <w:rPr>
            <w:rFonts w:ascii="Times New Roman" w:hAnsi="Times New Roman" w:cs="Times New Roman"/>
            <w:sz w:val="28"/>
            <w:szCs w:val="28"/>
          </w:rPr>
          <w:t>пункт</w:t>
        </w:r>
        <w:r w:rsidR="009A050F" w:rsidRPr="00C77D89">
          <w:rPr>
            <w:rFonts w:ascii="Times New Roman" w:hAnsi="Times New Roman" w:cs="Times New Roman"/>
            <w:sz w:val="28"/>
            <w:szCs w:val="28"/>
          </w:rPr>
          <w:t>ом</w:t>
        </w:r>
        <w:r w:rsidR="001C4E10" w:rsidRPr="00C77D8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A050F" w:rsidRPr="00C77D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2.14</w:t>
        </w:r>
      </w:hyperlink>
      <w:r w:rsidR="001C4E10" w:rsidRPr="00C77D8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12121" w:rsidRPr="00C77D89" w:rsidRDefault="00D12121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507" w:rsidRPr="00C77D89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8D4507" w:rsidRPr="00C77D89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D4507" w:rsidRPr="00C77D89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B594B" w:rsidRPr="00C77D89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</w:t>
      </w:r>
      <w:r w:rsidR="00D91AC2"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C77D89" w:rsidRDefault="00D91AC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08EC" w:rsidRPr="00C77D89">
        <w:rPr>
          <w:rFonts w:ascii="Times New Roman" w:hAnsi="Times New Roman" w:cs="Times New Roman"/>
          <w:sz w:val="28"/>
          <w:szCs w:val="28"/>
        </w:rPr>
        <w:t>Муниципальна</w:t>
      </w:r>
      <w:r w:rsidR="00230CA4" w:rsidRPr="00C77D89">
        <w:rPr>
          <w:rFonts w:ascii="Times New Roman" w:hAnsi="Times New Roman" w:cs="Times New Roman"/>
          <w:sz w:val="28"/>
          <w:szCs w:val="28"/>
        </w:rPr>
        <w:t>я услуга предоставляется заявителям бесплатно.</w:t>
      </w:r>
    </w:p>
    <w:p w:rsidR="00696A36" w:rsidRPr="00C77D89" w:rsidRDefault="00696A36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C77D89" w:rsidRDefault="006C6461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E10" w:rsidRPr="00C77D89" w:rsidRDefault="006C6461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0CA4" w:rsidRPr="00C77D89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230CA4" w:rsidRPr="00C77D89" w:rsidRDefault="00230CA4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EC" w:rsidRPr="00C77D89" w:rsidRDefault="00F308EC" w:rsidP="00F30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6" w:name="Par162"/>
      <w:bookmarkEnd w:id="16"/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</w:t>
      </w:r>
      <w:r w:rsidR="00831818" w:rsidRPr="00C77D89">
        <w:rPr>
          <w:rFonts w:ascii="Times New Roman" w:eastAsia="Calibri" w:hAnsi="Times New Roman" w:cs="Times New Roman"/>
          <w:sz w:val="28"/>
          <w:szCs w:val="28"/>
        </w:rPr>
        <w:t>проса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</w:t>
      </w:r>
      <w:r w:rsidR="00F308EC" w:rsidRPr="00C77D89">
        <w:rPr>
          <w:rFonts w:ascii="Times New Roman" w:eastAsia="Calibri" w:hAnsi="Times New Roman" w:cs="Times New Roman"/>
          <w:sz w:val="28"/>
          <w:szCs w:val="28"/>
        </w:rPr>
        <w:t>,</w:t>
      </w:r>
      <w:r w:rsidR="00F308EC" w:rsidRPr="00C77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08EC" w:rsidRPr="00C77D89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</w:t>
      </w:r>
      <w:r w:rsidRPr="00C77D89">
        <w:rPr>
          <w:rFonts w:ascii="Times New Roman" w:eastAsia="Calibri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F35FD6" w:rsidRPr="00C77D89" w:rsidRDefault="00F35FD6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E33B5" w:rsidRPr="00C77D89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4A1" w:rsidRPr="00EE4E01" w:rsidRDefault="00BE34A1" w:rsidP="00BE34A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E44">
        <w:rPr>
          <w:rFonts w:ascii="Times New Roman" w:eastAsia="Times New Roman" w:hAnsi="Times New Roman" w:cs="Times New Roman"/>
          <w:sz w:val="28"/>
          <w:szCs w:val="28"/>
          <w:lang w:eastAsia="ru-RU"/>
        </w:rPr>
        <w:t>2.20 Заявление и прилагаемые к нему документы регистрируются в день их поступления.</w:t>
      </w:r>
    </w:p>
    <w:p w:rsidR="001B3488" w:rsidRPr="00C77D89" w:rsidRDefault="001B3488" w:rsidP="00BE3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818" w:rsidRPr="00C77D89" w:rsidRDefault="00831818" w:rsidP="008318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 услуга, </w:t>
      </w:r>
      <w:r w:rsidR="00AD47BB" w:rsidRPr="00C77D89">
        <w:rPr>
          <w:rFonts w:ascii="Times New Roman" w:eastAsia="Calibri" w:hAnsi="Times New Roman" w:cs="Times New Roman"/>
          <w:b/>
          <w:sz w:val="28"/>
          <w:szCs w:val="28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C77D8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2.</w:t>
      </w:r>
      <w:r w:rsidR="00F308EC" w:rsidRPr="00C77D89">
        <w:rPr>
          <w:rFonts w:ascii="Times New Roman" w:eastAsia="Calibri" w:hAnsi="Times New Roman" w:cs="Times New Roman"/>
          <w:sz w:val="28"/>
          <w:szCs w:val="28"/>
        </w:rPr>
        <w:t>21</w:t>
      </w:r>
      <w:r w:rsidRPr="00C77D89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6C6461" w:rsidRPr="00C77D8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</w:t>
      </w:r>
      <w:r w:rsidR="00191B0C" w:rsidRPr="00C77D89">
        <w:rPr>
          <w:rFonts w:ascii="Times New Roman" w:eastAsia="Calibri" w:hAnsi="Times New Roman" w:cs="Times New Roman"/>
          <w:sz w:val="28"/>
          <w:szCs w:val="28"/>
        </w:rPr>
        <w:t xml:space="preserve"> предоставляется м</w:t>
      </w:r>
      <w:r w:rsidR="00B066B6" w:rsidRPr="00C77D89">
        <w:rPr>
          <w:rFonts w:ascii="Times New Roman" w:eastAsia="Calibri" w:hAnsi="Times New Roman" w:cs="Times New Roman"/>
          <w:sz w:val="28"/>
          <w:szCs w:val="28"/>
        </w:rPr>
        <w:t>униципальная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услуга, а также для беспрепятственного пользования транспортом, средствами связи и информации;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C77D89">
        <w:t xml:space="preserve">, </w:t>
      </w:r>
      <w:r w:rsidR="00913333" w:rsidRPr="00C77D89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</w:t>
      </w:r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</w:t>
      </w: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объектам (зданиям, помещениям), в которых предоставляются услуги, и к услугам с учетом ограничений их жизнедеятельности;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допуск сурдопереводчика и тифлосурдопереводчика;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="007A4C67" w:rsidRPr="00C77D89">
        <w:t xml:space="preserve"> </w:t>
      </w:r>
      <w:r w:rsidR="007A4C67" w:rsidRPr="00C77D89">
        <w:rPr>
          <w:rFonts w:ascii="Times New Roman" w:eastAsia="Calibri" w:hAnsi="Times New Roman" w:cs="Times New Roman"/>
          <w:sz w:val="28"/>
          <w:szCs w:val="28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</w:t>
      </w:r>
      <w:r w:rsidR="00BE34A1" w:rsidRPr="00C77D89">
        <w:rPr>
          <w:rFonts w:ascii="Times New Roman" w:eastAsia="Calibri" w:hAnsi="Times New Roman" w:cs="Times New Roman"/>
          <w:sz w:val="28"/>
          <w:szCs w:val="28"/>
        </w:rPr>
        <w:t>Количество мест ожидания</w:t>
      </w:r>
      <w:r w:rsidR="00BE34A1">
        <w:rPr>
          <w:rFonts w:ascii="Times New Roman" w:eastAsia="Calibri" w:hAnsi="Times New Roman" w:cs="Times New Roman"/>
          <w:sz w:val="28"/>
          <w:szCs w:val="28"/>
        </w:rPr>
        <w:t xml:space="preserve"> определяется исходя из </w:t>
      </w:r>
      <w:r w:rsidRPr="00C77D89">
        <w:rPr>
          <w:rFonts w:ascii="Times New Roman" w:eastAsia="Calibri" w:hAnsi="Times New Roman" w:cs="Times New Roman"/>
          <w:sz w:val="28"/>
          <w:szCs w:val="28"/>
        </w:rPr>
        <w:t>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1818" w:rsidRPr="00C77D89" w:rsidRDefault="00831818" w:rsidP="0083181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831818" w:rsidRPr="00C77D89" w:rsidRDefault="00831818" w:rsidP="0083181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</w:t>
      </w: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действий (бездействия) и решений, осуществляемых и принимаемых в ходе предоставления муниципальной услуги).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1818" w:rsidRPr="00C77D89" w:rsidRDefault="00831818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D12121" w:rsidRPr="00C77D89">
        <w:rPr>
          <w:rFonts w:ascii="Times New Roman" w:eastAsia="Calibri" w:hAnsi="Times New Roman" w:cs="Times New Roman"/>
          <w:sz w:val="28"/>
          <w:szCs w:val="28"/>
        </w:rPr>
        <w:t>№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1376.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7BB" w:rsidRPr="00C77D89" w:rsidRDefault="00AD47BB" w:rsidP="00AD4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6E2" w:rsidRPr="00C77D89" w:rsidRDefault="001066E2" w:rsidP="001066E2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C77D89">
        <w:rPr>
          <w:rStyle w:val="a7"/>
          <w:sz w:val="20"/>
          <w:szCs w:val="20"/>
        </w:rPr>
        <w:t> </w:t>
      </w:r>
      <w:r w:rsidRPr="00C77D89">
        <w:rPr>
          <w:rStyle w:val="a7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4"/>
        <w:gridCol w:w="1493"/>
        <w:gridCol w:w="2938"/>
      </w:tblGrid>
      <w:tr w:rsidR="001066E2" w:rsidRPr="00C77D89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C77D89"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1066E2" w:rsidRPr="00C77D89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1066E2" w:rsidRPr="00C77D89" w:rsidTr="00AD47BB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066E2" w:rsidRPr="00C77D89" w:rsidTr="00AD47BB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1066E2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04669A" w:rsidP="000466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</w:t>
            </w:r>
            <w:r w:rsidR="001066E2"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Заполняется при наличии фактической возможности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совершения данного действия заявителем в электронной форме&gt;</w:t>
            </w:r>
          </w:p>
        </w:tc>
      </w:tr>
      <w:tr w:rsidR="0004669A" w:rsidRPr="00C77D89" w:rsidTr="00AD47BB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lastRenderedPageBreak/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0674D0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</w:t>
            </w:r>
            <w:r w:rsidR="00AD47BB"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том числе в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 электронной форме&gt;</w:t>
            </w:r>
          </w:p>
        </w:tc>
      </w:tr>
      <w:tr w:rsidR="0004669A" w:rsidRPr="00C77D89" w:rsidTr="00AD47BB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совершения данного 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действия заявителем в электронной форме&gt;</w:t>
            </w:r>
          </w:p>
        </w:tc>
      </w:tr>
      <w:tr w:rsidR="0004669A" w:rsidRPr="00C77D89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C77D89" w:rsidRDefault="0004669A" w:rsidP="001066E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lastRenderedPageBreak/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</w:t>
            </w:r>
            <w:r w:rsidR="00AD47BB" w:rsidRPr="00C77D89">
              <w:rPr>
                <w:rFonts w:ascii="Times New Roman" w:hAnsi="Times New Roman"/>
                <w:sz w:val="28"/>
                <w:szCs w:val="28"/>
              </w:rPr>
              <w:t>, работников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C77D89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C77D89" w:rsidRDefault="0004669A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1066E2" w:rsidRPr="00C77D89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04669A" w:rsidP="001066E2">
            <w:pPr>
              <w:spacing w:after="0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&lt;Заполняется при наличии фактической возможности </w:t>
            </w:r>
            <w:r w:rsidRPr="00C77D8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получения муниципальной услуги через МФЦ</w:t>
            </w: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&gt;</w:t>
            </w:r>
          </w:p>
        </w:tc>
      </w:tr>
      <w:tr w:rsidR="00AD47BB" w:rsidRPr="00C77D89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7BB" w:rsidRPr="00C77D89" w:rsidRDefault="00AD47BB" w:rsidP="00FC30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взаимодействий заявителя с должностн</w:t>
            </w:r>
            <w:r w:rsidR="00FC3076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ыми лицами при предоставлении муниципаль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C77D89" w:rsidRDefault="00AD47BB" w:rsidP="00AD4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C77D89" w:rsidRDefault="00AD47BB" w:rsidP="00AD47BB">
            <w:pPr>
              <w:spacing w:after="0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&lt;указывается количество взаимодействий и продолжительность&gt;</w:t>
            </w:r>
          </w:p>
        </w:tc>
      </w:tr>
      <w:tr w:rsidR="001066E2" w:rsidRPr="00C77D89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066E2" w:rsidRPr="00C77D89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C77D89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C77D89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E2" w:rsidRPr="00C77D89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5DAF" w:rsidRPr="00C77D89" w:rsidRDefault="000C5DAF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C77D89" w:rsidRDefault="006C6461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центрах предоставления государственных и муниципальных услуг</w:t>
      </w:r>
      <w:r w:rsidR="00B21F45" w:rsidRPr="00C77D89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1F45"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B21F45" w:rsidRPr="00C77D89" w:rsidRDefault="00B21F45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2.23. Сведения о предоставлении муниципальной услуги и форма заявления для предоставления муниципальной услуги находятся на Интернет-сайте Органа - http://gpmikun.ru/, порталах государственных и муниципальных услуг (функций).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2.24.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(*.zip); файлы текстовых документов (*.doc, *docx, *.txt, *.rtf); файлы электронных таблиц (*.xls, *.xlsx); файлы графических изображений (*.jpg, *.pdf, *.tiff);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dpi (точек на дюйм) в масштабе 1:1;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2.25.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Заявление о предоставлении муниципальной услуги подается заявителем через МФЦ лично.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В МФЦ обеспечиваются: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lastRenderedPageBreak/>
        <w:t>б) бесплатный доступ заявителей к порталам государственных и муниципальных услуг (функций);</w:t>
      </w:r>
    </w:p>
    <w:p w:rsidR="00BE34A1" w:rsidRPr="003A4E44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BE34A1" w:rsidRDefault="00BE34A1" w:rsidP="00BE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E44">
        <w:rPr>
          <w:rFonts w:ascii="Times New Roman" w:eastAsia="Calibri" w:hAnsi="Times New Roman" w:cs="Times New Roman"/>
          <w:sz w:val="28"/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BE34A1" w:rsidRDefault="00BE34A1" w:rsidP="00FE33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D5130E" w:rsidRPr="00C77D89" w:rsidRDefault="00D5130E" w:rsidP="00FE33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237C2A" w:rsidRPr="00C77D89" w:rsidRDefault="00237C2A" w:rsidP="00BE34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7" w:name="Par279"/>
      <w:bookmarkEnd w:id="17"/>
    </w:p>
    <w:p w:rsidR="001B3488" w:rsidRPr="00C77D89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1B3488" w:rsidRPr="00C77D89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B3488" w:rsidRPr="00C77D89" w:rsidRDefault="001B3488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3.1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5632F1" w:rsidRPr="00C77D89">
        <w:rPr>
          <w:rFonts w:ascii="Times New Roman" w:hAnsi="Times New Roman" w:cs="Times New Roman"/>
          <w:sz w:val="28"/>
          <w:szCs w:val="28"/>
        </w:rPr>
        <w:t xml:space="preserve">в Органе </w:t>
      </w:r>
      <w:r w:rsidR="0096112B" w:rsidRPr="00C77D89">
        <w:rPr>
          <w:rFonts w:ascii="Times New Roman" w:hAnsi="Times New Roman" w:cs="Times New Roman"/>
          <w:sz w:val="28"/>
          <w:szCs w:val="28"/>
        </w:rPr>
        <w:t>включает следующие административные процедуры:</w:t>
      </w:r>
    </w:p>
    <w:p w:rsidR="00FE33B5" w:rsidRPr="00C77D89" w:rsidRDefault="0096112B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прием</w:t>
      </w:r>
      <w:r w:rsidR="00F071E8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и регистрация</w:t>
      </w:r>
      <w:r w:rsidR="00F071E8" w:rsidRPr="00C77D89">
        <w:rPr>
          <w:rFonts w:ascii="Times New Roman" w:hAnsi="Times New Roman" w:cs="Times New Roman"/>
          <w:sz w:val="28"/>
          <w:szCs w:val="28"/>
        </w:rPr>
        <w:t xml:space="preserve"> запроса и </w:t>
      </w:r>
      <w:r w:rsidRPr="00C77D89">
        <w:rPr>
          <w:rFonts w:ascii="Times New Roman" w:hAnsi="Times New Roman" w:cs="Times New Roman"/>
          <w:sz w:val="28"/>
          <w:szCs w:val="28"/>
        </w:rPr>
        <w:t xml:space="preserve">документов для предоставления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  <w:r w:rsidR="00D5130E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12B" w:rsidRPr="00C77D89" w:rsidRDefault="00663B8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6112B" w:rsidRPr="00C77D89">
        <w:rPr>
          <w:rFonts w:ascii="Times New Roman" w:hAnsi="Times New Roman" w:cs="Times New Roman"/>
          <w:sz w:val="28"/>
          <w:szCs w:val="28"/>
        </w:rPr>
        <w:t>) принятие решения о предоставлении (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об отказе в предоставлении)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6112B" w:rsidRPr="00BE34A1" w:rsidRDefault="00663B89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) </w:t>
      </w:r>
      <w:r w:rsidR="000D6272" w:rsidRPr="00C77D89">
        <w:rPr>
          <w:rFonts w:ascii="Times New Roman" w:eastAsia="Times New Roman" w:hAnsi="Times New Roman" w:cs="Times New Roman"/>
          <w:sz w:val="28"/>
          <w:szCs w:val="28"/>
        </w:rPr>
        <w:t xml:space="preserve">уведомление заявителя о принятом решении, выдача заявителю </w:t>
      </w:r>
      <w:r w:rsidR="000D6272" w:rsidRPr="00BE34A1">
        <w:rPr>
          <w:rFonts w:ascii="Times New Roman" w:hAnsi="Times New Roman" w:cs="Times New Roman"/>
          <w:sz w:val="28"/>
          <w:szCs w:val="28"/>
        </w:rPr>
        <w:t xml:space="preserve">результата предоставления </w:t>
      </w:r>
      <w:r w:rsidR="00D5130E" w:rsidRPr="00BE34A1">
        <w:rPr>
          <w:rFonts w:ascii="Times New Roman" w:hAnsi="Times New Roman" w:cs="Times New Roman"/>
          <w:sz w:val="28"/>
          <w:szCs w:val="28"/>
        </w:rPr>
        <w:t>муниципальной</w:t>
      </w:r>
      <w:r w:rsidR="000D6272" w:rsidRPr="00BE34A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3294E" w:rsidRPr="00BE34A1">
        <w:rPr>
          <w:rFonts w:ascii="Times New Roman" w:hAnsi="Times New Roman" w:cs="Times New Roman"/>
          <w:sz w:val="28"/>
          <w:szCs w:val="28"/>
        </w:rPr>
        <w:t>.</w:t>
      </w:r>
    </w:p>
    <w:p w:rsidR="005632F1" w:rsidRPr="00BE34A1" w:rsidRDefault="005632F1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4A1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через МФЦ и в электронной форме включает следующие административные процедуры (действия):</w:t>
      </w:r>
    </w:p>
    <w:p w:rsidR="005632F1" w:rsidRPr="00BE34A1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4A1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муниципальной услуги; </w:t>
      </w:r>
    </w:p>
    <w:p w:rsidR="005632F1" w:rsidRPr="00BE34A1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4A1">
        <w:rPr>
          <w:rFonts w:ascii="Times New Roman" w:hAnsi="Times New Roman" w:cs="Times New Roman"/>
          <w:sz w:val="28"/>
          <w:szCs w:val="28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самостоятельно1</w:t>
      </w:r>
      <w:r w:rsidR="0078592D" w:rsidRPr="00BE34A1">
        <w:rPr>
          <w:rFonts w:ascii="Times New Roman" w:hAnsi="Times New Roman" w:cs="Times New Roman"/>
          <w:sz w:val="28"/>
          <w:szCs w:val="28"/>
        </w:rPr>
        <w:t>(МФЦ)</w:t>
      </w:r>
      <w:r w:rsidRPr="00BE34A1">
        <w:rPr>
          <w:rFonts w:ascii="Times New Roman" w:hAnsi="Times New Roman" w:cs="Times New Roman"/>
          <w:sz w:val="28"/>
          <w:szCs w:val="28"/>
        </w:rPr>
        <w:t>;</w:t>
      </w:r>
    </w:p>
    <w:p w:rsidR="005632F1" w:rsidRPr="00BE34A1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4A1">
        <w:rPr>
          <w:rFonts w:ascii="Times New Roman" w:hAnsi="Times New Roman" w:cs="Times New Roman"/>
          <w:sz w:val="28"/>
          <w:szCs w:val="28"/>
        </w:rPr>
        <w:t xml:space="preserve">3) </w:t>
      </w:r>
      <w:r w:rsidR="0078592D" w:rsidRPr="00BE34A1">
        <w:rPr>
          <w:rFonts w:ascii="Times New Roman" w:hAnsi="Times New Roman" w:cs="Times New Roman"/>
          <w:sz w:val="28"/>
          <w:szCs w:val="28"/>
        </w:rPr>
        <w:t>получение</w:t>
      </w:r>
      <w:r w:rsidRPr="00BE34A1">
        <w:rPr>
          <w:rFonts w:ascii="Times New Roman" w:hAnsi="Times New Roman" w:cs="Times New Roman"/>
          <w:sz w:val="28"/>
          <w:szCs w:val="28"/>
        </w:rPr>
        <w:t xml:space="preserve"> решения о предоставлении (решения об отказе в предоставлении) муниципальной услуги</w:t>
      </w:r>
      <w:r w:rsidR="0078592D" w:rsidRPr="00BE34A1">
        <w:rPr>
          <w:rFonts w:ascii="Times New Roman" w:hAnsi="Times New Roman" w:cs="Times New Roman"/>
          <w:sz w:val="28"/>
          <w:szCs w:val="28"/>
        </w:rPr>
        <w:t xml:space="preserve"> (МФЦ)</w:t>
      </w:r>
      <w:r w:rsidRPr="00BE34A1">
        <w:rPr>
          <w:rFonts w:ascii="Times New Roman" w:hAnsi="Times New Roman" w:cs="Times New Roman"/>
          <w:sz w:val="28"/>
          <w:szCs w:val="28"/>
        </w:rPr>
        <w:t>;</w:t>
      </w:r>
    </w:p>
    <w:p w:rsidR="005632F1" w:rsidRPr="00BE34A1" w:rsidRDefault="005632F1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4A1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BA2129" w:rsidRPr="00C77D89" w:rsidRDefault="00BA2129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4A1">
        <w:rPr>
          <w:rFonts w:ascii="Times New Roman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о муниципал</w:t>
      </w:r>
      <w:r w:rsidR="005632F1" w:rsidRPr="00C77D89">
        <w:rPr>
          <w:rFonts w:ascii="Times New Roman" w:eastAsia="Times New Roman" w:hAnsi="Times New Roman" w:cs="Times New Roman"/>
          <w:sz w:val="28"/>
          <w:szCs w:val="28"/>
        </w:rPr>
        <w:t>ьной услуге</w:t>
      </w:r>
      <w:r w:rsidR="00972A42" w:rsidRPr="00C77D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72A42" w:rsidRPr="00C77D89">
        <w:rPr>
          <w:rFonts w:ascii="Times New Roman" w:eastAsia="Times New Roman" w:hAnsi="Times New Roman" w:cs="Times New Roman"/>
          <w:sz w:val="28"/>
          <w:szCs w:val="28"/>
        </w:rPr>
        <w:lastRenderedPageBreak/>
        <w:t>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</w:t>
      </w:r>
      <w:r w:rsidR="005632F1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указано в пункте 1.4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C3076" w:rsidRPr="00C77D89" w:rsidRDefault="00FC3076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8" w:name="Par288"/>
      <w:bookmarkStart w:id="19" w:name="Par293"/>
      <w:bookmarkEnd w:id="18"/>
      <w:bookmarkEnd w:id="19"/>
    </w:p>
    <w:p w:rsidR="0096112B" w:rsidRPr="00C77D89" w:rsidRDefault="0096112B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 w:rsidR="00F071E8" w:rsidRPr="00C77D89">
        <w:t xml:space="preserve"> </w:t>
      </w:r>
      <w:r w:rsidR="00F071E8" w:rsidRPr="00C77D89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</w:t>
      </w:r>
      <w:r w:rsidR="00E47EC5" w:rsidRPr="00C77D89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="00F071E8"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071E8" w:rsidRPr="00C77D89" w:rsidRDefault="00F071E8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0D291A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3.3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от заявителя запроса о предоставлении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D291A" w:rsidRPr="00C77D89">
        <w:rPr>
          <w:rFonts w:ascii="Times New Roman" w:hAnsi="Times New Roman" w:cs="Times New Roman"/>
          <w:sz w:val="28"/>
          <w:szCs w:val="28"/>
        </w:rPr>
        <w:t>:</w:t>
      </w:r>
    </w:p>
    <w:p w:rsidR="00353FC6" w:rsidRPr="00C77D89" w:rsidRDefault="000D291A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Орган,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>;</w:t>
      </w:r>
    </w:p>
    <w:p w:rsidR="005233F9" w:rsidRPr="00C77D89" w:rsidRDefault="005233F9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923A2B" w:rsidRPr="00C77D89">
        <w:rPr>
          <w:rFonts w:ascii="Times New Roman" w:hAnsi="Times New Roman" w:cs="Times New Roman"/>
          <w:sz w:val="28"/>
          <w:szCs w:val="28"/>
        </w:rPr>
        <w:t xml:space="preserve"> в Орган</w:t>
      </w:r>
      <w:r w:rsidRPr="00C77D89">
        <w:rPr>
          <w:rFonts w:ascii="Times New Roman" w:hAnsi="Times New Roman" w:cs="Times New Roman"/>
          <w:sz w:val="28"/>
          <w:szCs w:val="28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0D291A" w:rsidRPr="00BE34A1" w:rsidRDefault="000D291A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4A1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с использованием </w:t>
      </w:r>
      <w:r w:rsidR="00EE14A5" w:rsidRPr="00BE34A1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 (функций</w:t>
      </w:r>
      <w:r w:rsidR="005233F9" w:rsidRPr="00BE34A1">
        <w:rPr>
          <w:rFonts w:ascii="Times New Roman" w:hAnsi="Times New Roman" w:cs="Times New Roman"/>
          <w:sz w:val="28"/>
          <w:szCs w:val="28"/>
        </w:rPr>
        <w:t>) Республики Коми и (или) Единого</w:t>
      </w:r>
      <w:r w:rsidR="00EE14A5" w:rsidRPr="00BE34A1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5233F9" w:rsidRPr="00BE34A1">
        <w:rPr>
          <w:rFonts w:ascii="Times New Roman" w:hAnsi="Times New Roman" w:cs="Times New Roman"/>
          <w:sz w:val="28"/>
          <w:szCs w:val="28"/>
        </w:rPr>
        <w:t>а</w:t>
      </w:r>
      <w:r w:rsidR="00EE14A5" w:rsidRPr="00BE34A1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="00AA11B3" w:rsidRPr="00BE34A1">
        <w:rPr>
          <w:rFonts w:ascii="Times New Roman" w:hAnsi="Times New Roman" w:cs="Times New Roman"/>
          <w:sz w:val="28"/>
          <w:szCs w:val="28"/>
        </w:rPr>
        <w:t>.</w:t>
      </w:r>
    </w:p>
    <w:p w:rsidR="00D20431" w:rsidRPr="00C77D89" w:rsidRDefault="00D20431" w:rsidP="00BE3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D20431" w:rsidRPr="00C77D89" w:rsidRDefault="00D20431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Специалист Органа,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>, ответственный за прием документов</w:t>
      </w:r>
      <w:r w:rsidR="00B3092E" w:rsidRPr="00C77D89">
        <w:rPr>
          <w:rFonts w:ascii="Times New Roman" w:hAnsi="Times New Roman" w:cs="Times New Roman"/>
          <w:sz w:val="28"/>
          <w:szCs w:val="28"/>
        </w:rPr>
        <w:t>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осуществляет следующие действия в ходе приема заявителя: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</w:t>
      </w:r>
      <w:r w:rsidR="00BA2129" w:rsidRPr="00C77D89">
        <w:rPr>
          <w:rFonts w:ascii="Times New Roman" w:hAnsi="Times New Roman" w:cs="Times New Roman"/>
          <w:sz w:val="28"/>
          <w:szCs w:val="28"/>
        </w:rPr>
        <w:t>ьно в соответствии с пунктом 2.6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  <w:r w:rsidR="00D5130E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</w:t>
      </w:r>
      <w:r w:rsidR="00225C7D" w:rsidRPr="00C77D89">
        <w:rPr>
          <w:rFonts w:ascii="Times New Roman" w:hAnsi="Times New Roman" w:cs="Times New Roman"/>
          <w:sz w:val="28"/>
          <w:szCs w:val="28"/>
        </w:rPr>
        <w:t xml:space="preserve"> отсутствуют основания для отказа в приеме документов;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д) принимает решение о приеме у заявителя представленных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документов;</w:t>
      </w:r>
    </w:p>
    <w:p w:rsidR="00A5756F" w:rsidRPr="00C77D89" w:rsidRDefault="00A5756F" w:rsidP="00A5756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353FC6" w:rsidRPr="00C77D89" w:rsidRDefault="00A5756F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) выдает заявителю </w:t>
      </w:r>
      <w:r w:rsidRPr="00C77D89">
        <w:rPr>
          <w:rFonts w:ascii="Times New Roman" w:hAnsi="Times New Roman" w:cs="Times New Roman"/>
          <w:sz w:val="28"/>
          <w:szCs w:val="28"/>
        </w:rPr>
        <w:t>расписку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с описью представленных документов и указанием даты их принятия, подтверждающ</w:t>
      </w:r>
      <w:r w:rsidR="009F149D" w:rsidRPr="00C77D89">
        <w:rPr>
          <w:rFonts w:ascii="Times New Roman" w:hAnsi="Times New Roman" w:cs="Times New Roman"/>
          <w:sz w:val="28"/>
          <w:szCs w:val="28"/>
        </w:rPr>
        <w:t>ую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принятие документов</w:t>
      </w:r>
      <w:r w:rsidR="00DF53CB" w:rsidRPr="00C77D89">
        <w:rPr>
          <w:rFonts w:ascii="Times New Roman" w:hAnsi="Times New Roman" w:cs="Times New Roman"/>
          <w:sz w:val="28"/>
          <w:szCs w:val="28"/>
        </w:rPr>
        <w:t>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Органа,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помогает заявителю заполнить запрос. </w:t>
      </w:r>
    </w:p>
    <w:p w:rsidR="00353FC6" w:rsidRPr="00C77D89" w:rsidRDefault="00353FC6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тах 2.6, </w:t>
      </w:r>
      <w:r w:rsidRPr="00C77D89">
        <w:rPr>
          <w:rFonts w:ascii="Times New Roman" w:hAnsi="Times New Roman" w:cs="Times New Roman"/>
          <w:sz w:val="28"/>
          <w:szCs w:val="28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</w:t>
      </w:r>
      <w:r w:rsidR="00FC3076" w:rsidRPr="00C77D89">
        <w:rPr>
          <w:rFonts w:ascii="Times New Roman" w:hAnsi="Times New Roman" w:cs="Times New Roman"/>
          <w:sz w:val="28"/>
          <w:szCs w:val="28"/>
        </w:rPr>
        <w:t>ения запроса на предоставление муниципаль</w:t>
      </w:r>
      <w:r w:rsidRPr="00C77D89">
        <w:rPr>
          <w:rFonts w:ascii="Times New Roman" w:hAnsi="Times New Roman" w:cs="Times New Roman"/>
          <w:sz w:val="28"/>
          <w:szCs w:val="28"/>
        </w:rPr>
        <w:t xml:space="preserve">ной услуги является день регистрации запроса на Портале государственных и муниципальных услуг (функций) Республики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Коми и (или) Едином портале государственных и муниципальных услуг (функций).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4173B1" w:rsidRPr="00C77D89">
        <w:rPr>
          <w:rFonts w:ascii="Times New Roman" w:hAnsi="Times New Roman" w:cs="Times New Roman"/>
          <w:sz w:val="28"/>
          <w:szCs w:val="28"/>
        </w:rPr>
        <w:t>муниципаль</w:t>
      </w:r>
      <w:r w:rsidRPr="00C77D89">
        <w:rPr>
          <w:rFonts w:ascii="Times New Roman" w:hAnsi="Times New Roman" w:cs="Times New Roman"/>
          <w:sz w:val="28"/>
          <w:szCs w:val="28"/>
        </w:rPr>
        <w:t>ной услуги, которые заявитель обязан предоставить самостоятельн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о в соответствии с пунктом 2.6 </w:t>
      </w:r>
      <w:r w:rsidRPr="00C77D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D20431" w:rsidRPr="00C77D89" w:rsidRDefault="00D20431" w:rsidP="00D2043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20431" w:rsidRPr="00C77D89" w:rsidRDefault="00D20431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34DED" w:rsidRPr="00C77D89" w:rsidRDefault="00353FC6" w:rsidP="00F34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</w:t>
      </w:r>
      <w:r w:rsidR="00AC3142" w:rsidRPr="00C77D89">
        <w:rPr>
          <w:rFonts w:ascii="Times New Roman" w:hAnsi="Times New Roman" w:cs="Times New Roman"/>
          <w:sz w:val="28"/>
          <w:szCs w:val="28"/>
        </w:rPr>
        <w:t>о приеме документов</w:t>
      </w:r>
      <w:r w:rsidR="00DF4209" w:rsidRPr="00C77D89">
        <w:rPr>
          <w:rFonts w:ascii="Times New Roman" w:hAnsi="Times New Roman" w:cs="Times New Roman"/>
          <w:sz w:val="28"/>
          <w:szCs w:val="28"/>
        </w:rPr>
        <w:t xml:space="preserve"> либо решения об отказе в приеме документов</w:t>
      </w:r>
      <w:r w:rsidR="00AC3142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является наличие запроса и прилагаемых к нему документов</w:t>
      </w:r>
      <w:r w:rsidR="00DF4209" w:rsidRPr="00C77D89">
        <w:rPr>
          <w:rFonts w:ascii="Times New Roman" w:hAnsi="Times New Roman" w:cs="Times New Roman"/>
          <w:sz w:val="28"/>
          <w:szCs w:val="28"/>
        </w:rPr>
        <w:t>.</w:t>
      </w:r>
    </w:p>
    <w:p w:rsidR="00FA679B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9B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="00FA679B" w:rsidRPr="00FA679B">
        <w:rPr>
          <w:rFonts w:ascii="Times New Roman" w:hAnsi="Times New Roman" w:cs="Times New Roman"/>
          <w:sz w:val="28"/>
          <w:szCs w:val="28"/>
        </w:rPr>
        <w:t>1</w:t>
      </w:r>
      <w:r w:rsidR="00CC3139" w:rsidRPr="00FA679B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FA679B">
        <w:rPr>
          <w:rFonts w:ascii="Times New Roman" w:hAnsi="Times New Roman" w:cs="Times New Roman"/>
          <w:sz w:val="28"/>
          <w:szCs w:val="28"/>
        </w:rPr>
        <w:t>й день</w:t>
      </w:r>
      <w:r w:rsidRPr="00FA679B">
        <w:rPr>
          <w:rFonts w:ascii="Times New Roman" w:hAnsi="Times New Roman" w:cs="Times New Roman"/>
          <w:sz w:val="28"/>
          <w:szCs w:val="28"/>
        </w:rPr>
        <w:t xml:space="preserve"> с</w:t>
      </w:r>
      <w:r w:rsidR="009B4B22" w:rsidRPr="00FA679B">
        <w:rPr>
          <w:rFonts w:ascii="Times New Roman" w:hAnsi="Times New Roman" w:cs="Times New Roman"/>
          <w:sz w:val="28"/>
          <w:szCs w:val="28"/>
        </w:rPr>
        <w:t xml:space="preserve">о дня поступления </w:t>
      </w:r>
      <w:r w:rsidRPr="00FA679B">
        <w:rPr>
          <w:rFonts w:ascii="Times New Roman" w:hAnsi="Times New Roman" w:cs="Times New Roman"/>
          <w:sz w:val="28"/>
          <w:szCs w:val="28"/>
        </w:rPr>
        <w:t>запроса</w:t>
      </w:r>
      <w:r w:rsidR="009B4B22" w:rsidRPr="00FA679B">
        <w:rPr>
          <w:rFonts w:ascii="Times New Roman" w:hAnsi="Times New Roman" w:cs="Times New Roman"/>
          <w:sz w:val="28"/>
          <w:szCs w:val="28"/>
        </w:rPr>
        <w:t xml:space="preserve"> от заявителя</w:t>
      </w:r>
      <w:r w:rsidRPr="00FA679B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175FC5" w:rsidRPr="00FA67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A679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353FC6" w:rsidRPr="00C77D89" w:rsidRDefault="00FA679B" w:rsidP="00FA6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>В случае, отсутствия в уведомлении о предоставлении муниципальной услуги сведений, предусмотренных пунктом 2.6 настоящего Административного регламента, или документов, предусмотренных подпунктами 1 - 4 пункта 2.6 настоящего Административного регламента максимальный срок выполнения административной процедуры составляет 3 рабочих дня со дня регистрации уведомления о предоставлении муниципальной услуги в Органе, МФЦ. В данном случае осуществление межведомственного информационного взаимодействия в рамках предоставления муниципальной услуги не требуется. При этом Органом должны быть указаны причины возврата запроса о предоставлении муниципальной услуги.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3.3.3. Результатом административной процедуры является одно из следующих действий:</w:t>
      </w:r>
      <w:r w:rsidR="00175FC5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прием и регистрация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 в Органе, </w:t>
      </w:r>
      <w:r w:rsidR="009B4B22"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ответственному за принятие решений о предоставлении </w:t>
      </w:r>
      <w:r w:rsidR="00175FC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75FC5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услуги;</w:t>
      </w:r>
    </w:p>
    <w:p w:rsidR="006F70E2" w:rsidRPr="00C77D89" w:rsidRDefault="006F70E2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возврат уведомления и</w:t>
      </w:r>
      <w:r w:rsidRPr="00EE4E01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353FC6" w:rsidRPr="00C77D89" w:rsidRDefault="00D8652C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</w:t>
      </w:r>
      <w:r w:rsidR="00353FC6"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 их передача специалисту Органа, </w:t>
      </w:r>
      <w:r w:rsidR="00353FC6"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="00353FC6" w:rsidRPr="00C77D89">
        <w:rPr>
          <w:rFonts w:ascii="Times New Roman" w:hAnsi="Times New Roman" w:cs="Times New Roman"/>
          <w:sz w:val="28"/>
          <w:szCs w:val="28"/>
        </w:rPr>
        <w:t>, ответственному за межведомственное взаимодействие (в случае, если заявитель самостоятельно не представил документы, указанные в пункте 2.10 настоящег</w:t>
      </w:r>
      <w:r w:rsidR="008F334B" w:rsidRPr="00C77D89">
        <w:rPr>
          <w:rFonts w:ascii="Times New Roman" w:hAnsi="Times New Roman" w:cs="Times New Roman"/>
          <w:sz w:val="28"/>
          <w:szCs w:val="28"/>
        </w:rPr>
        <w:t>о Административного регламента)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71BB" w:rsidRDefault="005B71BB" w:rsidP="005B7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96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 заведующим отделом строительства, жилищно-коммунального хозяйства и землепользования Органа.</w:t>
      </w:r>
    </w:p>
    <w:p w:rsidR="00A56643" w:rsidRPr="00C77D89" w:rsidRDefault="00A56643" w:rsidP="00A56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</w:t>
      </w:r>
      <w:r w:rsidR="005B4AA5" w:rsidRPr="00C77D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в предоставлении) </w:t>
      </w:r>
      <w:r w:rsidR="00175FC5"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8652C" w:rsidRPr="00C77D89" w:rsidRDefault="00D8652C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02D7C" w:rsidRPr="00C77D89" w:rsidRDefault="003E76A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 w:rsidR="00F52D4D">
        <w:rPr>
          <w:rFonts w:ascii="Times New Roman" w:hAnsi="Times New Roman" w:cs="Times New Roman"/>
          <w:sz w:val="28"/>
          <w:szCs w:val="28"/>
        </w:rPr>
        <w:t>4</w:t>
      </w:r>
      <w:r w:rsidR="003A513F" w:rsidRPr="00C77D89">
        <w:rPr>
          <w:rFonts w:ascii="Times New Roman" w:hAnsi="Times New Roman" w:cs="Times New Roman"/>
          <w:sz w:val="28"/>
          <w:szCs w:val="28"/>
        </w:rPr>
        <w:t>.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</w:t>
      </w:r>
      <w:r w:rsidR="0099691F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Органе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3F0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зарегистрированных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документов, указанных в </w:t>
      </w:r>
      <w:hyperlink r:id="rId17" w:history="1">
        <w:r w:rsidR="007002B8"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</w:t>
        </w:r>
        <w:r w:rsidR="00663B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е</w:t>
        </w:r>
        <w:r w:rsidR="00202D7C"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</w:hyperlink>
      <w:r w:rsidR="00663B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</w:t>
      </w:r>
      <w:r w:rsidR="002816C5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:rsidR="00D84D2C" w:rsidRDefault="008C7962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специалист Органа</w:t>
      </w:r>
      <w:r w:rsidR="00D84D2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818A0" w:rsidRPr="001B5BFE" w:rsidRDefault="001818A0" w:rsidP="0018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BFE">
        <w:rPr>
          <w:rFonts w:ascii="Times New Roman" w:hAnsi="Times New Roman" w:cs="Times New Roman"/>
          <w:bCs/>
          <w:sz w:val="28"/>
          <w:szCs w:val="28"/>
        </w:rPr>
        <w:t xml:space="preserve">-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ГрК РФ, другими федеральными законами (в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планируемом строительстве). В случае,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</w:t>
      </w:r>
      <w:r w:rsidRPr="001B5BFE">
        <w:rPr>
          <w:rFonts w:ascii="Times New Roman" w:hAnsi="Times New Roman" w:cs="Times New Roman"/>
          <w:bCs/>
          <w:sz w:val="28"/>
          <w:szCs w:val="28"/>
        </w:rPr>
        <w:lastRenderedPageBreak/>
        <w:t>строительства, действующим на дату поступления уведомления об окончании строительства;</w:t>
      </w:r>
    </w:p>
    <w:p w:rsidR="001818A0" w:rsidRPr="001B5BFE" w:rsidRDefault="001818A0" w:rsidP="0018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BFE">
        <w:rPr>
          <w:rFonts w:ascii="Times New Roman" w:hAnsi="Times New Roman" w:cs="Times New Roman"/>
          <w:bCs/>
          <w:sz w:val="28"/>
          <w:szCs w:val="28"/>
        </w:rPr>
        <w:t xml:space="preserve">-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предусмотренный </w:t>
      </w:r>
      <w:hyperlink r:id="rId18" w:history="1">
        <w:r w:rsidRPr="001B5BFE">
          <w:rPr>
            <w:rFonts w:ascii="Times New Roman" w:hAnsi="Times New Roman" w:cs="Times New Roman"/>
            <w:bCs/>
            <w:color w:val="0000FF"/>
            <w:sz w:val="28"/>
            <w:szCs w:val="28"/>
          </w:rPr>
          <w:t>пунктом 3 части 8 статьи 51.1</w:t>
        </w:r>
      </w:hyperlink>
      <w:r w:rsidRPr="001B5BFE">
        <w:rPr>
          <w:rFonts w:ascii="Times New Roman" w:hAnsi="Times New Roman" w:cs="Times New Roman"/>
          <w:bCs/>
          <w:sz w:val="28"/>
          <w:szCs w:val="28"/>
        </w:rPr>
        <w:t xml:space="preserve"> ГрК РФ,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</w:t>
      </w:r>
      <w:hyperlink r:id="rId19" w:history="1">
        <w:r w:rsidRPr="001B5BFE">
          <w:rPr>
            <w:rFonts w:ascii="Times New Roman" w:hAnsi="Times New Roman" w:cs="Times New Roman"/>
            <w:bCs/>
            <w:color w:val="0000FF"/>
            <w:sz w:val="28"/>
            <w:szCs w:val="28"/>
          </w:rPr>
          <w:t>пункте 4 части 10 статьи 51.1</w:t>
        </w:r>
      </w:hyperlink>
      <w:r w:rsidRPr="001B5BFE">
        <w:rPr>
          <w:rFonts w:ascii="Times New Roman" w:hAnsi="Times New Roman" w:cs="Times New Roman"/>
          <w:bCs/>
          <w:sz w:val="28"/>
          <w:szCs w:val="28"/>
        </w:rPr>
        <w:t xml:space="preserve"> ГрК РФ),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1818A0" w:rsidRPr="001B5BFE" w:rsidRDefault="001818A0" w:rsidP="0018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BFE">
        <w:rPr>
          <w:rFonts w:ascii="Times New Roman" w:hAnsi="Times New Roman" w:cs="Times New Roman"/>
          <w:bCs/>
          <w:sz w:val="28"/>
          <w:szCs w:val="28"/>
        </w:rPr>
        <w:t>-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:rsidR="001818A0" w:rsidRPr="001818A0" w:rsidRDefault="001818A0" w:rsidP="0018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BFE">
        <w:rPr>
          <w:rFonts w:ascii="Times New Roman" w:hAnsi="Times New Roman" w:cs="Times New Roman"/>
          <w:bCs/>
          <w:sz w:val="28"/>
          <w:szCs w:val="28"/>
        </w:rPr>
        <w:t>- проверяет 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строительства не введен в эксплуатацию;</w:t>
      </w:r>
    </w:p>
    <w:p w:rsidR="00D84D2C" w:rsidRPr="00C77D89" w:rsidRDefault="000169DD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4D2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</w:t>
      </w:r>
      <w:r w:rsidR="00663B89">
        <w:rPr>
          <w:rFonts w:ascii="Times New Roman" w:eastAsia="Calibri" w:hAnsi="Times New Roman" w:cs="Times New Roman"/>
          <w:sz w:val="28"/>
          <w:szCs w:val="28"/>
          <w:lang w:eastAsia="ru-RU"/>
        </w:rPr>
        <w:t>иям, установленным в пункте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2.6</w:t>
      </w:r>
      <w:r w:rsidR="00663B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</w:t>
      </w:r>
      <w:r w:rsidR="000674D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астоящего </w:t>
      </w:r>
      <w:r w:rsidR="00D84D2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Административного регламента;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 также необходимости предоставления Органом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услуги;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ги, предусмотренных пунктом 2.14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74D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настоящего Административного регламента;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C7962" w:rsidRPr="00C77D89" w:rsidRDefault="000674D0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устанавливает соответствие заявителя критериям, необходимым для предоставления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услуги, а также наличие оснований для отказа в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услуги, предусмотренных пунктом 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регламента.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B71BB" w:rsidRPr="005B71BB" w:rsidRDefault="005B71BB" w:rsidP="005B71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в течение одного рабочего дня по </w:t>
      </w:r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результатам проверки готовит один из следующих документов:</w:t>
      </w:r>
    </w:p>
    <w:p w:rsidR="005B71BB" w:rsidRPr="005B71BB" w:rsidRDefault="005B71BB" w:rsidP="005B71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5B71BB" w:rsidRPr="005B71BB" w:rsidRDefault="005B71BB" w:rsidP="005B71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5B71BB" w:rsidRPr="005B71BB" w:rsidRDefault="005B71BB" w:rsidP="005B71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в течение одного рабочего дня. </w:t>
      </w:r>
    </w:p>
    <w:p w:rsidR="005B71BB" w:rsidRPr="005B71BB" w:rsidRDefault="005B71BB" w:rsidP="005B71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в течение одного рабочего дня со дня его получения.</w:t>
      </w:r>
    </w:p>
    <w:p w:rsidR="005B71BB" w:rsidRPr="005B71BB" w:rsidRDefault="005B71BB" w:rsidP="005B71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направляет подписанное руководителем Органа решение сотруднику Органа, </w:t>
      </w:r>
      <w:r w:rsidRPr="005B71B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5B71BB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3A513F" w:rsidRPr="00C77D89" w:rsidRDefault="003E76A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F52D4D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.1.</w:t>
      </w:r>
      <w:r w:rsidR="00C63D2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A513F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</w:t>
      </w:r>
      <w:r w:rsidR="008C5963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4F6E30" w:rsidRPr="00C77D89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F6E30" w:rsidRPr="00C77D89">
        <w:rPr>
          <w:sz w:val="28"/>
          <w:szCs w:val="28"/>
        </w:rPr>
        <w:t xml:space="preserve"> </w:t>
      </w:r>
      <w:r w:rsidR="008C5963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</w:t>
      </w:r>
      <w:r w:rsidR="001D603E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прилагаемых к нему документов </w:t>
      </w:r>
      <w:r w:rsidR="008C5963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требованиям настоящего Административного регламента.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C77D89" w:rsidRDefault="001D603E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F52D4D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административной</w:t>
      </w:r>
      <w:r w:rsidR="00712D5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процедуры </w:t>
      </w:r>
      <w:r w:rsidR="00712D59" w:rsidRPr="00FA67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составляет не более </w:t>
      </w:r>
      <w:r w:rsidR="00FA679B" w:rsidRPr="00FA679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D76C67" w:rsidRPr="00FA67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</w:t>
      </w:r>
      <w:r w:rsidR="007002B8" w:rsidRPr="00FA679B">
        <w:rPr>
          <w:rFonts w:ascii="Times New Roman" w:eastAsia="Calibri" w:hAnsi="Times New Roman" w:cs="Times New Roman"/>
          <w:sz w:val="28"/>
          <w:szCs w:val="28"/>
          <w:lang w:eastAsia="ru-RU"/>
        </w:rPr>
        <w:t>дней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</w:t>
      </w:r>
      <w:r w:rsidR="007002B8"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предоставления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7002B8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1A1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C6F8A" w:rsidRPr="00C77D89" w:rsidRDefault="001C6F8A" w:rsidP="004F6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  <w:r w:rsidR="00F52D4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A1A1B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услуги (либо решения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="004F6E30" w:rsidRPr="00C77D8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МФЦ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  <w:r w:rsidR="00BA1A1B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5B71BB" w:rsidRPr="00EE4E01" w:rsidRDefault="005B71BB" w:rsidP="005B71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Pr="00FF58CA">
        <w:rPr>
          <w:rFonts w:ascii="Times New Roman" w:hAnsi="Times New Roman" w:cs="Times New Roman"/>
          <w:sz w:val="28"/>
          <w:szCs w:val="28"/>
        </w:rPr>
        <w:t>заведующим отдел</w:t>
      </w:r>
      <w:r>
        <w:rPr>
          <w:rFonts w:ascii="Times New Roman" w:hAnsi="Times New Roman" w:cs="Times New Roman"/>
          <w:sz w:val="28"/>
          <w:szCs w:val="28"/>
        </w:rPr>
        <w:t>ом строительства, жилищно-комму</w:t>
      </w:r>
      <w:r w:rsidRPr="00FF58CA">
        <w:rPr>
          <w:rFonts w:ascii="Times New Roman" w:hAnsi="Times New Roman" w:cs="Times New Roman"/>
          <w:sz w:val="28"/>
          <w:szCs w:val="28"/>
        </w:rPr>
        <w:t>нального хозяйства и землепользования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2F30" w:rsidRPr="00C77D89" w:rsidRDefault="00172F30" w:rsidP="001C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2B8" w:rsidRPr="00C77D89" w:rsidRDefault="00F33131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>, в</w:t>
      </w:r>
      <w:r w:rsidR="004841E0"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ыдача заявителю результата предоставления </w:t>
      </w:r>
      <w:r w:rsidR="00BA1A1B" w:rsidRPr="00C77D8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4841E0"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1D11DA" w:rsidRPr="00C77D89" w:rsidRDefault="00BA1A1B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351EF" w:rsidRPr="00C77D89" w:rsidRDefault="003E76A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52D4D">
        <w:rPr>
          <w:rFonts w:ascii="Times New Roman" w:eastAsia="Times New Roman" w:hAnsi="Times New Roman" w:cs="Times New Roman"/>
          <w:sz w:val="28"/>
          <w:szCs w:val="28"/>
        </w:rPr>
        <w:t>5</w:t>
      </w:r>
      <w:r w:rsidR="004841E0" w:rsidRPr="00C7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="008351EF"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A5FA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BA1A1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51EF" w:rsidRPr="00C77D89" w:rsidRDefault="008351E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ответственным за выдачу </w:t>
      </w:r>
      <w:r w:rsidR="002D01C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</w:t>
      </w:r>
      <w:r w:rsidR="002D01C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его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выдачу, информирует заявителя о наличии принятого решения и согласует способ получения гражданином данного Решения.</w:t>
      </w:r>
    </w:p>
    <w:p w:rsidR="0098637D" w:rsidRPr="00C77D89" w:rsidRDefault="001D11DA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</w:t>
      </w:r>
      <w:r w:rsidR="00FE6A23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о результатах предоставления муниципальной услуги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98637D" w:rsidRPr="00C77D89" w:rsidRDefault="005B0CEF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 в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ыдачу Решения осуществляет сотрудник Органа, </w:t>
      </w:r>
      <w:r w:rsidR="0098637D"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выдачу </w:t>
      </w:r>
      <w:r w:rsidR="00D9707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 роспись заявителя, которая проставляется в журнале регистрации, при предъявлении им </w:t>
      </w:r>
      <w:r w:rsidR="009570E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выдачу результата предоставления услуги, направляет </w:t>
      </w:r>
      <w:r w:rsidR="009570E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Решение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организацию почтовой связи заказным письмом с уведомлением.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52D4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или направ</w:t>
      </w:r>
      <w:r w:rsidR="00E47E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лении результата 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почтовым отправлением является выбор заявителем способа его уведомления о принятом решении, выдачи </w:t>
      </w:r>
      <w:r w:rsidR="00E47E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8637D" w:rsidRPr="00C77D89" w:rsidRDefault="00F52D4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</w:t>
      </w:r>
      <w:r w:rsidR="0098637D" w:rsidRPr="00FA6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FA679B" w:rsidRPr="00FA679B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 дня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9707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Решения сотруднику Органа, </w:t>
      </w:r>
      <w:r w:rsidR="0098637D"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637D" w:rsidRPr="00C77D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</w:t>
      </w:r>
      <w:r w:rsidR="00D9707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выдачу. 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52D4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.3. Результатом исполнения административной процедуры является уведомление заявителя о принятом Решении и</w:t>
      </w:r>
      <w:r w:rsidR="00947AB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 заявителю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</w:p>
    <w:p w:rsidR="00D8652C" w:rsidRDefault="0098637D" w:rsidP="00D86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 w:rsidR="00913D92">
        <w:rPr>
          <w:rFonts w:ascii="Times New Roman" w:hAnsi="Times New Roman" w:cs="Times New Roman"/>
          <w:sz w:val="28"/>
          <w:szCs w:val="28"/>
        </w:rPr>
        <w:t>.</w:t>
      </w:r>
    </w:p>
    <w:p w:rsidR="00D15019" w:rsidRPr="001B5BFE" w:rsidRDefault="00D15019" w:rsidP="00D15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 xml:space="preserve">3.5.4.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срок, указанный в пункте 2.4 настоящего Административного регламента, </w:t>
      </w:r>
      <w:r w:rsidRPr="001B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Органом, </w:t>
      </w:r>
      <w:r w:rsidRPr="001B5B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1B5BFE">
        <w:rPr>
          <w:rFonts w:ascii="Times New Roman" w:hAnsi="Times New Roman" w:cs="Times New Roman"/>
          <w:sz w:val="28"/>
          <w:szCs w:val="28"/>
        </w:rPr>
        <w:t xml:space="preserve"> в орган регистрации прав, а также:</w:t>
      </w:r>
    </w:p>
    <w:p w:rsidR="00D15019" w:rsidRPr="001B5BFE" w:rsidRDefault="00D15019" w:rsidP="00D15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 xml:space="preserve">1) в орган исполнительной власти субъекта Российской Федерации, уполномоченный на осуществление государственного строительного надзора, в случае направления застройщику указанного уведомления по основанию, предусмотренному </w:t>
      </w:r>
      <w:hyperlink r:id="rId20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1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2 части 20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статьи 55 ГрК РФ;</w:t>
      </w:r>
    </w:p>
    <w:p w:rsidR="00D15019" w:rsidRPr="001B5BFE" w:rsidRDefault="00D15019" w:rsidP="00D15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lastRenderedPageBreak/>
        <w:t xml:space="preserve">2) в орган исполнительной власти субъекта Российской Федерации, уполномоченный в области охраны объектов культурного наследия, в случае направления застройщику указанного уведомления по основанию, предусмотренному </w:t>
      </w:r>
      <w:hyperlink r:id="rId22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пунктом 2 части 20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статьи 55 ГрК РФ;</w:t>
      </w:r>
    </w:p>
    <w:p w:rsidR="00D15019" w:rsidRDefault="00D15019" w:rsidP="00D15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 xml:space="preserve">3) 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застройщику указанного уведомления по основанию, предусмотренному </w:t>
      </w:r>
      <w:hyperlink r:id="rId23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пунктом 3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4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4 части 20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статьи 55 ГрК РФ.</w:t>
      </w:r>
    </w:p>
    <w:p w:rsidR="004A60B6" w:rsidRPr="00C77D89" w:rsidRDefault="004A60B6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8125C" w:rsidRPr="00C77D89" w:rsidRDefault="0078125C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="00D8652C" w:rsidRPr="00C77D89">
        <w:rPr>
          <w:rStyle w:val="ae"/>
          <w:rFonts w:ascii="Times New Roman" w:hAnsi="Times New Roman" w:cs="Times New Roman"/>
          <w:b/>
          <w:sz w:val="28"/>
          <w:szCs w:val="28"/>
        </w:rPr>
        <w:footnoteReference w:id="1"/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125C" w:rsidRPr="00C77D89" w:rsidRDefault="0078125C" w:rsidP="007812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.3. Внутренняя организация работы рассматривается заведующим отделом строительства, жилищно-коммунального хозяйства и землепользования Органа, передается заявителю в течении 2 рабочих дней.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ошибок, заведующий отделом строительства, жилищно-коммунального хозяйства и землепользования Органа в течение 2 рабочих дней: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принимает решение об исправлении опечаток и (или) ошибок, 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lastRenderedPageBreak/>
        <w:t>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1 рабочего дня.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изменение содержания документов, являющихся результатом предоставления муниципальной услуги;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3.6.5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 xml:space="preserve">. Максимальный срок исполнения административной процедуры составляет 3 рабочих дня со дня поступления Решения сотруднику Органа, МФЦ, ответственному за его выдачу. 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.6. Результатом процедуры является: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исправленные документы, являющиеся результатом предоставления муниципальной услуги;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Выдача заявителю исправленного документа производится в порядке, установленном пунктом 3.6 настоящего Регламента.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10D64">
        <w:rPr>
          <w:rFonts w:ascii="Times New Roman" w:eastAsia="Times New Roman" w:hAnsi="Times New Roman" w:cs="Times New Roman"/>
          <w:sz w:val="28"/>
          <w:szCs w:val="28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913D92" w:rsidRPr="00610D64" w:rsidRDefault="00913D92" w:rsidP="00913D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D64">
        <w:rPr>
          <w:rFonts w:ascii="Times New Roman" w:eastAsia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98637D" w:rsidRPr="00C77D89" w:rsidRDefault="0098637D" w:rsidP="00C800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96112B" w:rsidRPr="00C77D89" w:rsidRDefault="0073294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а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1A1B" w:rsidRPr="00C77D89" w:rsidRDefault="00BA1A1B" w:rsidP="00BA1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ar368"/>
      <w:bookmarkEnd w:id="20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07F" w:rsidRPr="004E2F25" w:rsidRDefault="00C8007F" w:rsidP="00C800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F25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4E2F25">
        <w:rPr>
          <w:rFonts w:ascii="Times New Roman" w:hAnsi="Times New Roman" w:cs="Times New Roman"/>
          <w:sz w:val="28"/>
          <w:szCs w:val="28"/>
        </w:rPr>
        <w:t>услуги, осуществляет руководитель Органа.</w:t>
      </w:r>
    </w:p>
    <w:p w:rsidR="00C8007F" w:rsidRPr="004E2F25" w:rsidRDefault="00C8007F" w:rsidP="00C800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hAnsi="Times New Roman" w:cs="Times New Roman"/>
          <w:sz w:val="28"/>
          <w:szCs w:val="28"/>
        </w:rPr>
        <w:t xml:space="preserve">4.2. </w:t>
      </w: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деятельностью Органа по предоставлению муниципальной услуги осуществляется руководителем Органа.</w:t>
      </w:r>
    </w:p>
    <w:p w:rsidR="00C8007F" w:rsidRPr="004E2F25" w:rsidRDefault="00C8007F" w:rsidP="00C800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96112B" w:rsidRPr="00C77D89" w:rsidRDefault="0096112B" w:rsidP="00E03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206" w:rsidRPr="00C77D89" w:rsidRDefault="004F5206" w:rsidP="004F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1" w:name="Par377"/>
      <w:bookmarkEnd w:id="21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4.3</w:t>
      </w:r>
      <w:r w:rsidR="001D1035" w:rsidRPr="00C77D89">
        <w:rPr>
          <w:rFonts w:ascii="Times New Roman" w:hAnsi="Times New Roman" w:cs="Times New Roman"/>
          <w:sz w:val="28"/>
          <w:szCs w:val="28"/>
        </w:rPr>
        <w:t>. Контроль полноты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1D1035" w:rsidRPr="00C77D89">
        <w:rPr>
          <w:rFonts w:ascii="Times New Roman" w:hAnsi="Times New Roman" w:cs="Times New Roman"/>
          <w:sz w:val="28"/>
          <w:szCs w:val="28"/>
        </w:rPr>
        <w:t>а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3262D9" w:rsidRPr="004E2F25" w:rsidRDefault="003262D9" w:rsidP="003262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F2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C469C" w:rsidRPr="00C77D89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4.4</w:t>
      </w:r>
      <w:r w:rsidR="0096112B" w:rsidRPr="00C77D89">
        <w:rPr>
          <w:rFonts w:ascii="Times New Roman" w:hAnsi="Times New Roman" w:cs="Times New Roman"/>
          <w:sz w:val="28"/>
          <w:szCs w:val="28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</w:t>
      </w:r>
      <w:r w:rsidR="006816F7" w:rsidRPr="00C77D89">
        <w:rPr>
          <w:rFonts w:ascii="Times New Roman" w:hAnsi="Times New Roman" w:cs="Times New Roman"/>
          <w:sz w:val="28"/>
          <w:szCs w:val="28"/>
        </w:rPr>
        <w:t>рав на получение 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526A7" w:rsidRPr="00C77D89" w:rsidRDefault="003E76AF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4.5</w:t>
      </w:r>
      <w:r w:rsidR="0096112B" w:rsidRPr="00C77D89">
        <w:rPr>
          <w:rFonts w:ascii="Times New Roman" w:hAnsi="Times New Roman" w:cs="Times New Roman"/>
          <w:sz w:val="28"/>
          <w:szCs w:val="28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2" w:name="Par387"/>
      <w:bookmarkEnd w:id="22"/>
    </w:p>
    <w:p w:rsidR="008526A7" w:rsidRPr="00C77D89" w:rsidRDefault="008526A7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1022BE" w:rsidP="0010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61461" w:rsidRPr="00C77D8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022BE" w:rsidRPr="00C77D89" w:rsidRDefault="001022B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B1F" w:rsidRPr="00C77D89" w:rsidRDefault="003E76AF" w:rsidP="008C2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4.6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884D2D" w:rsidRPr="00C77D89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="008C2B1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</w:t>
      </w:r>
      <w:r w:rsidR="00884D2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 сроков предоставления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lastRenderedPageBreak/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</w:t>
      </w:r>
      <w:r w:rsidR="00925AD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иных документов, принятых от заявителя в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</w:t>
      </w:r>
      <w:r w:rsidR="00925AD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иных документов, принятых от заявителя, а также за своевременную выдачу заявителю документов, переданных в этих целях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1461" w:rsidRPr="00C77D89" w:rsidRDefault="00761461" w:rsidP="00761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96112B" w:rsidRPr="00C77D89" w:rsidRDefault="0096112B" w:rsidP="008C2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3" w:name="Par394"/>
      <w:bookmarkEnd w:id="23"/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="00FB5F4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2A7" w:rsidRPr="00C77D89" w:rsidRDefault="003E76AF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4.7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0422A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422A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B5F44" w:rsidRPr="00C77D89" w:rsidRDefault="000422A7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F44" w:rsidRPr="00C77D89" w:rsidRDefault="003C2575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4CB1" w:rsidRPr="00C77D89" w:rsidRDefault="00B24CB1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4" w:name="Par402"/>
      <w:bookmarkEnd w:id="24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D26185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27 июля 2010 г. № 210-ФЗ 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услуг», а также их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работников</w:t>
      </w:r>
    </w:p>
    <w:p w:rsidR="003973A8" w:rsidRPr="00C77D89" w:rsidRDefault="003973A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43158" w:rsidRPr="00C77D89" w:rsidRDefault="00543158" w:rsidP="00543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Республики Коми «Реестр государственных и муниципальных услуг (функций) Республики Коми».</w:t>
      </w:r>
    </w:p>
    <w:p w:rsidR="00543158" w:rsidRPr="00C77D89" w:rsidRDefault="0054315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5F44" w:rsidRPr="00C77D89" w:rsidRDefault="000831FB" w:rsidP="0008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 27 июля 2010 г. № 210-ФЗ 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0831FB" w:rsidRPr="00C77D89" w:rsidRDefault="000831FB" w:rsidP="00FB5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D33A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(бездействий)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 xml:space="preserve"> Органа,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должностных лиц Органа 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 xml:space="preserve">либо муниципального служащего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, его работника,</w:t>
      </w:r>
      <w:r w:rsidR="001D33A4" w:rsidRPr="00C77D89">
        <w:rPr>
          <w:rFonts w:ascii="Times New Roman" w:hAnsi="Times New Roman"/>
          <w:sz w:val="28"/>
          <w:szCs w:val="28"/>
          <w:lang w:eastAsia="ru-RU"/>
        </w:rPr>
        <w:t xml:space="preserve"> при предоставлении муниципальной услуги в досудебном порядке.</w:t>
      </w:r>
    </w:p>
    <w:p w:rsidR="0079568A" w:rsidRPr="00C77D89" w:rsidRDefault="001D33A4" w:rsidP="00795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77D89">
        <w:rPr>
          <w:rFonts w:ascii="Times New Roman" w:hAnsi="Times New Roman"/>
          <w:sz w:val="28"/>
          <w:szCs w:val="28"/>
          <w:lang w:eastAsia="ru-RU"/>
        </w:rPr>
        <w:t>указанные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 в части 1.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1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F32C46" w:rsidRPr="00C77D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CF7060" w:rsidRPr="00C77D89">
        <w:rPr>
          <w:rFonts w:ascii="Times New Roman" w:hAnsi="Times New Roman"/>
          <w:sz w:val="28"/>
          <w:szCs w:val="28"/>
          <w:lang w:eastAsia="ru-RU"/>
        </w:rPr>
        <w:t>в Республике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Коми</w:t>
      </w:r>
      <w:r w:rsidR="00CF7060" w:rsidRPr="00C77D89">
        <w:rPr>
          <w:rFonts w:ascii="Times New Roman" w:hAnsi="Times New Roman"/>
          <w:sz w:val="28"/>
          <w:szCs w:val="28"/>
          <w:lang w:eastAsia="ru-RU"/>
        </w:rPr>
        <w:t xml:space="preserve"> отсутствуют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79568A" w:rsidRPr="00C77D89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t xml:space="preserve">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.</w:t>
      </w:r>
      <w:r w:rsidR="00A60E5A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="00543158"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543158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B5F44" w:rsidRPr="00C77D8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должностного лица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организаций, предусмотренных частью 1.1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или их работников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 xml:space="preserve">в исправлении </w:t>
      </w:r>
      <w:r w:rsidR="00994E8F" w:rsidRPr="00C77D89">
        <w:rPr>
          <w:rFonts w:ascii="Times New Roman" w:hAnsi="Times New Roman"/>
          <w:sz w:val="28"/>
          <w:szCs w:val="28"/>
          <w:lang w:eastAsia="ru-RU"/>
        </w:rPr>
        <w:t>допущенных ими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A60E5A" w:rsidRPr="00C77D89">
        <w:t xml:space="preserve">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60E5A" w:rsidRPr="00C77D89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60E5A" w:rsidRPr="00C77D89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543158" w:rsidRPr="00C77D89" w:rsidRDefault="0054315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 w:rsidRPr="00C77D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ной услуги, либо в предоставлении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lastRenderedPageBreak/>
        <w:t>муниципаль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муниципальн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1D33A4" w:rsidRPr="00C77D89" w:rsidRDefault="001D33A4" w:rsidP="0092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01A6C" w:rsidRPr="00C77D89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4E8F" w:rsidRPr="00EE4E01" w:rsidRDefault="00994E8F" w:rsidP="0099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EE4E01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Pr="00EE4E01">
        <w:rPr>
          <w:rFonts w:ascii="Times New Roman" w:hAnsi="Times New Roman"/>
          <w:sz w:val="28"/>
          <w:szCs w:val="28"/>
        </w:rPr>
        <w:t xml:space="preserve">. </w:t>
      </w:r>
    </w:p>
    <w:p w:rsidR="00994E8F" w:rsidRPr="00EE4E01" w:rsidRDefault="00994E8F" w:rsidP="00994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994E8F" w:rsidRPr="00EE4E01" w:rsidRDefault="00994E8F" w:rsidP="00994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994E8F" w:rsidRPr="00EE4E01" w:rsidRDefault="00994E8F" w:rsidP="0099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руководителя Органа подаются в </w:t>
      </w:r>
      <w:r>
        <w:rPr>
          <w:rFonts w:ascii="Times New Roman" w:hAnsi="Times New Roman"/>
          <w:sz w:val="28"/>
          <w:szCs w:val="28"/>
        </w:rPr>
        <w:t>представительный орган</w:t>
      </w:r>
      <w:r w:rsidRPr="00253DCF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– Совет городского поселения «Микунь»</w:t>
      </w:r>
      <w:r w:rsidRPr="00EE4E01">
        <w:rPr>
          <w:rFonts w:ascii="Times New Roman" w:hAnsi="Times New Roman"/>
          <w:sz w:val="28"/>
          <w:szCs w:val="28"/>
        </w:rPr>
        <w:t>.</w:t>
      </w:r>
    </w:p>
    <w:p w:rsidR="00994E8F" w:rsidRPr="00EE4E01" w:rsidRDefault="00994E8F" w:rsidP="00994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472F5D" w:rsidRPr="00C77D89" w:rsidRDefault="00472F5D" w:rsidP="009F0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186C" w:rsidRPr="00C77D89" w:rsidRDefault="00FB5F44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="0042186C"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МФЦ, его работников может быть направлена через организацию почтовой связи, иную организацию,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27DA8" w:rsidRPr="00C77D89" w:rsidRDefault="00FB5F44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="00B27DA8"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C77D89" w:rsidRDefault="00B27DA8" w:rsidP="00421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5.6.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Жалоба должна содержать:</w:t>
      </w:r>
    </w:p>
    <w:p w:rsidR="00FB5F44" w:rsidRPr="00C77D8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либо муниципального служащего,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его </w:t>
      </w:r>
      <w:r w:rsidR="00A71FD8" w:rsidRPr="00C77D89">
        <w:rPr>
          <w:rFonts w:ascii="Times New Roman" w:hAnsi="Times New Roman"/>
          <w:sz w:val="28"/>
          <w:szCs w:val="28"/>
          <w:lang w:eastAsia="ru-RU"/>
        </w:rPr>
        <w:t>руководителя и (или) работника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решения и действия (бездействие) которых обжалуются;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ниях и действиях (бездействии)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C77D89">
        <w:rPr>
          <w:rFonts w:ascii="Times New Roman" w:hAnsi="Times New Roman"/>
          <w:sz w:val="28"/>
          <w:szCs w:val="28"/>
          <w:lang w:eastAsia="ru-RU"/>
        </w:rPr>
        <w:t>ргана, либо муниципального служащего</w:t>
      </w:r>
      <w:r w:rsidR="003470E2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C77D89">
        <w:rPr>
          <w:rFonts w:ascii="Times New Roman" w:hAnsi="Times New Roman"/>
          <w:sz w:val="28"/>
          <w:szCs w:val="28"/>
          <w:lang w:eastAsia="ru-RU"/>
        </w:rPr>
        <w:t xml:space="preserve"> или его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работника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3470E2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ием и действием (бездействием)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либо муниципального служащего,</w:t>
      </w:r>
      <w:r w:rsidR="00E47CF0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C77D89">
        <w:rPr>
          <w:rFonts w:ascii="Times New Roman" w:hAnsi="Times New Roman"/>
          <w:sz w:val="28"/>
          <w:szCs w:val="28"/>
          <w:lang w:eastAsia="ru-RU"/>
        </w:rPr>
        <w:t xml:space="preserve"> или его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 xml:space="preserve"> работника.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B5F44" w:rsidRPr="00C77D89" w:rsidRDefault="00B27DA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5.7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>работнику</w:t>
      </w:r>
      <w:r w:rsidR="00D40889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 w:rsidRPr="00C77D8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случае е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>сли жалоба подана заявителем в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</w:t>
      </w:r>
      <w:r w:rsidR="00E47EC5" w:rsidRPr="00C77D89">
        <w:rPr>
          <w:rFonts w:ascii="Times New Roman" w:hAnsi="Times New Roman"/>
          <w:sz w:val="28"/>
          <w:szCs w:val="28"/>
          <w:lang w:eastAsia="ru-RU"/>
        </w:rPr>
        <w:t xml:space="preserve"> предоставляющий муниципальную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услугу и уполномоченный в соответствии с компетенцией на ее рассмотрение,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и в письменной форме информирует заявителя о перенаправлении жалобы.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24CB1" w:rsidRPr="00C77D89" w:rsidRDefault="00FB5F44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C77D89">
        <w:rPr>
          <w:rFonts w:ascii="Times New Roman" w:hAnsi="Times New Roman"/>
          <w:sz w:val="28"/>
          <w:szCs w:val="28"/>
          <w:lang w:eastAsia="ru-RU"/>
        </w:rPr>
        <w:t>должностным лицом, работником, наделенными полномочиями по рассмотрению жалоб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 в органы прокуратуры.</w:t>
      </w:r>
    </w:p>
    <w:p w:rsidR="00473E85" w:rsidRPr="00C77D89" w:rsidRDefault="00473E8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79568A" w:rsidRPr="00C77D89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2401" w:rsidRPr="00C77D89" w:rsidRDefault="00FB5F44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5.11. 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>Жалоба, поступившая в О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 xml:space="preserve">, либо вышестоящий орган (при его наличии),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подлежит рассмотрению в течение 15 рабочих дней со дня ее регистрации,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 xml:space="preserve"> а в случае обжалования отказа Органа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, его должностного лица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E47CF0" w:rsidRPr="00C77D89"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D4E6F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473E85" w:rsidRPr="00C77D89" w:rsidRDefault="00473E85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B3B8D" w:rsidRPr="00C77D89" w:rsidRDefault="00DB3B8D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допущенными опечатками и ошибками.</w:t>
      </w:r>
    </w:p>
    <w:p w:rsidR="00AE2401" w:rsidRPr="00C77D89" w:rsidRDefault="00AE2401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01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5.13. Не позднее дня, </w:t>
      </w:r>
      <w:r w:rsidR="00B4241F" w:rsidRPr="00C77D89">
        <w:rPr>
          <w:rFonts w:ascii="Times New Roman" w:hAnsi="Times New Roman"/>
          <w:sz w:val="28"/>
          <w:szCs w:val="28"/>
          <w:lang w:eastAsia="ru-RU"/>
        </w:rPr>
        <w:t>следующего за днем принятия,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C77D89"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4CB1" w:rsidRPr="00C77D8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C77D89" w:rsidRDefault="009255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обращается в Орган с заявлением на получение информации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="00BC65B8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BC65B8" w:rsidRPr="008A3B71">
        <w:rPr>
          <w:rFonts w:ascii="Times New Roman" w:eastAsia="Calibri" w:hAnsi="Times New Roman" w:cs="Times New Roman"/>
          <w:sz w:val="28"/>
          <w:szCs w:val="28"/>
          <w:lang w:eastAsia="ru-RU"/>
        </w:rPr>
        <w:t>http://gpmikun.ru/</w:t>
      </w:r>
      <w:r w:rsidR="00BC65B8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B24CB1" w:rsidRPr="00C77D89" w:rsidRDefault="003E76AF" w:rsidP="00925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869DA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137ABA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B24CB1" w:rsidRPr="00C77D89" w:rsidRDefault="00B24CB1" w:rsidP="009255B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24CB1" w:rsidRPr="00C77D89" w:rsidRDefault="00B24CB1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7B336F" w:rsidRPr="00C77D89" w:rsidRDefault="007B336F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255B5" w:rsidRPr="00C77D89">
        <w:rPr>
          <w:rFonts w:ascii="Times New Roman" w:hAnsi="Times New Roman"/>
          <w:sz w:val="28"/>
          <w:szCs w:val="28"/>
          <w:lang w:eastAsia="ru-RU"/>
        </w:rPr>
        <w:t>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7B336F" w:rsidRPr="00C77D89" w:rsidRDefault="007B336F" w:rsidP="009B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</w:t>
      </w:r>
      <w:r w:rsidR="00137ABA" w:rsidRPr="00C77D89">
        <w:rPr>
          <w:rFonts w:ascii="Times New Roman" w:hAnsi="Times New Roman"/>
          <w:sz w:val="28"/>
          <w:szCs w:val="28"/>
          <w:lang w:eastAsia="ru-RU"/>
        </w:rPr>
        <w:t>17</w:t>
      </w:r>
      <w:r w:rsidRPr="00C77D89">
        <w:rPr>
          <w:rFonts w:ascii="Times New Roman" w:hAnsi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9255B5" w:rsidRPr="00C77D89" w:rsidRDefault="007B336F" w:rsidP="00D4088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9B71A1" w:rsidRDefault="009B71A1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B71A1" w:rsidRDefault="009B71A1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B71A1" w:rsidRDefault="009B71A1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B71A1" w:rsidRDefault="009B71A1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B71A1" w:rsidRDefault="009B71A1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B71A1" w:rsidRDefault="009B71A1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64F20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64F20">
        <w:rPr>
          <w:rFonts w:ascii="Times New Roman" w:eastAsia="Calibri" w:hAnsi="Times New Roman" w:cs="Times New Roman"/>
          <w:sz w:val="28"/>
          <w:szCs w:val="28"/>
        </w:rPr>
        <w:t>Приложение № 1</w:t>
      </w:r>
    </w:p>
    <w:p w:rsidR="00A34EFD" w:rsidRPr="00C64F20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64F20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A34EFD" w:rsidRPr="00C64F20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64F20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A34EFD" w:rsidRPr="00C64F20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4F20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D2FD1" w:rsidRPr="0007565D">
        <w:rPr>
          <w:rFonts w:ascii="Times New Roman" w:eastAsia="Calibri" w:hAnsi="Times New Roman" w:cs="Times New Roman"/>
          <w:bCs/>
          <w:sz w:val="28"/>
          <w:szCs w:val="28"/>
        </w:rPr>
        <w:t xml:space="preserve">Выдача </w:t>
      </w:r>
      <w:r w:rsidR="00BD2FD1" w:rsidRPr="0007565D">
        <w:rPr>
          <w:rFonts w:ascii="Times New Roman" w:hAnsi="Times New Roman" w:cs="Times New Roman"/>
          <w:sz w:val="28"/>
          <w:szCs w:val="28"/>
        </w:rPr>
        <w:t xml:space="preserve">уведомления о </w:t>
      </w:r>
      <w:r w:rsidR="00BD2FD1" w:rsidRPr="00BD2FD1">
        <w:rPr>
          <w:rFonts w:ascii="Times New Roman" w:hAnsi="Times New Roman" w:cs="Times New Roman"/>
          <w:sz w:val="28"/>
          <w:szCs w:val="28"/>
        </w:rPr>
        <w:t>соответствии (несоответствии)</w:t>
      </w:r>
      <w:r w:rsidR="00BD2FD1" w:rsidRPr="0007565D">
        <w:rPr>
          <w:rFonts w:ascii="Times New Roman" w:hAnsi="Times New Roman" w:cs="Times New Roman"/>
          <w:sz w:val="28"/>
          <w:szCs w:val="28"/>
        </w:rPr>
        <w:t xml:space="preserve">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C64F20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A34EFD" w:rsidRPr="00C64F20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39B8" w:rsidRDefault="005039B8" w:rsidP="002127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2739" w:rsidRPr="00C64F20" w:rsidRDefault="00212739" w:rsidP="002127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p w:rsidR="00212739" w:rsidRPr="00C64F20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739" w:rsidRPr="00C64F20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5039B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64F20">
        <w:rPr>
          <w:rFonts w:ascii="Times New Roman" w:hAnsi="Times New Roman" w:cs="Times New Roman"/>
          <w:sz w:val="28"/>
          <w:szCs w:val="28"/>
        </w:rPr>
        <w:t xml:space="preserve">          "__" __________ 20__ г.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</w:t>
      </w:r>
      <w:r w:rsidRPr="00C64F20">
        <w:rPr>
          <w:rFonts w:ascii="Times New Roman" w:hAnsi="Times New Roman" w:cs="Times New Roman"/>
          <w:sz w:val="28"/>
          <w:szCs w:val="28"/>
        </w:rPr>
        <w:t>________</w:t>
      </w:r>
    </w:p>
    <w:p w:rsidR="00212739" w:rsidRPr="00C7051C" w:rsidRDefault="00212739" w:rsidP="00C70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>(наименование уполномоченного на выдачу разрешений на строительство</w:t>
      </w:r>
    </w:p>
    <w:p w:rsidR="00212739" w:rsidRPr="00C7051C" w:rsidRDefault="00212739" w:rsidP="00C70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>федерального органа исполнительной власти, органа исполнительной</w:t>
      </w:r>
    </w:p>
    <w:p w:rsidR="00212739" w:rsidRPr="00C7051C" w:rsidRDefault="00212739" w:rsidP="00C70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>власти субъекта Российской Федерации, органа местного самоуправления)</w:t>
      </w:r>
    </w:p>
    <w:p w:rsidR="00212739" w:rsidRPr="00C64F20" w:rsidRDefault="00212739" w:rsidP="00A55B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739" w:rsidRPr="00C64F20" w:rsidRDefault="00212739" w:rsidP="00A55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1. Сведения о застройщике</w:t>
      </w:r>
    </w:p>
    <w:p w:rsidR="00212739" w:rsidRPr="00C64F20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2739" w:rsidRPr="00C64F20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739" w:rsidRPr="00C64F20" w:rsidRDefault="00212739" w:rsidP="00503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2. Сведения о земельном участке</w:t>
      </w:r>
    </w:p>
    <w:p w:rsidR="00212739" w:rsidRPr="00C64F20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Адрес или описание местоположения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праве застройщика на земельный участок</w:t>
            </w:r>
          </w:p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(правоустанавливающие документы)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2739" w:rsidRPr="00C64F20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       3. Сведения об объекте капитального строительства</w:t>
      </w:r>
    </w:p>
    <w:p w:rsidR="00212739" w:rsidRPr="00C64F20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Цель подачи уведомления</w:t>
            </w:r>
          </w:p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(строительство или реконструкция)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параметрах: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Количество надземных этажей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об отступах от границ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3.3.4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Площадь застройки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5B25" w:rsidRDefault="00A55B25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  4. Схематичное изображение построенного или реконструированного</w:t>
      </w:r>
      <w:r w:rsidR="005039B8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объекта капитального строительства на земельном участке</w:t>
      </w:r>
    </w:p>
    <w:p w:rsidR="00212739" w:rsidRPr="00C64F20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212739" w:rsidRPr="00C64F20"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9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2739" w:rsidRPr="00C64F20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Почтовый адрес и (или) адрес электронной почты для связи:</w:t>
      </w:r>
    </w:p>
    <w:p w:rsidR="00212739" w:rsidRPr="00C64F20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12739" w:rsidRPr="00C64F20" w:rsidRDefault="00212739" w:rsidP="005039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Уведомление  о  соответствии построенных или реконструированных объекта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индивидуального  жилищного  строительства  или  садового  дома  требованиям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законодательства  о  градостроительной  деятельности  либо о несоответствии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построенных   или   реконструированных  объекта  индивидуального  жилищного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строительства    или   садового   дома   требованиям   законодательства   о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градостроительной деятельности прошу направ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ить следующим способом: </w:t>
      </w:r>
      <w:r w:rsidRPr="00C64F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12739" w:rsidRPr="00C7051C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C7051C">
        <w:rPr>
          <w:rFonts w:ascii="Times New Roman" w:hAnsi="Times New Roman" w:cs="Times New Roman"/>
          <w:sz w:val="20"/>
          <w:szCs w:val="28"/>
        </w:rPr>
        <w:t>(путем  направления  на  почтовый адрес и (или) адрес электронной почты или</w:t>
      </w:r>
      <w:r w:rsidR="00934FE2" w:rsidRPr="00C7051C">
        <w:rPr>
          <w:rFonts w:ascii="Times New Roman" w:hAnsi="Times New Roman" w:cs="Times New Roman"/>
          <w:sz w:val="20"/>
          <w:szCs w:val="28"/>
        </w:rPr>
        <w:t xml:space="preserve"> </w:t>
      </w:r>
      <w:r w:rsidRPr="00C7051C">
        <w:rPr>
          <w:rFonts w:ascii="Times New Roman" w:hAnsi="Times New Roman" w:cs="Times New Roman"/>
          <w:sz w:val="20"/>
          <w:szCs w:val="28"/>
        </w:rPr>
        <w:t>нарочным в уполномоченном на выдачу разрешений на строительство федеральном</w:t>
      </w:r>
      <w:r w:rsidR="00934FE2" w:rsidRPr="00C7051C">
        <w:rPr>
          <w:rFonts w:ascii="Times New Roman" w:hAnsi="Times New Roman" w:cs="Times New Roman"/>
          <w:sz w:val="20"/>
          <w:szCs w:val="28"/>
        </w:rPr>
        <w:t xml:space="preserve"> </w:t>
      </w:r>
      <w:r w:rsidRPr="00C7051C">
        <w:rPr>
          <w:rFonts w:ascii="Times New Roman" w:hAnsi="Times New Roman" w:cs="Times New Roman"/>
          <w:sz w:val="20"/>
          <w:szCs w:val="28"/>
        </w:rPr>
        <w:t>органе   исполнительной   власти,  органе  исполнительной  власти  субъекта</w:t>
      </w:r>
      <w:r w:rsidR="00934FE2" w:rsidRPr="00C7051C">
        <w:rPr>
          <w:rFonts w:ascii="Times New Roman" w:hAnsi="Times New Roman" w:cs="Times New Roman"/>
          <w:sz w:val="20"/>
          <w:szCs w:val="28"/>
        </w:rPr>
        <w:t xml:space="preserve"> </w:t>
      </w:r>
      <w:r w:rsidRPr="00C7051C">
        <w:rPr>
          <w:rFonts w:ascii="Times New Roman" w:hAnsi="Times New Roman" w:cs="Times New Roman"/>
          <w:sz w:val="20"/>
          <w:szCs w:val="28"/>
        </w:rPr>
        <w:t>Российской  Федерации или органе местного самоуправления, в том числе через</w:t>
      </w:r>
      <w:r w:rsidR="00934FE2" w:rsidRPr="00C7051C">
        <w:rPr>
          <w:rFonts w:ascii="Times New Roman" w:hAnsi="Times New Roman" w:cs="Times New Roman"/>
          <w:sz w:val="20"/>
          <w:szCs w:val="28"/>
        </w:rPr>
        <w:t xml:space="preserve"> </w:t>
      </w:r>
      <w:r w:rsidRPr="00C7051C">
        <w:rPr>
          <w:rFonts w:ascii="Times New Roman" w:hAnsi="Times New Roman" w:cs="Times New Roman"/>
          <w:sz w:val="20"/>
          <w:szCs w:val="28"/>
        </w:rPr>
        <w:t>многофункциональный центр)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Настоящим уведомлением подтверждаю, что 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C64F20">
        <w:rPr>
          <w:rFonts w:ascii="Times New Roman" w:hAnsi="Times New Roman" w:cs="Times New Roman"/>
          <w:sz w:val="28"/>
          <w:szCs w:val="28"/>
        </w:rPr>
        <w:t>_________________</w:t>
      </w:r>
    </w:p>
    <w:p w:rsidR="00212739" w:rsidRPr="00C7051C" w:rsidRDefault="00212739" w:rsidP="00C70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>(объект индивидуального жилищного строительства или садовый дом)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не  предназначен  для  раздела  на  самостоятельные объекты недвижимости, а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также  оплату  государственной  пошлины  за  осуществление  государственной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регистрации прав _________________________________________________________.</w:t>
      </w:r>
    </w:p>
    <w:p w:rsidR="00212739" w:rsidRPr="00C7051C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 xml:space="preserve">                             (реквизиты платежного документа)</w:t>
      </w:r>
    </w:p>
    <w:p w:rsidR="00212739" w:rsidRPr="00C64F20" w:rsidRDefault="00212739" w:rsidP="00A55B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</w:t>
      </w:r>
      <w:r w:rsidRPr="00C64F20">
        <w:rPr>
          <w:rFonts w:ascii="Times New Roman" w:hAnsi="Times New Roman" w:cs="Times New Roman"/>
          <w:sz w:val="28"/>
          <w:szCs w:val="28"/>
        </w:rPr>
        <w:t>______   __________   ____________________________</w:t>
      </w:r>
    </w:p>
    <w:p w:rsidR="00212739" w:rsidRPr="00377925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377925">
        <w:rPr>
          <w:rFonts w:ascii="Times New Roman" w:hAnsi="Times New Roman" w:cs="Times New Roman"/>
          <w:szCs w:val="28"/>
        </w:rPr>
        <w:t xml:space="preserve">(должность, в случае если     </w:t>
      </w:r>
      <w:r w:rsidR="00377925">
        <w:rPr>
          <w:rFonts w:ascii="Times New Roman" w:hAnsi="Times New Roman" w:cs="Times New Roman"/>
          <w:szCs w:val="28"/>
        </w:rPr>
        <w:t xml:space="preserve">          </w:t>
      </w:r>
      <w:r w:rsidRPr="00377925">
        <w:rPr>
          <w:rFonts w:ascii="Times New Roman" w:hAnsi="Times New Roman" w:cs="Times New Roman"/>
          <w:szCs w:val="28"/>
        </w:rPr>
        <w:t>(подпись)         (расшифровка подписи)</w:t>
      </w:r>
    </w:p>
    <w:p w:rsidR="00212739" w:rsidRPr="00377925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377925">
        <w:rPr>
          <w:rFonts w:ascii="Times New Roman" w:hAnsi="Times New Roman" w:cs="Times New Roman"/>
          <w:szCs w:val="28"/>
        </w:rPr>
        <w:lastRenderedPageBreak/>
        <w:t xml:space="preserve">   застройщиком является</w:t>
      </w:r>
    </w:p>
    <w:p w:rsidR="00212739" w:rsidRPr="00377925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377925">
        <w:rPr>
          <w:rFonts w:ascii="Times New Roman" w:hAnsi="Times New Roman" w:cs="Times New Roman"/>
          <w:szCs w:val="28"/>
        </w:rPr>
        <w:t xml:space="preserve">     юридическое лицо)</w:t>
      </w:r>
    </w:p>
    <w:p w:rsidR="00212739" w:rsidRPr="00C64F20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        М.П.</w:t>
      </w:r>
    </w:p>
    <w:p w:rsidR="00212739" w:rsidRPr="00C64F20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   (при наличии)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К настоящему уведомлению прилагается: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12739" w:rsidRPr="00C7051C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 xml:space="preserve">(документы,  предусмотренные </w:t>
      </w:r>
      <w:hyperlink r:id="rId25" w:history="1">
        <w:r w:rsidRPr="00C7051C">
          <w:rPr>
            <w:rFonts w:ascii="Times New Roman" w:hAnsi="Times New Roman" w:cs="Times New Roman"/>
            <w:color w:val="0000FF"/>
            <w:szCs w:val="28"/>
          </w:rPr>
          <w:t>частью 16 статьи 55</w:t>
        </w:r>
      </w:hyperlink>
      <w:r w:rsidRPr="00C7051C">
        <w:rPr>
          <w:rFonts w:ascii="Times New Roman" w:hAnsi="Times New Roman" w:cs="Times New Roman"/>
          <w:szCs w:val="28"/>
        </w:rPr>
        <w:t xml:space="preserve"> Градостроительного кодекса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Российской Федерации (Собрание законодательства Российской Федерации, 2005,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N  1,  ст.  16; 2006, N 31, ст. 3442; N 52, ст. 5498; 2008, N 20, ст. 2251;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N 30, ст. 3616; 2009, N 48, ст. 5711; 2010, N 31, ст. 4195; 2011, N 13, ст.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1688; N 27, ст. 3880; N 30, ст. 4591; N 49, ст. 7015; 2012, N 26, ст. 3446;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2014,  N 43, ст. 5799; 2015, N 29, ст. 4342, 4378; 2016, N 1, ст. 79; 2016,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N  26,  ст.  3867;  2016, N 27, ст. 4294, 4303, 4305, 4306; 2016, N 52, ст.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7494; 2018, N 32, ст. 5133, 5134, 5135)</w:t>
      </w:r>
    </w:p>
    <w:p w:rsidR="00F52D4D" w:rsidRPr="00C64F20" w:rsidRDefault="00F52D4D" w:rsidP="00F52D4D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D4D" w:rsidRPr="00C64F20" w:rsidRDefault="00F52D4D" w:rsidP="00F52D4D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4EFD" w:rsidRPr="00C64F20" w:rsidRDefault="00A34EFD" w:rsidP="00F52D4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4F20" w:rsidRPr="00C64F20" w:rsidRDefault="00C64F20" w:rsidP="00F52D4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4F20" w:rsidRPr="00C64F20" w:rsidRDefault="00C64F20" w:rsidP="00F52D4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4F20" w:rsidRPr="00C64F20" w:rsidRDefault="00C64F20" w:rsidP="00F52D4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7051C" w:rsidRDefault="00C7051C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7051C" w:rsidRDefault="00C7051C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7051C" w:rsidRDefault="00C7051C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7051C" w:rsidRDefault="00C7051C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7051C" w:rsidRDefault="00C7051C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7925" w:rsidRDefault="003779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55B25" w:rsidRDefault="00A55B25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sectPr w:rsidR="00A55B25" w:rsidSect="00B1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76B" w:rsidRDefault="00EC776B" w:rsidP="00A0409E">
      <w:pPr>
        <w:spacing w:after="0" w:line="240" w:lineRule="auto"/>
      </w:pPr>
      <w:r>
        <w:separator/>
      </w:r>
    </w:p>
  </w:endnote>
  <w:endnote w:type="continuationSeparator" w:id="0">
    <w:p w:rsidR="00EC776B" w:rsidRDefault="00EC776B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76B" w:rsidRDefault="00EC776B" w:rsidP="00A0409E">
      <w:pPr>
        <w:spacing w:after="0" w:line="240" w:lineRule="auto"/>
      </w:pPr>
      <w:r>
        <w:separator/>
      </w:r>
    </w:p>
  </w:footnote>
  <w:footnote w:type="continuationSeparator" w:id="0">
    <w:p w:rsidR="00EC776B" w:rsidRDefault="00EC776B" w:rsidP="00A0409E">
      <w:pPr>
        <w:spacing w:after="0" w:line="240" w:lineRule="auto"/>
      </w:pPr>
      <w:r>
        <w:continuationSeparator/>
      </w:r>
    </w:p>
  </w:footnote>
  <w:footnote w:id="1">
    <w:p w:rsidR="00DF432E" w:rsidRPr="00D8652C" w:rsidRDefault="00DF432E" w:rsidP="00D8652C">
      <w:pPr>
        <w:pStyle w:val="ac"/>
        <w:ind w:firstLine="425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97552DB"/>
    <w:multiLevelType w:val="hybridMultilevel"/>
    <w:tmpl w:val="BE2C3BB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8"/>
  </w:num>
  <w:num w:numId="5">
    <w:abstractNumId w:val="19"/>
  </w:num>
  <w:num w:numId="6">
    <w:abstractNumId w:val="22"/>
  </w:num>
  <w:num w:numId="7">
    <w:abstractNumId w:val="10"/>
  </w:num>
  <w:num w:numId="8">
    <w:abstractNumId w:val="7"/>
  </w:num>
  <w:num w:numId="9">
    <w:abstractNumId w:val="17"/>
  </w:num>
  <w:num w:numId="10">
    <w:abstractNumId w:val="18"/>
  </w:num>
  <w:num w:numId="11">
    <w:abstractNumId w:val="1"/>
  </w:num>
  <w:num w:numId="12">
    <w:abstractNumId w:val="2"/>
  </w:num>
  <w:num w:numId="13">
    <w:abstractNumId w:val="14"/>
  </w:num>
  <w:num w:numId="14">
    <w:abstractNumId w:val="8"/>
  </w:num>
  <w:num w:numId="15">
    <w:abstractNumId w:val="19"/>
  </w:num>
  <w:num w:numId="16">
    <w:abstractNumId w:val="7"/>
  </w:num>
  <w:num w:numId="17">
    <w:abstractNumId w:val="17"/>
  </w:num>
  <w:num w:numId="18">
    <w:abstractNumId w:val="14"/>
  </w:num>
  <w:num w:numId="19">
    <w:abstractNumId w:val="20"/>
  </w:num>
  <w:num w:numId="20">
    <w:abstractNumId w:val="15"/>
  </w:num>
  <w:num w:numId="21">
    <w:abstractNumId w:val="0"/>
  </w:num>
  <w:num w:numId="22">
    <w:abstractNumId w:val="12"/>
  </w:num>
  <w:num w:numId="23">
    <w:abstractNumId w:val="16"/>
  </w:num>
  <w:num w:numId="24">
    <w:abstractNumId w:val="21"/>
  </w:num>
  <w:num w:numId="25">
    <w:abstractNumId w:val="9"/>
  </w:num>
  <w:num w:numId="26">
    <w:abstractNumId w:val="4"/>
  </w:num>
  <w:num w:numId="27">
    <w:abstractNumId w:val="6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68D3"/>
    <w:rsid w:val="000169DD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740"/>
    <w:rsid w:val="00036887"/>
    <w:rsid w:val="00036D80"/>
    <w:rsid w:val="00037F3D"/>
    <w:rsid w:val="0004225C"/>
    <w:rsid w:val="000422A7"/>
    <w:rsid w:val="00042AF9"/>
    <w:rsid w:val="00042DF1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674D0"/>
    <w:rsid w:val="000707AF"/>
    <w:rsid w:val="00072E82"/>
    <w:rsid w:val="0007565D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FF6"/>
    <w:rsid w:val="000D6272"/>
    <w:rsid w:val="000D6B77"/>
    <w:rsid w:val="000E200B"/>
    <w:rsid w:val="000E2AC5"/>
    <w:rsid w:val="000E3C42"/>
    <w:rsid w:val="000E5C7A"/>
    <w:rsid w:val="000E7546"/>
    <w:rsid w:val="000E7908"/>
    <w:rsid w:val="000E7E17"/>
    <w:rsid w:val="000F042C"/>
    <w:rsid w:val="000F069C"/>
    <w:rsid w:val="000F162E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1463"/>
    <w:rsid w:val="001122C7"/>
    <w:rsid w:val="001129C7"/>
    <w:rsid w:val="00113973"/>
    <w:rsid w:val="001141A5"/>
    <w:rsid w:val="00114D73"/>
    <w:rsid w:val="00114D82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1D41"/>
    <w:rsid w:val="00172D94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18A0"/>
    <w:rsid w:val="00182943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A691B"/>
    <w:rsid w:val="001B1EC5"/>
    <w:rsid w:val="001B23EC"/>
    <w:rsid w:val="001B3488"/>
    <w:rsid w:val="001B36E4"/>
    <w:rsid w:val="001B5BFE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2739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5575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7838"/>
    <w:rsid w:val="00270B4F"/>
    <w:rsid w:val="00270FA4"/>
    <w:rsid w:val="0027312B"/>
    <w:rsid w:val="002745AD"/>
    <w:rsid w:val="00274B54"/>
    <w:rsid w:val="00277ADC"/>
    <w:rsid w:val="00277CE6"/>
    <w:rsid w:val="002806B2"/>
    <w:rsid w:val="00280E69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A3E76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1D9B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2D9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51D1"/>
    <w:rsid w:val="00377925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3030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4153"/>
    <w:rsid w:val="00406BE6"/>
    <w:rsid w:val="00406E3A"/>
    <w:rsid w:val="00410339"/>
    <w:rsid w:val="00411AB3"/>
    <w:rsid w:val="0041202B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7568"/>
    <w:rsid w:val="004600C4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15DB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1493"/>
    <w:rsid w:val="004C27B8"/>
    <w:rsid w:val="004C30CA"/>
    <w:rsid w:val="004C3D0A"/>
    <w:rsid w:val="004C5D0C"/>
    <w:rsid w:val="004C6704"/>
    <w:rsid w:val="004C6F84"/>
    <w:rsid w:val="004C710D"/>
    <w:rsid w:val="004C782F"/>
    <w:rsid w:val="004C7B9C"/>
    <w:rsid w:val="004D0009"/>
    <w:rsid w:val="004D0037"/>
    <w:rsid w:val="004D079C"/>
    <w:rsid w:val="004D17D2"/>
    <w:rsid w:val="004D1AE5"/>
    <w:rsid w:val="004E0442"/>
    <w:rsid w:val="004E269A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0FC6"/>
    <w:rsid w:val="005016BD"/>
    <w:rsid w:val="00502291"/>
    <w:rsid w:val="005029A6"/>
    <w:rsid w:val="005039B8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11A6"/>
    <w:rsid w:val="00571FFB"/>
    <w:rsid w:val="00574D77"/>
    <w:rsid w:val="005756C8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B2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B0CEF"/>
    <w:rsid w:val="005B1E00"/>
    <w:rsid w:val="005B2427"/>
    <w:rsid w:val="005B2913"/>
    <w:rsid w:val="005B3AB6"/>
    <w:rsid w:val="005B40FF"/>
    <w:rsid w:val="005B4AA5"/>
    <w:rsid w:val="005B5113"/>
    <w:rsid w:val="005B6FBA"/>
    <w:rsid w:val="005B700A"/>
    <w:rsid w:val="005B71BB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5EF5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38D7"/>
    <w:rsid w:val="00657BB0"/>
    <w:rsid w:val="00657D6F"/>
    <w:rsid w:val="0066111C"/>
    <w:rsid w:val="00661BD9"/>
    <w:rsid w:val="00661F21"/>
    <w:rsid w:val="00662DB4"/>
    <w:rsid w:val="006636F7"/>
    <w:rsid w:val="00663B89"/>
    <w:rsid w:val="00663D51"/>
    <w:rsid w:val="0066490B"/>
    <w:rsid w:val="0066651E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4F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0C"/>
    <w:rsid w:val="0069527A"/>
    <w:rsid w:val="00695BD0"/>
    <w:rsid w:val="00696615"/>
    <w:rsid w:val="00696A36"/>
    <w:rsid w:val="006A253D"/>
    <w:rsid w:val="006A27FB"/>
    <w:rsid w:val="006A37EA"/>
    <w:rsid w:val="006A42A2"/>
    <w:rsid w:val="006A5AF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5541"/>
    <w:rsid w:val="006F70E2"/>
    <w:rsid w:val="007002B8"/>
    <w:rsid w:val="00701966"/>
    <w:rsid w:val="00702F1F"/>
    <w:rsid w:val="0070499F"/>
    <w:rsid w:val="00704CE9"/>
    <w:rsid w:val="007053F9"/>
    <w:rsid w:val="00706997"/>
    <w:rsid w:val="00707B96"/>
    <w:rsid w:val="00710A23"/>
    <w:rsid w:val="0071111B"/>
    <w:rsid w:val="00712D59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FF2"/>
    <w:rsid w:val="00740426"/>
    <w:rsid w:val="00740D4E"/>
    <w:rsid w:val="00742353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716DA"/>
    <w:rsid w:val="00874F3D"/>
    <w:rsid w:val="008752DA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2500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0A"/>
    <w:rsid w:val="008E29FF"/>
    <w:rsid w:val="008E49C0"/>
    <w:rsid w:val="008E52F3"/>
    <w:rsid w:val="008E552C"/>
    <w:rsid w:val="008E76E8"/>
    <w:rsid w:val="008E7AF7"/>
    <w:rsid w:val="008E7CCF"/>
    <w:rsid w:val="008F049E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3D92"/>
    <w:rsid w:val="00916016"/>
    <w:rsid w:val="00916699"/>
    <w:rsid w:val="009222F4"/>
    <w:rsid w:val="00923023"/>
    <w:rsid w:val="00923A2B"/>
    <w:rsid w:val="00924013"/>
    <w:rsid w:val="009240C3"/>
    <w:rsid w:val="009255B5"/>
    <w:rsid w:val="00925AD2"/>
    <w:rsid w:val="00926EB8"/>
    <w:rsid w:val="00927886"/>
    <w:rsid w:val="0093304D"/>
    <w:rsid w:val="00934FD7"/>
    <w:rsid w:val="00934FE2"/>
    <w:rsid w:val="009404ED"/>
    <w:rsid w:val="00940B6A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570E7"/>
    <w:rsid w:val="009605B9"/>
    <w:rsid w:val="0096112B"/>
    <w:rsid w:val="0096142B"/>
    <w:rsid w:val="00961DF1"/>
    <w:rsid w:val="00961EE0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57B6"/>
    <w:rsid w:val="00976D4C"/>
    <w:rsid w:val="0098074F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4E8F"/>
    <w:rsid w:val="00995D4E"/>
    <w:rsid w:val="009965B3"/>
    <w:rsid w:val="0099691F"/>
    <w:rsid w:val="009A03ED"/>
    <w:rsid w:val="009A050F"/>
    <w:rsid w:val="009A0F27"/>
    <w:rsid w:val="009A1343"/>
    <w:rsid w:val="009A2683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1A1"/>
    <w:rsid w:val="009B7825"/>
    <w:rsid w:val="009B7F21"/>
    <w:rsid w:val="009C05CD"/>
    <w:rsid w:val="009C0C44"/>
    <w:rsid w:val="009C2161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6D10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4EFD"/>
    <w:rsid w:val="00A35E84"/>
    <w:rsid w:val="00A363E6"/>
    <w:rsid w:val="00A4024F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4D5F"/>
    <w:rsid w:val="00A557C0"/>
    <w:rsid w:val="00A55B25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72A"/>
    <w:rsid w:val="00A77C37"/>
    <w:rsid w:val="00A81D86"/>
    <w:rsid w:val="00A83E67"/>
    <w:rsid w:val="00A8536E"/>
    <w:rsid w:val="00A85758"/>
    <w:rsid w:val="00A857D1"/>
    <w:rsid w:val="00A87D2F"/>
    <w:rsid w:val="00A91ED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A62FA"/>
    <w:rsid w:val="00AB2E09"/>
    <w:rsid w:val="00AB34B0"/>
    <w:rsid w:val="00AB3892"/>
    <w:rsid w:val="00AB4358"/>
    <w:rsid w:val="00AB45E8"/>
    <w:rsid w:val="00AB7BF2"/>
    <w:rsid w:val="00AC0013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D7CDC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62B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241F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44EA"/>
    <w:rsid w:val="00B64A09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5B8"/>
    <w:rsid w:val="00BC6C9B"/>
    <w:rsid w:val="00BD0E98"/>
    <w:rsid w:val="00BD129B"/>
    <w:rsid w:val="00BD28E7"/>
    <w:rsid w:val="00BD2BB3"/>
    <w:rsid w:val="00BD2FD1"/>
    <w:rsid w:val="00BE2138"/>
    <w:rsid w:val="00BE247E"/>
    <w:rsid w:val="00BE34A1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2AF1"/>
    <w:rsid w:val="00C372BE"/>
    <w:rsid w:val="00C4176A"/>
    <w:rsid w:val="00C41E13"/>
    <w:rsid w:val="00C41FDC"/>
    <w:rsid w:val="00C421E6"/>
    <w:rsid w:val="00C42E6C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634"/>
    <w:rsid w:val="00C56CE5"/>
    <w:rsid w:val="00C575CB"/>
    <w:rsid w:val="00C577A6"/>
    <w:rsid w:val="00C57869"/>
    <w:rsid w:val="00C6245E"/>
    <w:rsid w:val="00C63D28"/>
    <w:rsid w:val="00C64F20"/>
    <w:rsid w:val="00C65909"/>
    <w:rsid w:val="00C6628F"/>
    <w:rsid w:val="00C70252"/>
    <w:rsid w:val="00C7051C"/>
    <w:rsid w:val="00C71248"/>
    <w:rsid w:val="00C72E51"/>
    <w:rsid w:val="00C75441"/>
    <w:rsid w:val="00C76F90"/>
    <w:rsid w:val="00C7780B"/>
    <w:rsid w:val="00C77D89"/>
    <w:rsid w:val="00C8007F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5E58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4D9"/>
    <w:rsid w:val="00CC1969"/>
    <w:rsid w:val="00CC313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36F2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019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57F73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6C67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6CF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751"/>
    <w:rsid w:val="00DE5B3A"/>
    <w:rsid w:val="00DE6257"/>
    <w:rsid w:val="00DE6ED6"/>
    <w:rsid w:val="00DF014E"/>
    <w:rsid w:val="00DF1AAC"/>
    <w:rsid w:val="00DF20C9"/>
    <w:rsid w:val="00DF24D2"/>
    <w:rsid w:val="00DF4209"/>
    <w:rsid w:val="00DF432E"/>
    <w:rsid w:val="00DF530C"/>
    <w:rsid w:val="00DF53CB"/>
    <w:rsid w:val="00DF5979"/>
    <w:rsid w:val="00DF7BF8"/>
    <w:rsid w:val="00DF7D24"/>
    <w:rsid w:val="00E034DF"/>
    <w:rsid w:val="00E03D68"/>
    <w:rsid w:val="00E0466E"/>
    <w:rsid w:val="00E0580C"/>
    <w:rsid w:val="00E06D69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31B7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44E6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76B"/>
    <w:rsid w:val="00EC790C"/>
    <w:rsid w:val="00ED0168"/>
    <w:rsid w:val="00ED03FC"/>
    <w:rsid w:val="00ED1CED"/>
    <w:rsid w:val="00ED25D0"/>
    <w:rsid w:val="00ED6BCF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D4D"/>
    <w:rsid w:val="00F52F78"/>
    <w:rsid w:val="00F54741"/>
    <w:rsid w:val="00F54907"/>
    <w:rsid w:val="00F54EEB"/>
    <w:rsid w:val="00F57D9D"/>
    <w:rsid w:val="00F61D75"/>
    <w:rsid w:val="00F625A5"/>
    <w:rsid w:val="00F62D6F"/>
    <w:rsid w:val="00F6405A"/>
    <w:rsid w:val="00F64F0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5B3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016"/>
    <w:rsid w:val="00FA2D04"/>
    <w:rsid w:val="00FA575B"/>
    <w:rsid w:val="00FA679B"/>
    <w:rsid w:val="00FB13F4"/>
    <w:rsid w:val="00FB3F1D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2A25"/>
    <w:rsid w:val="00FE326C"/>
    <w:rsid w:val="00FE33B5"/>
    <w:rsid w:val="00FE3D8F"/>
    <w:rsid w:val="00FE41D1"/>
    <w:rsid w:val="00FE45AE"/>
    <w:rsid w:val="00FE5353"/>
    <w:rsid w:val="00FE66D4"/>
    <w:rsid w:val="00FE6A23"/>
    <w:rsid w:val="00FE6DE3"/>
    <w:rsid w:val="00FF077C"/>
    <w:rsid w:val="00FF4429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0D6BD3-919C-4032-9090-DC84E2F1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91F0BC5C1C3EAE9A2C40D5D302FBAA43C170A05AFA99FBD3BEDBF10F134D0EC0BDCE923AA6DAP9I" TargetMode="External"/><Relationship Id="rId13" Type="http://schemas.openxmlformats.org/officeDocument/2006/relationships/hyperlink" Target="consultantplus://offline/main?base=LAW;n=112746;fld=134" TargetMode="External"/><Relationship Id="rId18" Type="http://schemas.openxmlformats.org/officeDocument/2006/relationships/hyperlink" Target="consultantplus://offline/ref=373CB7362000F16FD999FF1BB0B7ED4B184E398D42B4448B405981249BCCDB4E974D0733A460BC04CAA57025D58A2CE466A9D1009A29b1R7H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F14E96CDB8AF77F3538E64F6DAC639661F484954F05989B73570C8BB6D3FEF005CA555AAB5C6A9C3083B0319FA65A90862C5686863F7x337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64F8DFD93374F550D0C076A2B4609CF138751102FBBC719F1B1224A6g22EF" TargetMode="External"/><Relationship Id="rId17" Type="http://schemas.openxmlformats.org/officeDocument/2006/relationships/hyperlink" Target="consultantplus://offline/ref=6064F8DFD93374F550D0DE7BB4D83E98F6322D1C07F0B42FC6444979F12707E00FCE604DAF5BFE1FD14D27g228F" TargetMode="External"/><Relationship Id="rId25" Type="http://schemas.openxmlformats.org/officeDocument/2006/relationships/hyperlink" Target="consultantplus://offline/ref=AF4C96AC519DB7B8BB06413E4E2C98862845862E88F4ACC44D717F88B2EA159774DDD4E9CB6993BAC7479AC757ED7EB703EBAEF1ED69R4bA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8C4695F35D9F2AEE4B60F3D58707245D66E93E20DCCA0D5F2E245A0D61B8B606FD75418F62Au9mFI" TargetMode="External"/><Relationship Id="rId20" Type="http://schemas.openxmlformats.org/officeDocument/2006/relationships/hyperlink" Target="consultantplus://offline/ref=F14E96CDB8AF77F3538E64F6DAC639661F484954F05989B73570C8BB6D3FEF005CA555AAB5C6A6C3083B0319FA65A90862C5686863F7x337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91F0BC5C1C3EAE9A2C40D5D302FBAA43C170A05AFA99FBD3BEDBF10F134D0EC0BDCE9239AADAP5I" TargetMode="External"/><Relationship Id="rId24" Type="http://schemas.openxmlformats.org/officeDocument/2006/relationships/hyperlink" Target="consultantplus://offline/ref=F14E96CDB8AF77F3538E64F6DAC639661F484954F05989B73570C8BB6D3FEF005CA555AAB5C7A1C3083B0319FA65A90862C5686863F7x337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8C4695F35D9F2AEE4B60F3D58707245D66E93E20DCCA0D5F2E245A0D61B8B606FD75418F62Du9mFI" TargetMode="External"/><Relationship Id="rId23" Type="http://schemas.openxmlformats.org/officeDocument/2006/relationships/hyperlink" Target="consultantplus://offline/ref=F14E96CDB8AF77F3538E64F6DAC639661F484954F05989B73570C8BB6D3FEF005CA555AAB5C6A8C3083B0319FA65A90862C5686863F7x337H" TargetMode="External"/><Relationship Id="rId10" Type="http://schemas.openxmlformats.org/officeDocument/2006/relationships/hyperlink" Target="consultantplus://offline/ref=8F91F0BC5C1C3EAE9A2C40D5D302FBAA43C170A05AFA99FBD3BEDBF10F134D0EC0BDCE923AA6DAPAI" TargetMode="External"/><Relationship Id="rId19" Type="http://schemas.openxmlformats.org/officeDocument/2006/relationships/hyperlink" Target="consultantplus://offline/ref=373CB7362000F16FD999FF1BB0B7ED4B184E398D42B4448B405981249BCCDB4E974D0733A461B804CAA57025D58A2CE466A9D1009A29b1R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91F0BC5C1C3EAE9A2C40D5D302FBAA43C170A05AFA99FBD3BEDBF10F134D0EC0BDCE923AA6DAP8I" TargetMode="External"/><Relationship Id="rId14" Type="http://schemas.openxmlformats.org/officeDocument/2006/relationships/hyperlink" Target="consultantplus://offline/ref=7C0A7380B68D115D61CE0C9E10E6686965945CA041EFF9D912FF30CA6EA1472F913E9BD7x469F" TargetMode="External"/><Relationship Id="rId22" Type="http://schemas.openxmlformats.org/officeDocument/2006/relationships/hyperlink" Target="consultantplus://offline/ref=F14E96CDB8AF77F3538E64F6DAC639661F484954F05989B73570C8BB6D3FEF005CA555AAB5C6A9C3083B0319FA65A90862C5686863F7x337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9B02D-C1A8-4049-B056-3F91F7CE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43</Pages>
  <Words>14589</Words>
  <Characters>83160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ЖКХ</cp:lastModifiedBy>
  <cp:revision>25</cp:revision>
  <cp:lastPrinted>2018-08-29T08:55:00Z</cp:lastPrinted>
  <dcterms:created xsi:type="dcterms:W3CDTF">2018-10-17T11:51:00Z</dcterms:created>
  <dcterms:modified xsi:type="dcterms:W3CDTF">2018-11-30T07:27:00Z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