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CB7" w:rsidRDefault="00717CB7" w:rsidP="00AA29C6">
      <w:pPr>
        <w:jc w:val="center"/>
        <w:rPr>
          <w:rFonts w:ascii="Tahoma" w:hAnsi="Tahoma"/>
          <w:b/>
          <w:sz w:val="16"/>
        </w:rPr>
      </w:pPr>
      <w:r>
        <w:rPr>
          <w:rFonts w:ascii="Tahoma" w:hAnsi="Tahoma"/>
          <w:b/>
          <w:noProof/>
          <w:sz w:val="16"/>
          <w:lang w:eastAsia="ru-RU"/>
        </w:rPr>
        <w:drawing>
          <wp:inline distT="0" distB="0" distL="0" distR="0">
            <wp:extent cx="599440" cy="56832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440" cy="56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29C6" w:rsidRDefault="00AA29C6" w:rsidP="00AA29C6">
      <w:pPr>
        <w:spacing w:after="0"/>
        <w:jc w:val="center"/>
        <w:rPr>
          <w:rFonts w:ascii="Tahoma" w:hAnsi="Tahoma"/>
          <w:b/>
          <w:sz w:val="16"/>
        </w:rPr>
      </w:pPr>
    </w:p>
    <w:tbl>
      <w:tblPr>
        <w:tblW w:w="9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348"/>
        <w:gridCol w:w="2520"/>
        <w:gridCol w:w="4063"/>
      </w:tblGrid>
      <w:tr w:rsidR="00717CB7" w:rsidTr="009C09C6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717CB7" w:rsidRPr="009C6F8F" w:rsidRDefault="00717CB7" w:rsidP="009C09C6">
            <w:pPr>
              <w:pStyle w:val="3"/>
              <w:rPr>
                <w:sz w:val="22"/>
                <w:lang w:eastAsia="ru-RU"/>
              </w:rPr>
            </w:pPr>
            <w:r w:rsidRPr="009C6F8F">
              <w:rPr>
                <w:sz w:val="22"/>
                <w:lang w:eastAsia="ru-RU"/>
              </w:rPr>
              <w:t xml:space="preserve">«МИКУНЬ» </w:t>
            </w:r>
          </w:p>
          <w:p w:rsidR="00717CB7" w:rsidRPr="009C6F8F" w:rsidRDefault="00717CB7" w:rsidP="009C09C6">
            <w:pPr>
              <w:pStyle w:val="3"/>
              <w:rPr>
                <w:sz w:val="22"/>
                <w:lang w:eastAsia="ru-RU"/>
              </w:rPr>
            </w:pPr>
            <w:r w:rsidRPr="009C6F8F">
              <w:rPr>
                <w:sz w:val="22"/>
                <w:lang w:eastAsia="ru-RU"/>
              </w:rPr>
              <w:t>КАР ОВМÖДЧÖМИНСА АДМИНИСТРАЦИЯ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717CB7" w:rsidRPr="009C6F8F" w:rsidRDefault="00717CB7" w:rsidP="009C09C6">
            <w:pPr>
              <w:pStyle w:val="3"/>
              <w:rPr>
                <w:sz w:val="22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</w:tcPr>
          <w:p w:rsidR="00717CB7" w:rsidRPr="009C6F8F" w:rsidRDefault="00717CB7" w:rsidP="009C09C6">
            <w:pPr>
              <w:pStyle w:val="3"/>
              <w:rPr>
                <w:sz w:val="22"/>
                <w:lang w:eastAsia="ru-RU"/>
              </w:rPr>
            </w:pPr>
            <w:r w:rsidRPr="009C6F8F">
              <w:rPr>
                <w:sz w:val="22"/>
                <w:lang w:eastAsia="ru-RU"/>
              </w:rPr>
              <w:t>АДМИНИСТРАЦИЯ</w:t>
            </w:r>
          </w:p>
          <w:p w:rsidR="00717CB7" w:rsidRPr="009C6F8F" w:rsidRDefault="00717CB7" w:rsidP="009C09C6">
            <w:pPr>
              <w:pStyle w:val="3"/>
              <w:rPr>
                <w:sz w:val="22"/>
                <w:lang w:eastAsia="ru-RU"/>
              </w:rPr>
            </w:pPr>
            <w:r w:rsidRPr="009C6F8F">
              <w:rPr>
                <w:sz w:val="22"/>
                <w:lang w:eastAsia="ru-RU"/>
              </w:rPr>
              <w:t>ГОРОДСКОГО ПОСЕЛЕНИЯ «МИКУНЬ»</w:t>
            </w:r>
          </w:p>
        </w:tc>
      </w:tr>
    </w:tbl>
    <w:p w:rsidR="00AA29C6" w:rsidRPr="00AA29C6" w:rsidRDefault="00AA29C6" w:rsidP="00717CB7">
      <w:pPr>
        <w:pStyle w:val="3"/>
        <w:rPr>
          <w:sz w:val="36"/>
          <w:szCs w:val="36"/>
        </w:rPr>
      </w:pPr>
    </w:p>
    <w:p w:rsidR="00717CB7" w:rsidRDefault="00717CB7" w:rsidP="00717CB7">
      <w:pPr>
        <w:pStyle w:val="3"/>
        <w:rPr>
          <w:sz w:val="28"/>
        </w:rPr>
      </w:pPr>
      <w:r>
        <w:rPr>
          <w:sz w:val="28"/>
        </w:rPr>
        <w:t>Ш  У  Ö  М</w:t>
      </w:r>
    </w:p>
    <w:p w:rsidR="00717CB7" w:rsidRDefault="00717CB7" w:rsidP="00717CB7">
      <w:pPr>
        <w:pStyle w:val="2"/>
      </w:pPr>
      <w:r w:rsidRPr="00A576B2">
        <w:t>П О С Т А Н О В Л Е Н И Е</w:t>
      </w:r>
    </w:p>
    <w:p w:rsidR="00AA29C6" w:rsidRPr="00AA29C6" w:rsidRDefault="00AA29C6" w:rsidP="00AA29C6"/>
    <w:p w:rsidR="00AA29C6" w:rsidRDefault="00AA29C6" w:rsidP="00AA29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9F7318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717CB7" w:rsidRPr="00AA2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апреля 2018 года</w:t>
      </w:r>
      <w:r w:rsidR="00717CB7" w:rsidRPr="00AA29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17CB7" w:rsidRPr="00AA29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№ </w:t>
      </w:r>
      <w:r w:rsidR="009F7318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717CB7" w:rsidRDefault="00AA29C6" w:rsidP="00AA29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г.Микунь</w:t>
      </w:r>
      <w:r w:rsidR="00717CB7" w:rsidRPr="00AA2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="00717CB7" w:rsidRPr="00AA29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AA29C6" w:rsidRPr="00AA29C6" w:rsidRDefault="00AA29C6" w:rsidP="00AA29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097" w:type="dxa"/>
        <w:tblLook w:val="00A0" w:firstRow="1" w:lastRow="0" w:firstColumn="1" w:lastColumn="0" w:noHBand="0" w:noVBand="0"/>
      </w:tblPr>
      <w:tblGrid>
        <w:gridCol w:w="5211"/>
        <w:gridCol w:w="3886"/>
      </w:tblGrid>
      <w:tr w:rsidR="00717CB7" w:rsidRPr="00AA29C6" w:rsidTr="00717CB7">
        <w:trPr>
          <w:trHeight w:val="2252"/>
        </w:trPr>
        <w:tc>
          <w:tcPr>
            <w:tcW w:w="5211" w:type="dxa"/>
            <w:shd w:val="clear" w:color="auto" w:fill="auto"/>
          </w:tcPr>
          <w:p w:rsidR="00717CB7" w:rsidRPr="00AA29C6" w:rsidRDefault="00717CB7" w:rsidP="00AA2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29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внесении </w:t>
            </w:r>
            <w:r w:rsidR="009E6E99" w:rsidRPr="00AA29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изменений и </w:t>
            </w:r>
            <w:r w:rsidRPr="00AA29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дополнений в постановление администрации город</w:t>
            </w:r>
            <w:r w:rsidR="00AA29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AA29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по</w:t>
            </w:r>
            <w:r w:rsidR="002D0656" w:rsidRPr="00AA29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селения «Микунь» от 17.11.2015</w:t>
            </w:r>
            <w:r w:rsidRPr="00AA29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200 «Об утверждении администра</w:t>
            </w:r>
            <w:r w:rsidR="00AA29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AA29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тивного регламента предоставления му</w:t>
            </w:r>
            <w:r w:rsidR="00AA29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AA29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ниципальной услуги «Выдача ордера (разрешения) на производство земляных работ»</w:t>
            </w:r>
          </w:p>
          <w:p w:rsidR="00717CB7" w:rsidRDefault="00717CB7" w:rsidP="00AA29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29C6" w:rsidRPr="00AA29C6" w:rsidRDefault="00AA29C6" w:rsidP="00AA29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86" w:type="dxa"/>
            <w:shd w:val="clear" w:color="auto" w:fill="auto"/>
          </w:tcPr>
          <w:p w:rsidR="00717CB7" w:rsidRPr="00AA29C6" w:rsidRDefault="00717CB7" w:rsidP="00AA29C6">
            <w:pPr>
              <w:widowControl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17CB7" w:rsidRPr="00AA29C6" w:rsidRDefault="00717CB7" w:rsidP="00AA29C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Федерального закона от 27.07.2010 № 210-ФЗ «Об организации предоставления государственных и муниципальных услуг», Устава муниципального образования </w:t>
      </w:r>
      <w:r w:rsidR="00AA2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поселения "Микунь", </w:t>
      </w:r>
      <w:r w:rsidRPr="00AA29C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городского поселения «Микунь» ПОСТАНОВЛЯЕТ:</w:t>
      </w:r>
    </w:p>
    <w:p w:rsidR="00717CB7" w:rsidRPr="00AA29C6" w:rsidRDefault="00717CB7" w:rsidP="00AA29C6">
      <w:pPr>
        <w:widowControl w:val="0"/>
        <w:autoSpaceDE w:val="0"/>
        <w:autoSpaceDN w:val="0"/>
        <w:adjustRightInd w:val="0"/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9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 Внести </w:t>
      </w:r>
      <w:r w:rsidR="009E6E99" w:rsidRPr="00AA2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и </w:t>
      </w:r>
      <w:r w:rsidRPr="00AA29C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дополнения в постановление администрации городского поселения «Микунь» от 17.11.2015 № 200 «Об утверждении административного регламента предоставления муниципальной услуги «Выдача ордера (разрешения) на произв</w:t>
      </w:r>
      <w:r w:rsidR="00AA2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одство земляных работ» согласно </w:t>
      </w:r>
      <w:r w:rsidR="002D682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приложению</w:t>
      </w:r>
      <w:r w:rsidRPr="00AA29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17CB7" w:rsidRPr="00AA29C6" w:rsidRDefault="00717CB7" w:rsidP="00AA29C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9C6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вступает в силу со дня официального опубликования (обнародования).</w:t>
      </w:r>
    </w:p>
    <w:p w:rsidR="00717CB7" w:rsidRPr="00AA29C6" w:rsidRDefault="00717CB7" w:rsidP="00AA29C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9C6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Контроль за исполнением нас</w:t>
      </w:r>
      <w:r w:rsidR="00AA29C6">
        <w:rPr>
          <w:rFonts w:ascii="Times New Roman" w:eastAsia="Times New Roman" w:hAnsi="Times New Roman" w:cs="Times New Roman"/>
          <w:sz w:val="28"/>
          <w:szCs w:val="28"/>
          <w:lang w:eastAsia="ru-RU"/>
        </w:rPr>
        <w:t>тоящ</w:t>
      </w:r>
      <w:r w:rsidR="002D68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постановления возложить на </w:t>
      </w:r>
      <w:r w:rsidRPr="00AA29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</w:t>
      </w:r>
      <w:r w:rsidR="006E25A2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дителя администрации городского</w:t>
      </w:r>
      <w:r w:rsidRPr="00AA2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«Микунь».</w:t>
      </w:r>
    </w:p>
    <w:p w:rsidR="00717CB7" w:rsidRPr="00AA29C6" w:rsidRDefault="00717CB7" w:rsidP="00AA29C6">
      <w:pPr>
        <w:pStyle w:val="ConsPlusTitle"/>
        <w:spacing w:line="360" w:lineRule="auto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17CB7" w:rsidRPr="00AA29C6" w:rsidRDefault="00717CB7" w:rsidP="00AA29C6">
      <w:pPr>
        <w:pStyle w:val="ConsPlusTitle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17CB7" w:rsidRPr="00AA29C6" w:rsidRDefault="009E6E99" w:rsidP="00AA29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9C6">
        <w:rPr>
          <w:rFonts w:ascii="Times New Roman" w:eastAsia="Times New Roman" w:hAnsi="Times New Roman" w:cs="Times New Roman"/>
          <w:sz w:val="28"/>
          <w:szCs w:val="28"/>
          <w:lang w:eastAsia="ru-RU"/>
        </w:rPr>
        <w:t>И.о.</w:t>
      </w:r>
      <w:r w:rsidR="00AA2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A29C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717CB7" w:rsidRPr="00AA29C6">
        <w:rPr>
          <w:rFonts w:ascii="Times New Roman" w:eastAsia="Times New Roman" w:hAnsi="Times New Roman" w:cs="Times New Roman"/>
          <w:sz w:val="28"/>
          <w:szCs w:val="28"/>
          <w:lang w:eastAsia="ru-RU"/>
        </w:rPr>
        <w:t>уководител</w:t>
      </w:r>
      <w:r w:rsidRPr="00AA29C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717CB7" w:rsidRPr="00AA2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</w:p>
    <w:p w:rsidR="00717CB7" w:rsidRPr="00AA29C6" w:rsidRDefault="00717CB7" w:rsidP="00AA29C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29C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 «Микунь» -</w:t>
      </w:r>
      <w:r w:rsidRPr="00AA29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A2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  <w:r w:rsidR="00AA29C6" w:rsidRPr="00AA29C6">
        <w:rPr>
          <w:rFonts w:ascii="Times New Roman" w:eastAsia="Times New Roman" w:hAnsi="Times New Roman" w:cs="Times New Roman"/>
          <w:sz w:val="28"/>
          <w:szCs w:val="28"/>
          <w:lang w:eastAsia="ru-RU"/>
        </w:rPr>
        <w:t>О.А.</w:t>
      </w:r>
      <w:r w:rsidR="00AA2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29C6" w:rsidRPr="00AA29C6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Цветкова</w:t>
      </w:r>
      <w:r w:rsidRPr="00AA2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</w:p>
    <w:p w:rsidR="00717CB7" w:rsidRPr="00AA29C6" w:rsidRDefault="00717CB7" w:rsidP="00AA29C6">
      <w:pPr>
        <w:pStyle w:val="ConsPlusTitle"/>
        <w:contextualSpacing/>
        <w:rPr>
          <w:rFonts w:ascii="Times New Roman" w:hAnsi="Times New Roman" w:cs="Times New Roman"/>
          <w:b w:val="0"/>
          <w:sz w:val="28"/>
          <w:szCs w:val="28"/>
        </w:rPr>
      </w:pPr>
    </w:p>
    <w:p w:rsidR="009E6E99" w:rsidRPr="00AA29C6" w:rsidRDefault="009E6E99" w:rsidP="00AA29C6">
      <w:pPr>
        <w:pStyle w:val="ConsPlusTitle"/>
        <w:contextualSpacing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717CB7" w:rsidRDefault="00717CB7" w:rsidP="00E037B7">
      <w:pPr>
        <w:pStyle w:val="ConsPlusTitle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W w:w="10185" w:type="dxa"/>
        <w:tblLook w:val="04A0" w:firstRow="1" w:lastRow="0" w:firstColumn="1" w:lastColumn="0" w:noHBand="0" w:noVBand="1"/>
      </w:tblPr>
      <w:tblGrid>
        <w:gridCol w:w="222"/>
        <w:gridCol w:w="9963"/>
      </w:tblGrid>
      <w:tr w:rsidR="00F176BE" w:rsidRPr="00B1667E" w:rsidTr="007B17D4">
        <w:tc>
          <w:tcPr>
            <w:tcW w:w="222" w:type="dxa"/>
            <w:shd w:val="clear" w:color="auto" w:fill="auto"/>
          </w:tcPr>
          <w:p w:rsidR="00F176BE" w:rsidRPr="00B1667E" w:rsidRDefault="00F176BE" w:rsidP="007B17D4">
            <w:pPr>
              <w:ind w:right="-185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63" w:type="dxa"/>
            <w:shd w:val="clear" w:color="auto" w:fill="auto"/>
          </w:tcPr>
          <w:tbl>
            <w:tblPr>
              <w:tblW w:w="9747" w:type="dxa"/>
              <w:tblLook w:val="04A0" w:firstRow="1" w:lastRow="0" w:firstColumn="1" w:lastColumn="0" w:noHBand="0" w:noVBand="1"/>
            </w:tblPr>
            <w:tblGrid>
              <w:gridCol w:w="5211"/>
              <w:gridCol w:w="4536"/>
            </w:tblGrid>
            <w:tr w:rsidR="00F176BE" w:rsidRPr="00F176BE" w:rsidTr="007B17D4">
              <w:tc>
                <w:tcPr>
                  <w:tcW w:w="5211" w:type="dxa"/>
                  <w:shd w:val="clear" w:color="auto" w:fill="auto"/>
                </w:tcPr>
                <w:p w:rsidR="00F176BE" w:rsidRPr="00F176BE" w:rsidRDefault="00F176BE" w:rsidP="00F176BE">
                  <w:pPr>
                    <w:pStyle w:val="af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536" w:type="dxa"/>
                  <w:shd w:val="clear" w:color="auto" w:fill="auto"/>
                </w:tcPr>
                <w:p w:rsidR="00F176BE" w:rsidRPr="00F176BE" w:rsidRDefault="00F176BE" w:rsidP="00F176BE">
                  <w:pPr>
                    <w:pStyle w:val="af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76B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Приложение</w:t>
                  </w:r>
                </w:p>
                <w:p w:rsidR="00F176BE" w:rsidRPr="00F176BE" w:rsidRDefault="00F176BE" w:rsidP="00F176BE">
                  <w:pPr>
                    <w:pStyle w:val="af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76B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 постановлению администрации</w:t>
                  </w:r>
                </w:p>
                <w:p w:rsidR="00F176BE" w:rsidRPr="00F176BE" w:rsidRDefault="00F176BE" w:rsidP="00F176BE">
                  <w:pPr>
                    <w:pStyle w:val="af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76B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городского поселения «Микунь»</w:t>
                  </w:r>
                </w:p>
                <w:p w:rsidR="00F176BE" w:rsidRPr="00F176BE" w:rsidRDefault="00F176BE" w:rsidP="009F7318">
                  <w:pPr>
                    <w:pStyle w:val="af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76B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от </w:t>
                  </w:r>
                  <w:r w:rsidR="009F7318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</w:t>
                  </w:r>
                  <w:r w:rsidR="00AA29C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.04.2018 </w:t>
                  </w:r>
                  <w:r w:rsidRPr="00F176B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г. № </w:t>
                  </w:r>
                  <w:r w:rsidR="009F7318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</w:t>
                  </w:r>
                  <w:bookmarkStart w:id="0" w:name="_GoBack"/>
                  <w:bookmarkEnd w:id="0"/>
                </w:p>
              </w:tc>
            </w:tr>
          </w:tbl>
          <w:p w:rsidR="00F176BE" w:rsidRPr="005E0F0C" w:rsidRDefault="00F176BE" w:rsidP="00F176BE">
            <w:pPr>
              <w:pStyle w:val="af1"/>
            </w:pPr>
            <w:r w:rsidRPr="00F176B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F176BE" w:rsidRPr="00111059" w:rsidRDefault="00F176BE" w:rsidP="00F176BE">
      <w:pPr>
        <w:jc w:val="center"/>
        <w:rPr>
          <w:b/>
          <w:sz w:val="28"/>
          <w:szCs w:val="28"/>
        </w:rPr>
      </w:pPr>
      <w:bookmarkStart w:id="1" w:name="P35"/>
      <w:bookmarkEnd w:id="1"/>
    </w:p>
    <w:p w:rsidR="00F176BE" w:rsidRPr="00AA29C6" w:rsidRDefault="00F176BE" w:rsidP="00AA29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29C6">
        <w:rPr>
          <w:rFonts w:ascii="Times New Roman" w:hAnsi="Times New Roman" w:cs="Times New Roman"/>
          <w:b/>
          <w:sz w:val="28"/>
          <w:szCs w:val="28"/>
        </w:rPr>
        <w:t>Изменения и дополнения</w:t>
      </w:r>
    </w:p>
    <w:p w:rsidR="00AA29C6" w:rsidRPr="00AA29C6" w:rsidRDefault="00AA29C6" w:rsidP="00AA29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29C6">
        <w:rPr>
          <w:rFonts w:ascii="Times New Roman" w:hAnsi="Times New Roman" w:cs="Times New Roman"/>
          <w:b/>
          <w:sz w:val="28"/>
          <w:szCs w:val="28"/>
        </w:rPr>
        <w:t xml:space="preserve">в административный регламент предоставления муниципальной услуги «Выдача ордера (разрешения) на производство земляных работ» </w:t>
      </w:r>
    </w:p>
    <w:p w:rsidR="009E6E99" w:rsidRPr="00AA29C6" w:rsidRDefault="00AA29C6" w:rsidP="00AA29C6">
      <w:pPr>
        <w:pStyle w:val="ConsPlusTitle"/>
        <w:jc w:val="center"/>
        <w:rPr>
          <w:rFonts w:ascii="Times New Roman" w:hAnsi="Times New Roman" w:cs="Times New Roman"/>
          <w:b w:val="0"/>
          <w:sz w:val="16"/>
          <w:szCs w:val="16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F176BE" w:rsidRPr="00A27E42" w:rsidRDefault="007B17D4" w:rsidP="00AA29C6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27E42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F176BE" w:rsidRPr="00A27E42">
        <w:rPr>
          <w:rFonts w:ascii="Times New Roman" w:hAnsi="Times New Roman" w:cs="Times New Roman"/>
          <w:b w:val="0"/>
          <w:sz w:val="28"/>
          <w:szCs w:val="28"/>
        </w:rPr>
        <w:t>Пункт 1.1 Регламента предоставления муниципальной услуги "Выда</w:t>
      </w:r>
      <w:r w:rsidR="00AA29C6">
        <w:rPr>
          <w:rFonts w:ascii="Times New Roman" w:hAnsi="Times New Roman" w:cs="Times New Roman"/>
          <w:b w:val="0"/>
          <w:sz w:val="28"/>
          <w:szCs w:val="28"/>
        </w:rPr>
        <w:t>-</w:t>
      </w:r>
      <w:r w:rsidR="00F176BE" w:rsidRPr="00A27E42">
        <w:rPr>
          <w:rFonts w:ascii="Times New Roman" w:hAnsi="Times New Roman" w:cs="Times New Roman"/>
          <w:b w:val="0"/>
          <w:sz w:val="28"/>
          <w:szCs w:val="28"/>
        </w:rPr>
        <w:t>ча ордера на производство земляных работ» после слов «(далее- Орган,)» дополнить словами «</w:t>
      </w:r>
      <w:r w:rsidR="00F176BE" w:rsidRPr="00A27E42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многофун</w:t>
      </w:r>
      <w:r w:rsidR="00F176BE" w:rsidRPr="00A27E42">
        <w:rPr>
          <w:rFonts w:ascii="Times New Roman" w:eastAsia="Times New Roman" w:hAnsi="Times New Roman" w:cs="Times New Roman"/>
          <w:b w:val="0"/>
          <w:sz w:val="28"/>
          <w:szCs w:val="28"/>
        </w:rPr>
        <w:t>кциональных центров предоставления госу</w:t>
      </w:r>
      <w:r w:rsidR="00AA29C6">
        <w:rPr>
          <w:rFonts w:ascii="Times New Roman" w:eastAsia="Times New Roman" w:hAnsi="Times New Roman" w:cs="Times New Roman"/>
          <w:b w:val="0"/>
          <w:sz w:val="28"/>
          <w:szCs w:val="28"/>
        </w:rPr>
        <w:t>-</w:t>
      </w:r>
      <w:r w:rsidR="00F176BE" w:rsidRPr="00A27E42">
        <w:rPr>
          <w:rFonts w:ascii="Times New Roman" w:eastAsia="Times New Roman" w:hAnsi="Times New Roman" w:cs="Times New Roman"/>
          <w:b w:val="0"/>
          <w:sz w:val="28"/>
          <w:szCs w:val="28"/>
        </w:rPr>
        <w:t>дарственных и муниципальных услуг (далее – МФЦ),</w:t>
      </w:r>
    </w:p>
    <w:p w:rsidR="009E6E99" w:rsidRPr="00A27E42" w:rsidRDefault="00F176BE" w:rsidP="00AA29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7E42">
        <w:rPr>
          <w:rFonts w:ascii="Times New Roman" w:hAnsi="Times New Roman" w:cs="Times New Roman"/>
          <w:sz w:val="28"/>
          <w:szCs w:val="28"/>
        </w:rPr>
        <w:t>2. Абзац двадцать восьмой пункта 1.4 Регламента изложить в следующей редакции:</w:t>
      </w:r>
    </w:p>
    <w:p w:rsidR="00F176BE" w:rsidRPr="00A27E42" w:rsidRDefault="00F176BE" w:rsidP="00AA29C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7E42">
        <w:rPr>
          <w:rFonts w:ascii="Times New Roman" w:hAnsi="Times New Roman" w:cs="Times New Roman"/>
          <w:sz w:val="28"/>
          <w:szCs w:val="28"/>
        </w:rPr>
        <w:t>«Информация о месте нахождения, графике работы Администрац</w:t>
      </w:r>
      <w:r w:rsidR="00AA29C6">
        <w:rPr>
          <w:rFonts w:ascii="Times New Roman" w:hAnsi="Times New Roman" w:cs="Times New Roman"/>
          <w:sz w:val="28"/>
          <w:szCs w:val="28"/>
        </w:rPr>
        <w:t>ии, МФЦ приводятся в приложении</w:t>
      </w:r>
      <w:r w:rsidRPr="00A27E42">
        <w:rPr>
          <w:rFonts w:ascii="Times New Roman" w:hAnsi="Times New Roman" w:cs="Times New Roman"/>
          <w:sz w:val="28"/>
          <w:szCs w:val="28"/>
        </w:rPr>
        <w:t xml:space="preserve"> 1 к настоящему административному регламенту.».</w:t>
      </w:r>
    </w:p>
    <w:p w:rsidR="00F176BE" w:rsidRPr="00A27E42" w:rsidRDefault="004300B2" w:rsidP="00AA29C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Дополнить пунктом 1.</w:t>
      </w:r>
      <w:r w:rsidR="00F176BE" w:rsidRPr="00A27E42">
        <w:rPr>
          <w:rFonts w:ascii="Times New Roman" w:hAnsi="Times New Roman" w:cs="Times New Roman"/>
          <w:sz w:val="28"/>
          <w:szCs w:val="28"/>
        </w:rPr>
        <w:t>5 следующего содержания:</w:t>
      </w:r>
    </w:p>
    <w:p w:rsidR="009E6E99" w:rsidRPr="00A27E42" w:rsidRDefault="00F176BE" w:rsidP="00AA29C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7E42">
        <w:rPr>
          <w:rFonts w:ascii="Times New Roman" w:hAnsi="Times New Roman" w:cs="Times New Roman"/>
          <w:sz w:val="28"/>
          <w:szCs w:val="28"/>
        </w:rPr>
        <w:t>«</w:t>
      </w:r>
      <w:r w:rsidR="009E6E99" w:rsidRPr="00A27E42">
        <w:rPr>
          <w:rFonts w:ascii="Times New Roman" w:hAnsi="Times New Roman" w:cs="Times New Roman"/>
          <w:sz w:val="28"/>
          <w:szCs w:val="28"/>
        </w:rPr>
        <w:t>1.5. Справочные телефоны структурных подразделений органа, организаций, участвующих в предоставлении услуги:</w:t>
      </w:r>
    </w:p>
    <w:p w:rsidR="009E6E99" w:rsidRPr="00A27E42" w:rsidRDefault="009E6E99" w:rsidP="00AA29C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7E42">
        <w:rPr>
          <w:rFonts w:ascii="Times New Roman" w:hAnsi="Times New Roman" w:cs="Times New Roman"/>
          <w:sz w:val="28"/>
          <w:szCs w:val="28"/>
        </w:rPr>
        <w:t>справочные телефоны Администрации и ее структурных подразделе</w:t>
      </w:r>
      <w:r w:rsidR="00AA29C6">
        <w:rPr>
          <w:rFonts w:ascii="Times New Roman" w:hAnsi="Times New Roman" w:cs="Times New Roman"/>
          <w:sz w:val="28"/>
          <w:szCs w:val="28"/>
        </w:rPr>
        <w:t>-</w:t>
      </w:r>
      <w:r w:rsidRPr="00A27E42">
        <w:rPr>
          <w:rFonts w:ascii="Times New Roman" w:hAnsi="Times New Roman" w:cs="Times New Roman"/>
          <w:sz w:val="28"/>
          <w:szCs w:val="28"/>
        </w:rPr>
        <w:t>ни</w:t>
      </w:r>
      <w:r w:rsidR="00AA29C6">
        <w:rPr>
          <w:rFonts w:ascii="Times New Roman" w:hAnsi="Times New Roman" w:cs="Times New Roman"/>
          <w:sz w:val="28"/>
          <w:szCs w:val="28"/>
        </w:rPr>
        <w:t xml:space="preserve">й, МФЦ приводятся в приложении </w:t>
      </w:r>
      <w:r w:rsidRPr="00A27E42">
        <w:rPr>
          <w:rFonts w:ascii="Times New Roman" w:hAnsi="Times New Roman" w:cs="Times New Roman"/>
          <w:sz w:val="28"/>
          <w:szCs w:val="28"/>
        </w:rPr>
        <w:t>1 к настоящему административному регламенту.</w:t>
      </w:r>
      <w:r w:rsidR="00F176BE" w:rsidRPr="00A27E42">
        <w:rPr>
          <w:rFonts w:ascii="Times New Roman" w:hAnsi="Times New Roman" w:cs="Times New Roman"/>
          <w:sz w:val="28"/>
          <w:szCs w:val="28"/>
        </w:rPr>
        <w:t>».</w:t>
      </w:r>
    </w:p>
    <w:p w:rsidR="009E6E99" w:rsidRPr="00A27E42" w:rsidRDefault="00F176BE" w:rsidP="00AA29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7E42">
        <w:rPr>
          <w:rFonts w:ascii="Times New Roman" w:hAnsi="Times New Roman" w:cs="Times New Roman"/>
          <w:sz w:val="28"/>
          <w:szCs w:val="28"/>
        </w:rPr>
        <w:t>4. Пункт 2.2 дополнить абзацем вторым следующего содержания:</w:t>
      </w:r>
    </w:p>
    <w:p w:rsidR="009E6E99" w:rsidRPr="00A27E42" w:rsidRDefault="00F176BE" w:rsidP="00AA29C6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E42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9E6E99" w:rsidRPr="00A27E42">
        <w:rPr>
          <w:rFonts w:ascii="Times New Roman" w:hAnsi="Times New Roman" w:cs="Times New Roman"/>
          <w:sz w:val="28"/>
          <w:szCs w:val="28"/>
        </w:rPr>
        <w:t xml:space="preserve">Для получения </w:t>
      </w:r>
      <w:r w:rsidR="009E6E99" w:rsidRPr="00A27E4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9E6E99" w:rsidRPr="00A27E42">
        <w:rPr>
          <w:rFonts w:ascii="Times New Roman" w:hAnsi="Times New Roman" w:cs="Times New Roman"/>
          <w:sz w:val="28"/>
          <w:szCs w:val="28"/>
        </w:rPr>
        <w:t xml:space="preserve"> услуги заявитель вправе обратиться в </w:t>
      </w:r>
      <w:r w:rsidR="009E6E99" w:rsidRPr="00A27E42">
        <w:rPr>
          <w:rFonts w:ascii="Times New Roman" w:eastAsia="Times New Roman" w:hAnsi="Times New Roman" w:cs="Times New Roman"/>
          <w:sz w:val="28"/>
          <w:szCs w:val="28"/>
        </w:rPr>
        <w:t xml:space="preserve">МФЦ - в части приема и регистрации документов у заявителя, уведомления и выдачи результата </w:t>
      </w:r>
      <w:r w:rsidR="009E6E99" w:rsidRPr="00A27E4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9E6E99" w:rsidRPr="00A27E42">
        <w:rPr>
          <w:rFonts w:ascii="Times New Roman" w:eastAsia="Times New Roman" w:hAnsi="Times New Roman" w:cs="Times New Roman"/>
          <w:sz w:val="28"/>
          <w:szCs w:val="28"/>
        </w:rPr>
        <w:t xml:space="preserve"> услуги заявителю.</w:t>
      </w:r>
      <w:r w:rsidRPr="00A27E42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F176BE" w:rsidRPr="00A27E42" w:rsidRDefault="00AA29C6" w:rsidP="00AA29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Пункт 2.3 дополнить абзацами вторым-</w:t>
      </w:r>
      <w:r w:rsidR="00F176BE" w:rsidRPr="00A27E42">
        <w:rPr>
          <w:rFonts w:ascii="Times New Roman" w:hAnsi="Times New Roman" w:cs="Times New Roman"/>
          <w:sz w:val="28"/>
          <w:szCs w:val="28"/>
        </w:rPr>
        <w:t>седьмым следующего содержания:</w:t>
      </w:r>
    </w:p>
    <w:p w:rsidR="009E6E99" w:rsidRPr="00A27E42" w:rsidRDefault="00F176BE" w:rsidP="00AA29C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9E6E99" w:rsidRPr="00A27E42">
        <w:rPr>
          <w:rFonts w:ascii="Times New Roman" w:eastAsia="Calibri" w:hAnsi="Times New Roman" w:cs="Times New Roman"/>
          <w:sz w:val="28"/>
          <w:szCs w:val="28"/>
          <w:lang w:eastAsia="ru-RU"/>
        </w:rPr>
        <w:t>Министерство строительства, тарифов, жилищно-коммунального и дорожного хозяйства Республики Коми –</w:t>
      </w:r>
      <w:r w:rsidR="009E6E99" w:rsidRPr="00A27E42">
        <w:rPr>
          <w:rFonts w:ascii="Times New Roman" w:eastAsia="Calibri" w:hAnsi="Times New Roman" w:cs="Times New Roman"/>
          <w:sz w:val="28"/>
          <w:szCs w:val="28"/>
        </w:rPr>
        <w:t xml:space="preserve"> в части выдачи </w:t>
      </w:r>
      <w:r w:rsidR="009E6E99" w:rsidRPr="00A27E42">
        <w:rPr>
          <w:rFonts w:ascii="Times New Roman" w:eastAsia="Calibri" w:hAnsi="Times New Roman" w:cs="Times New Roman"/>
          <w:sz w:val="28"/>
          <w:szCs w:val="28"/>
          <w:lang w:eastAsia="ru-RU"/>
        </w:rPr>
        <w:t>разрешения на строительство, реконструкцию или капитальный ремонт объекта капиталь</w:t>
      </w:r>
      <w:r w:rsidR="00AA29C6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9E6E99" w:rsidRPr="00A27E42">
        <w:rPr>
          <w:rFonts w:ascii="Times New Roman" w:eastAsia="Calibri" w:hAnsi="Times New Roman" w:cs="Times New Roman"/>
          <w:sz w:val="28"/>
          <w:szCs w:val="28"/>
          <w:lang w:eastAsia="ru-RU"/>
        </w:rPr>
        <w:t>ного строительства, в случае если строительство осуществляется на территории нескольких муниципальных образованиях.</w:t>
      </w:r>
    </w:p>
    <w:p w:rsidR="009E6E99" w:rsidRPr="00A27E42" w:rsidRDefault="009E6E99" w:rsidP="00AA29C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eastAsia="Calibri" w:hAnsi="Times New Roman" w:cs="Times New Roman"/>
          <w:sz w:val="28"/>
          <w:szCs w:val="28"/>
          <w:lang w:eastAsia="ru-RU"/>
        </w:rPr>
        <w:t>Отдел архитектуры - в части выдачи разрешения на строительство, реконструкцию объекта капитального строительства, в случае если строительство осуществляется на территории муниципального образования.</w:t>
      </w:r>
    </w:p>
    <w:p w:rsidR="009E6E99" w:rsidRPr="00A27E42" w:rsidRDefault="009E6E99" w:rsidP="00AA29C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hAnsi="Times New Roman" w:cs="Times New Roman"/>
          <w:sz w:val="28"/>
          <w:szCs w:val="28"/>
        </w:rPr>
        <w:t>Государственное казённое учреждение</w:t>
      </w:r>
      <w:r w:rsidR="00AA29C6">
        <w:rPr>
          <w:rFonts w:ascii="Times New Roman" w:hAnsi="Times New Roman" w:cs="Times New Roman"/>
          <w:sz w:val="28"/>
          <w:szCs w:val="28"/>
        </w:rPr>
        <w:t xml:space="preserve"> Республики Коми «Коми реклама»</w:t>
      </w:r>
      <w:r w:rsidRPr="00A27E42">
        <w:rPr>
          <w:rFonts w:ascii="Times New Roman" w:hAnsi="Times New Roman" w:cs="Times New Roman"/>
          <w:sz w:val="28"/>
          <w:szCs w:val="28"/>
        </w:rPr>
        <w:t xml:space="preserve"> - </w:t>
      </w:r>
      <w:r w:rsidRPr="00A27E42">
        <w:rPr>
          <w:rFonts w:ascii="Times New Roman" w:eastAsia="Calibri" w:hAnsi="Times New Roman" w:cs="Times New Roman"/>
          <w:sz w:val="28"/>
          <w:szCs w:val="28"/>
        </w:rPr>
        <w:t>в части предоставления разрешения на установку рекламной конструкции</w:t>
      </w:r>
      <w:r w:rsidRPr="00A27E4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9E6E99" w:rsidRPr="00A27E42" w:rsidRDefault="009E6E99" w:rsidP="00AA29C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A27E42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запрещается требовать от заявителя:</w:t>
      </w:r>
    </w:p>
    <w:p w:rsidR="009E6E99" w:rsidRPr="00A27E42" w:rsidRDefault="009E6E99" w:rsidP="00AA29C6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7E42">
        <w:rPr>
          <w:rFonts w:ascii="Times New Roman" w:eastAsia="Calibri" w:hAnsi="Times New Roman" w:cs="Times New Roman"/>
          <w:sz w:val="28"/>
          <w:szCs w:val="28"/>
        </w:rPr>
        <w:lastRenderedPageBreak/>
        <w:t>- осуществления действий, в том числе согласований, необходимых для получения муниципальной услуги и связанных с обращением в государст</w:t>
      </w:r>
      <w:r w:rsidR="00AA29C6">
        <w:rPr>
          <w:rFonts w:ascii="Times New Roman" w:eastAsia="Calibri" w:hAnsi="Times New Roman" w:cs="Times New Roman"/>
          <w:sz w:val="28"/>
          <w:szCs w:val="28"/>
        </w:rPr>
        <w:t>-</w:t>
      </w:r>
      <w:r w:rsidRPr="00A27E42">
        <w:rPr>
          <w:rFonts w:ascii="Times New Roman" w:eastAsia="Calibri" w:hAnsi="Times New Roman" w:cs="Times New Roman"/>
          <w:sz w:val="28"/>
          <w:szCs w:val="28"/>
        </w:rPr>
        <w:t>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</w:t>
      </w:r>
      <w:r w:rsidR="00AA29C6">
        <w:rPr>
          <w:rFonts w:ascii="Times New Roman" w:eastAsia="Calibri" w:hAnsi="Times New Roman" w:cs="Times New Roman"/>
          <w:sz w:val="28"/>
          <w:szCs w:val="28"/>
        </w:rPr>
        <w:t xml:space="preserve">рального закона от 27 июля      2010 </w:t>
      </w:r>
      <w:r w:rsidRPr="00A27E42">
        <w:rPr>
          <w:rFonts w:ascii="Times New Roman" w:eastAsia="Calibri" w:hAnsi="Times New Roman" w:cs="Times New Roman"/>
          <w:sz w:val="28"/>
          <w:szCs w:val="28"/>
        </w:rPr>
        <w:t>г. № 210-ФЗ «Об организации предоставления государственных и муниципальных услуг»</w:t>
      </w:r>
      <w:r w:rsidRPr="00A27E42">
        <w:rPr>
          <w:rFonts w:ascii="Times New Roman" w:hAnsi="Times New Roman" w:cs="Times New Roman"/>
          <w:sz w:val="28"/>
          <w:szCs w:val="28"/>
        </w:rPr>
        <w:t>.</w:t>
      </w:r>
      <w:r w:rsidR="00F176BE" w:rsidRPr="00A27E42">
        <w:rPr>
          <w:rFonts w:ascii="Times New Roman" w:hAnsi="Times New Roman" w:cs="Times New Roman"/>
          <w:sz w:val="28"/>
          <w:szCs w:val="28"/>
        </w:rPr>
        <w:t>».</w:t>
      </w:r>
    </w:p>
    <w:p w:rsidR="009E6E99" w:rsidRPr="00A27E42" w:rsidRDefault="00F176BE" w:rsidP="00AA29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7E42">
        <w:rPr>
          <w:rFonts w:ascii="Times New Roman" w:hAnsi="Times New Roman" w:cs="Times New Roman"/>
          <w:sz w:val="28"/>
          <w:szCs w:val="28"/>
        </w:rPr>
        <w:t>6. Подпункт 1 пункта 2.4 после слов «(далее</w:t>
      </w:r>
      <w:r w:rsidR="00AA29C6">
        <w:rPr>
          <w:rFonts w:ascii="Times New Roman" w:hAnsi="Times New Roman" w:cs="Times New Roman"/>
          <w:sz w:val="28"/>
          <w:szCs w:val="28"/>
        </w:rPr>
        <w:t xml:space="preserve"> </w:t>
      </w:r>
      <w:r w:rsidRPr="00A27E42">
        <w:rPr>
          <w:rFonts w:ascii="Times New Roman" w:hAnsi="Times New Roman" w:cs="Times New Roman"/>
          <w:sz w:val="28"/>
          <w:szCs w:val="28"/>
        </w:rPr>
        <w:t>-</w:t>
      </w:r>
      <w:r w:rsidR="00AA29C6">
        <w:rPr>
          <w:rFonts w:ascii="Times New Roman" w:hAnsi="Times New Roman" w:cs="Times New Roman"/>
          <w:sz w:val="28"/>
          <w:szCs w:val="28"/>
        </w:rPr>
        <w:t xml:space="preserve"> </w:t>
      </w:r>
      <w:r w:rsidRPr="00A27E42">
        <w:rPr>
          <w:rFonts w:ascii="Times New Roman" w:hAnsi="Times New Roman" w:cs="Times New Roman"/>
          <w:sz w:val="28"/>
          <w:szCs w:val="28"/>
        </w:rPr>
        <w:t>выдача ордера)» дополнить словами «(Приложение 5)».</w:t>
      </w:r>
    </w:p>
    <w:p w:rsidR="00F176BE" w:rsidRPr="00A27E42" w:rsidRDefault="00F176BE" w:rsidP="00AA29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7E42">
        <w:rPr>
          <w:rFonts w:ascii="Times New Roman" w:hAnsi="Times New Roman" w:cs="Times New Roman"/>
          <w:sz w:val="28"/>
          <w:szCs w:val="28"/>
        </w:rPr>
        <w:t>7. Абзац седьмой пун</w:t>
      </w:r>
      <w:r w:rsidR="007B17D4" w:rsidRPr="00A27E42">
        <w:rPr>
          <w:rFonts w:ascii="Times New Roman" w:hAnsi="Times New Roman" w:cs="Times New Roman"/>
          <w:sz w:val="28"/>
          <w:szCs w:val="28"/>
        </w:rPr>
        <w:t>кта 2.6 изложить в следующей ред</w:t>
      </w:r>
      <w:r w:rsidRPr="00A27E42">
        <w:rPr>
          <w:rFonts w:ascii="Times New Roman" w:hAnsi="Times New Roman" w:cs="Times New Roman"/>
          <w:sz w:val="28"/>
          <w:szCs w:val="28"/>
        </w:rPr>
        <w:t>акции:</w:t>
      </w:r>
    </w:p>
    <w:p w:rsidR="00A27E42" w:rsidRDefault="007B17D4" w:rsidP="00AA29C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7E42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9E6E99" w:rsidRPr="00A27E42">
        <w:rPr>
          <w:rFonts w:ascii="Times New Roman" w:hAnsi="Times New Roman" w:cs="Times New Roman"/>
          <w:sz w:val="28"/>
          <w:szCs w:val="28"/>
        </w:rPr>
        <w:t>- Решение Совета г</w:t>
      </w:r>
      <w:r w:rsidR="00AA29C6">
        <w:rPr>
          <w:rFonts w:ascii="Times New Roman" w:hAnsi="Times New Roman" w:cs="Times New Roman"/>
          <w:sz w:val="28"/>
          <w:szCs w:val="28"/>
        </w:rPr>
        <w:t>ородского поселения «Микунь» от</w:t>
      </w:r>
      <w:r w:rsidR="009E6E99" w:rsidRPr="00A27E42">
        <w:rPr>
          <w:rFonts w:ascii="Times New Roman" w:hAnsi="Times New Roman" w:cs="Times New Roman"/>
          <w:sz w:val="28"/>
          <w:szCs w:val="28"/>
        </w:rPr>
        <w:t xml:space="preserve"> 26.09.2017</w:t>
      </w:r>
      <w:r w:rsidR="00AA29C6">
        <w:rPr>
          <w:rFonts w:ascii="Times New Roman" w:hAnsi="Times New Roman" w:cs="Times New Roman"/>
          <w:sz w:val="28"/>
          <w:szCs w:val="28"/>
        </w:rPr>
        <w:t xml:space="preserve">        </w:t>
      </w:r>
      <w:r w:rsidR="009E6E99" w:rsidRPr="00A27E42">
        <w:rPr>
          <w:rFonts w:ascii="Times New Roman" w:hAnsi="Times New Roman" w:cs="Times New Roman"/>
          <w:sz w:val="28"/>
          <w:szCs w:val="28"/>
        </w:rPr>
        <w:t xml:space="preserve"> № 4/8-51</w:t>
      </w:r>
      <w:r w:rsidR="00AA29C6">
        <w:rPr>
          <w:rFonts w:ascii="Times New Roman" w:hAnsi="Times New Roman" w:cs="Times New Roman"/>
          <w:sz w:val="28"/>
          <w:szCs w:val="28"/>
        </w:rPr>
        <w:t xml:space="preserve"> </w:t>
      </w:r>
      <w:r w:rsidR="009E6E99" w:rsidRPr="00A27E42">
        <w:rPr>
          <w:rFonts w:ascii="Times New Roman" w:hAnsi="Times New Roman" w:cs="Times New Roman"/>
          <w:sz w:val="28"/>
          <w:szCs w:val="28"/>
        </w:rPr>
        <w:t>«Об утверждении Правил благоустрой</w:t>
      </w:r>
      <w:r w:rsidR="00A27E42">
        <w:rPr>
          <w:rFonts w:ascii="Times New Roman" w:hAnsi="Times New Roman" w:cs="Times New Roman"/>
          <w:sz w:val="28"/>
          <w:szCs w:val="28"/>
        </w:rPr>
        <w:t>ства территории городского посел</w:t>
      </w:r>
      <w:r w:rsidR="009E6E99" w:rsidRPr="00A27E42">
        <w:rPr>
          <w:rFonts w:ascii="Times New Roman" w:hAnsi="Times New Roman" w:cs="Times New Roman"/>
          <w:sz w:val="28"/>
          <w:szCs w:val="28"/>
        </w:rPr>
        <w:t>ения «Микунь».</w:t>
      </w:r>
      <w:r w:rsidRPr="00A27E42">
        <w:rPr>
          <w:rFonts w:ascii="Times New Roman" w:hAnsi="Times New Roman" w:cs="Times New Roman"/>
          <w:sz w:val="28"/>
          <w:szCs w:val="28"/>
        </w:rPr>
        <w:t>».</w:t>
      </w:r>
    </w:p>
    <w:p w:rsidR="009E6E99" w:rsidRPr="00AA29C6" w:rsidRDefault="004300B2" w:rsidP="002D68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Наименование и пункт 2.7</w:t>
      </w:r>
      <w:r w:rsidR="007B17D4" w:rsidRPr="00A27E42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 </w:t>
      </w:r>
    </w:p>
    <w:p w:rsidR="009E6E99" w:rsidRPr="00A27E42" w:rsidRDefault="007B17D4" w:rsidP="009E6E9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A27E4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«</w:t>
      </w:r>
      <w:r w:rsidR="009E6E99" w:rsidRPr="00A27E4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9E6E99" w:rsidRPr="00AA29C6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Cs/>
          <w:sz w:val="16"/>
          <w:szCs w:val="16"/>
          <w:lang w:eastAsia="ru-RU"/>
        </w:rPr>
      </w:pPr>
    </w:p>
    <w:p w:rsidR="009E6E99" w:rsidRPr="00A27E42" w:rsidRDefault="009E6E99" w:rsidP="00AA29C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ar147"/>
      <w:bookmarkEnd w:id="2"/>
      <w:r w:rsidRPr="00A27E42">
        <w:rPr>
          <w:rFonts w:ascii="Times New Roman" w:hAnsi="Times New Roman" w:cs="Times New Roman"/>
          <w:sz w:val="28"/>
          <w:szCs w:val="28"/>
        </w:rPr>
        <w:t>2.</w:t>
      </w:r>
      <w:r w:rsidR="007B17D4" w:rsidRPr="00A27E42">
        <w:rPr>
          <w:rFonts w:ascii="Times New Roman" w:hAnsi="Times New Roman" w:cs="Times New Roman"/>
          <w:sz w:val="28"/>
          <w:szCs w:val="28"/>
        </w:rPr>
        <w:t>7</w:t>
      </w:r>
      <w:r w:rsidRPr="00A27E42">
        <w:rPr>
          <w:rFonts w:ascii="Times New Roman" w:hAnsi="Times New Roman" w:cs="Times New Roman"/>
          <w:sz w:val="28"/>
          <w:szCs w:val="28"/>
        </w:rPr>
        <w:t>. Для получения муниципальной услуги заявителем с</w:t>
      </w:r>
      <w:r w:rsidR="004300B2">
        <w:rPr>
          <w:rFonts w:ascii="Times New Roman" w:hAnsi="Times New Roman" w:cs="Times New Roman"/>
          <w:sz w:val="28"/>
          <w:szCs w:val="28"/>
        </w:rPr>
        <w:t>амостоятельно предоставляется в</w:t>
      </w:r>
      <w:r w:rsidRPr="00A27E42">
        <w:rPr>
          <w:rFonts w:ascii="Times New Roman" w:hAnsi="Times New Roman" w:cs="Times New Roman"/>
          <w:sz w:val="28"/>
          <w:szCs w:val="28"/>
        </w:rPr>
        <w:t xml:space="preserve"> отдел строительства, </w:t>
      </w:r>
      <w:r w:rsidR="004300B2">
        <w:rPr>
          <w:rFonts w:ascii="Times New Roman" w:hAnsi="Times New Roman" w:cs="Times New Roman"/>
          <w:sz w:val="28"/>
          <w:szCs w:val="28"/>
        </w:rPr>
        <w:t>жилищно-коммунального хозяйства</w:t>
      </w:r>
      <w:r w:rsidRPr="00A27E42">
        <w:rPr>
          <w:rFonts w:ascii="Times New Roman" w:hAnsi="Times New Roman" w:cs="Times New Roman"/>
          <w:sz w:val="28"/>
          <w:szCs w:val="28"/>
        </w:rPr>
        <w:t xml:space="preserve"> и землепользования, МФЦ заявление о предоставлении муниципальной услуги (по формам согласно Приложению 2 (для юридических лиц), Приложению</w:t>
      </w:r>
      <w:r w:rsidRPr="00A27E42">
        <w:rPr>
          <w:rFonts w:ascii="Times New Roman" w:eastAsia="Times New Roman" w:hAnsi="Times New Roman" w:cs="Times New Roman"/>
          <w:sz w:val="28"/>
          <w:szCs w:val="28"/>
        </w:rPr>
        <w:t xml:space="preserve"> 3 (для физических лиц, индивидуальных предпринимателей) к настоящему административному регламенту)</w:t>
      </w:r>
      <w:r w:rsidRPr="00A27E4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9E6E99" w:rsidRPr="00A27E42" w:rsidRDefault="009E6E99" w:rsidP="00AA29C6">
      <w:pPr>
        <w:pStyle w:val="ConsPlusNormal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E42">
        <w:rPr>
          <w:rFonts w:ascii="Times New Roman" w:eastAsia="Times New Roman" w:hAnsi="Times New Roman" w:cs="Times New Roman"/>
          <w:sz w:val="28"/>
          <w:szCs w:val="28"/>
        </w:rPr>
        <w:t xml:space="preserve">К заявлению прилагаются также следующие документы в 1 экземпляре: </w:t>
      </w:r>
    </w:p>
    <w:p w:rsidR="009E6E99" w:rsidRPr="00A27E42" w:rsidRDefault="009E6E99" w:rsidP="00AA29C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7E42">
        <w:rPr>
          <w:rFonts w:ascii="Times New Roman" w:eastAsia="Calibri" w:hAnsi="Times New Roman" w:cs="Times New Roman"/>
          <w:sz w:val="28"/>
          <w:szCs w:val="28"/>
        </w:rPr>
        <w:t>1) ситуационный план-схема с указанием места проведения работ, объемов и видов производства работ, мест складирования материалов;</w:t>
      </w:r>
    </w:p>
    <w:p w:rsidR="009E6E99" w:rsidRPr="00A27E42" w:rsidRDefault="009E6E99" w:rsidP="00AA29C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eastAsia="Times New Roman" w:hAnsi="Times New Roman" w:cs="Times New Roman"/>
          <w:sz w:val="28"/>
          <w:szCs w:val="28"/>
          <w:lang w:eastAsia="ru-RU"/>
        </w:rPr>
        <w:t>2) гарантийное обязательство по восстановлению дорожных покрытий, тротуаров, газонов, зеленых насаждений;</w:t>
      </w:r>
    </w:p>
    <w:p w:rsidR="009E6E99" w:rsidRPr="00A27E42" w:rsidRDefault="009E6E99" w:rsidP="00AA29C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согласования с эксплуатационными предприятиями воздействия в ходе проведения работ на объекты или вмешательства в работу сооружений инженерно-технического обеспечения, транспорта, связи, электро-, газо-, водоснабжения и водоотведения;</w:t>
      </w:r>
    </w:p>
    <w:p w:rsidR="009E6E99" w:rsidRPr="00A27E42" w:rsidRDefault="009E6E99" w:rsidP="00AA29C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проектную документацию (рабочий проект, чертежи) с указанием объемов и видов работ (если работы связаны с осуществлением строительства, реконструкции или капитального ремонта объектов);</w:t>
      </w:r>
    </w:p>
    <w:p w:rsidR="009E6E99" w:rsidRPr="00A27E42" w:rsidRDefault="009E6E99" w:rsidP="00AA29C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eastAsia="Times New Roman" w:hAnsi="Times New Roman" w:cs="Times New Roman"/>
          <w:sz w:val="28"/>
          <w:szCs w:val="28"/>
          <w:lang w:eastAsia="ru-RU"/>
        </w:rPr>
        <w:t>5) временную схему организации движения транспорта и пешеходов на период проведения работ (если работы создают препятствия движению транспорта и пешеходов);</w:t>
      </w:r>
    </w:p>
    <w:p w:rsidR="009E6E99" w:rsidRPr="00A27E42" w:rsidRDefault="009E6E99" w:rsidP="00AA29C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eastAsia="Times New Roman" w:hAnsi="Times New Roman" w:cs="Times New Roman"/>
          <w:sz w:val="28"/>
          <w:szCs w:val="28"/>
          <w:lang w:eastAsia="ru-RU"/>
        </w:rPr>
        <w:t>6) условия производства работ, согласованные с местной адми</w:t>
      </w:r>
      <w:r w:rsidR="002D682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27E4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нистрацией муниципального образования;</w:t>
      </w: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7) календарный график производства работ;</w:t>
      </w: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eastAsia="Times New Roman" w:hAnsi="Times New Roman" w:cs="Times New Roman"/>
          <w:sz w:val="28"/>
          <w:szCs w:val="28"/>
          <w:lang w:eastAsia="ru-RU"/>
        </w:rPr>
        <w:t>8) согласование со специализированной организацией, обслуживающей газоны;</w:t>
      </w: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hAnsi="Times New Roman" w:cs="Times New Roman"/>
          <w:sz w:val="28"/>
          <w:szCs w:val="28"/>
        </w:rPr>
        <w:t>9) согласование с собственниками помещений многоквартирных домов производства земляных работ на земельных участках, принадлежащей на праве общей долевой собственности данным собственникам.</w:t>
      </w: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7E42">
        <w:rPr>
          <w:rFonts w:ascii="Times New Roman" w:eastAsia="Calibri" w:hAnsi="Times New Roman" w:cs="Times New Roman"/>
          <w:sz w:val="28"/>
          <w:szCs w:val="28"/>
        </w:rPr>
        <w:t xml:space="preserve"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 </w:t>
      </w: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7E42">
        <w:rPr>
          <w:rFonts w:ascii="Times New Roman" w:eastAsia="Calibri" w:hAnsi="Times New Roman" w:cs="Times New Roman"/>
          <w:sz w:val="28"/>
          <w:szCs w:val="28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7E42">
        <w:rPr>
          <w:rFonts w:ascii="Times New Roman" w:hAnsi="Times New Roman" w:cs="Times New Roman"/>
          <w:sz w:val="28"/>
          <w:szCs w:val="28"/>
        </w:rPr>
        <w:t xml:space="preserve">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</w:t>
      </w:r>
      <w:r w:rsidR="004300B2">
        <w:rPr>
          <w:rFonts w:ascii="Times New Roman" w:hAnsi="Times New Roman" w:cs="Times New Roman"/>
          <w:sz w:val="28"/>
          <w:szCs w:val="28"/>
        </w:rPr>
        <w:t>-</w:t>
      </w:r>
      <w:r w:rsidRPr="00A27E42">
        <w:rPr>
          <w:rFonts w:ascii="Times New Roman" w:hAnsi="Times New Roman" w:cs="Times New Roman"/>
          <w:sz w:val="28"/>
          <w:szCs w:val="28"/>
        </w:rPr>
        <w:t xml:space="preserve">пальной услуги, способы их получения заявителем, в том числе в электронной форме, порядок их представления: </w:t>
      </w: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7E42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услуг, которые являются необходимыми и обязательными для предоставления муниципаль</w:t>
      </w:r>
      <w:r w:rsidR="004300B2">
        <w:rPr>
          <w:rFonts w:ascii="Times New Roman" w:hAnsi="Times New Roman" w:cs="Times New Roman"/>
          <w:sz w:val="28"/>
          <w:szCs w:val="28"/>
        </w:rPr>
        <w:t>-</w:t>
      </w:r>
      <w:r w:rsidRPr="00A27E42">
        <w:rPr>
          <w:rFonts w:ascii="Times New Roman" w:hAnsi="Times New Roman" w:cs="Times New Roman"/>
          <w:sz w:val="28"/>
          <w:szCs w:val="28"/>
        </w:rPr>
        <w:t>ной услуги законодательством Российской Федерации и законодательством Республики Коми не предусмотрено.</w:t>
      </w: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 направления документов, указ</w:t>
      </w:r>
      <w:r w:rsidR="004300B2">
        <w:rPr>
          <w:rFonts w:ascii="Times New Roman" w:eastAsia="Times New Roman" w:hAnsi="Times New Roman" w:cs="Times New Roman"/>
          <w:sz w:val="28"/>
          <w:szCs w:val="28"/>
          <w:lang w:eastAsia="ru-RU"/>
        </w:rPr>
        <w:t>анных в пункте 2.6, 2.10</w:t>
      </w:r>
      <w:r w:rsidRPr="00A27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 (в случае, если заявитель представляет док</w:t>
      </w:r>
      <w:r w:rsidR="004300B2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ументы, указанные в пункте 2.10</w:t>
      </w:r>
      <w:r w:rsidRPr="00A27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</w:t>
      </w:r>
      <w:r w:rsidR="004300B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27E42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тивного регламента по собственной инициативе),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</w:t>
      </w:r>
      <w:r w:rsidR="004300B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27E4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тельством порядке.</w:t>
      </w:r>
    </w:p>
    <w:p w:rsidR="009E6E99" w:rsidRPr="00A27E42" w:rsidRDefault="009E6E99" w:rsidP="002D682D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необходимые для предоставления муниципальной услуги, предоставляются заявителем следующими способами:</w:t>
      </w:r>
    </w:p>
    <w:p w:rsidR="009E6E99" w:rsidRPr="00A27E42" w:rsidRDefault="009E6E99" w:rsidP="004300B2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eastAsia="Times New Roman" w:hAnsi="Times New Roman" w:cs="Times New Roman"/>
          <w:sz w:val="28"/>
          <w:szCs w:val="28"/>
          <w:lang w:eastAsia="ru-RU"/>
        </w:rPr>
        <w:t>-   лично (в отдел строительства, ЖКХ и землепользования, МФЦ);</w:t>
      </w:r>
    </w:p>
    <w:p w:rsidR="009E6E99" w:rsidRPr="004300B2" w:rsidRDefault="004300B2" w:rsidP="004300B2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посредством почтового</w:t>
      </w:r>
      <w:r w:rsidR="009E6E99" w:rsidRPr="00A27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отправления (в отдел строительства,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жилищно-коммунального хозяйства</w:t>
      </w:r>
      <w:r w:rsidR="009E6E99" w:rsidRPr="00A27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землепользования).</w:t>
      </w:r>
      <w:r w:rsidR="007B17D4" w:rsidRPr="00A27E42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6E99" w:rsidRPr="00A27E42" w:rsidRDefault="007B17D4" w:rsidP="004300B2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A27E42">
        <w:rPr>
          <w:rFonts w:ascii="Times New Roman" w:hAnsi="Times New Roman" w:cs="Times New Roman"/>
          <w:sz w:val="28"/>
          <w:szCs w:val="28"/>
        </w:rPr>
        <w:t>9. Пункт 2.13.изложить в следующей редакции:</w:t>
      </w:r>
    </w:p>
    <w:p w:rsidR="009E6E99" w:rsidRPr="00A27E42" w:rsidRDefault="007B17D4" w:rsidP="004300B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" w:name="P194"/>
      <w:bookmarkEnd w:id="3"/>
      <w:r w:rsidRPr="00A27E42">
        <w:rPr>
          <w:rFonts w:ascii="Times New Roman" w:hAnsi="Times New Roman" w:cs="Times New Roman"/>
          <w:sz w:val="28"/>
          <w:szCs w:val="28"/>
        </w:rPr>
        <w:t>«</w:t>
      </w:r>
      <w:r w:rsidR="009E6E99" w:rsidRPr="00A27E42">
        <w:rPr>
          <w:rFonts w:ascii="Times New Roman" w:hAnsi="Times New Roman" w:cs="Times New Roman"/>
          <w:sz w:val="28"/>
          <w:szCs w:val="28"/>
        </w:rPr>
        <w:t>2.13. Оснований для приостановления предоставления муниципальной услуги законодательством Российской Федерации и Республики Коми не предусмотрено</w:t>
      </w:r>
      <w:r w:rsidR="009E6E99" w:rsidRPr="00A27E4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="009E6E99" w:rsidRPr="00A27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E6E99" w:rsidRPr="00A27E42" w:rsidRDefault="009E6E99" w:rsidP="002D682D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78"/>
      <w:bookmarkEnd w:id="4"/>
      <w:r w:rsidRPr="00A27E42">
        <w:rPr>
          <w:rFonts w:ascii="Times New Roman" w:hAnsi="Times New Roman" w:cs="Times New Roman"/>
          <w:sz w:val="28"/>
          <w:szCs w:val="28"/>
        </w:rPr>
        <w:t xml:space="preserve">Основаниями для отказа в предоставлении муниципальной услуги являются: </w:t>
      </w:r>
    </w:p>
    <w:p w:rsidR="009E6E99" w:rsidRPr="00A27E42" w:rsidRDefault="009E6E99" w:rsidP="004300B2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в представленных документах недостоверной информации, порядок определения которой закреплен абзацем 2 пункта 2.4. настоящего административного регламента;</w:t>
      </w:r>
    </w:p>
    <w:p w:rsidR="009E6E99" w:rsidRPr="00A27E42" w:rsidRDefault="009E6E99" w:rsidP="004300B2">
      <w:pPr>
        <w:pStyle w:val="a5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- предоставление неполного пакета документов, указанных в пункте 2.6. настоящего административного регламента;</w:t>
      </w:r>
    </w:p>
    <w:p w:rsidR="009E6E99" w:rsidRPr="00A27E42" w:rsidRDefault="009E6E99" w:rsidP="004300B2">
      <w:pPr>
        <w:pStyle w:val="a5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7E4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отказ в согласовании проведения работ со стороны </w:t>
      </w:r>
      <w:r w:rsidRPr="00A27E42">
        <w:rPr>
          <w:rFonts w:ascii="Times New Roman" w:eastAsia="Calibri" w:hAnsi="Times New Roman" w:cs="Times New Roman"/>
          <w:sz w:val="28"/>
          <w:szCs w:val="28"/>
        </w:rPr>
        <w:t>эксплуатационных предприятий;</w:t>
      </w:r>
    </w:p>
    <w:p w:rsidR="009E6E99" w:rsidRPr="00A27E42" w:rsidRDefault="009E6E99" w:rsidP="004300B2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заявлении не указаны фамилия гражданина (реквизиты юриди</w:t>
      </w:r>
      <w:r w:rsidR="004300B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27E42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ческого лица), направившего заявление, или почтовый адрес, по которому должен быть направлен ответ;</w:t>
      </w:r>
    </w:p>
    <w:p w:rsidR="009E6E99" w:rsidRPr="00A27E42" w:rsidRDefault="009E6E99" w:rsidP="004300B2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9E6E99" w:rsidRPr="00A27E42" w:rsidRDefault="009E6E99" w:rsidP="004300B2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7E42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текст заявления не поддается прочтению</w:t>
      </w:r>
      <w:r w:rsidRPr="00A27E42">
        <w:rPr>
          <w:rFonts w:ascii="Times New Roman" w:hAnsi="Times New Roman" w:cs="Times New Roman"/>
          <w:sz w:val="28"/>
          <w:szCs w:val="28"/>
        </w:rPr>
        <w:t>.</w:t>
      </w:r>
    </w:p>
    <w:p w:rsidR="009E6E99" w:rsidRPr="00A27E42" w:rsidRDefault="009E6E99" w:rsidP="004300B2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7E42">
        <w:rPr>
          <w:rFonts w:ascii="Times New Roman" w:hAnsi="Times New Roman" w:cs="Times New Roman"/>
          <w:sz w:val="28"/>
          <w:szCs w:val="28"/>
        </w:rPr>
        <w:t>Заявитель имеет право повторно обратиться за предоставлением муни</w:t>
      </w:r>
      <w:r w:rsidR="004300B2">
        <w:rPr>
          <w:rFonts w:ascii="Times New Roman" w:hAnsi="Times New Roman" w:cs="Times New Roman"/>
          <w:sz w:val="28"/>
          <w:szCs w:val="28"/>
        </w:rPr>
        <w:t>-</w:t>
      </w:r>
      <w:r w:rsidRPr="00A27E42">
        <w:rPr>
          <w:rFonts w:ascii="Times New Roman" w:hAnsi="Times New Roman" w:cs="Times New Roman"/>
          <w:sz w:val="28"/>
          <w:szCs w:val="28"/>
        </w:rPr>
        <w:t xml:space="preserve">ципальной услуги после устранения оснований для отказа в предоставлении муниципальной услуги, предусмотренных </w:t>
      </w:r>
      <w:r w:rsidR="007B17D4" w:rsidRPr="00A27E42">
        <w:rPr>
          <w:rFonts w:ascii="Times New Roman" w:hAnsi="Times New Roman" w:cs="Times New Roman"/>
          <w:sz w:val="28"/>
          <w:szCs w:val="28"/>
        </w:rPr>
        <w:t>настоящим пунктом.».</w:t>
      </w:r>
    </w:p>
    <w:p w:rsidR="004300B2" w:rsidRDefault="004300B2" w:rsidP="004300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Наименование и пункт 2.17</w:t>
      </w:r>
      <w:r w:rsidR="007B17D4" w:rsidRPr="00A27E42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7B17D4" w:rsidRPr="004300B2" w:rsidRDefault="007B17D4" w:rsidP="004300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A27E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00B2" w:rsidRDefault="007B17D4" w:rsidP="004300B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27E42">
        <w:rPr>
          <w:rFonts w:ascii="Times New Roman" w:hAnsi="Times New Roman" w:cs="Times New Roman"/>
          <w:b/>
          <w:sz w:val="28"/>
          <w:szCs w:val="28"/>
        </w:rPr>
        <w:t>«</w:t>
      </w:r>
      <w:r w:rsidR="009E6E99" w:rsidRPr="00A27E4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</w:t>
      </w:r>
    </w:p>
    <w:p w:rsidR="009E6E99" w:rsidRPr="00A27E42" w:rsidRDefault="009E6E99" w:rsidP="004300B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27E4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 том числе в электронной форме</w:t>
      </w:r>
    </w:p>
    <w:p w:rsidR="009E6E99" w:rsidRPr="004300B2" w:rsidRDefault="009E6E99" w:rsidP="004300B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B17D4" w:rsidRPr="004300B2" w:rsidRDefault="009E6E99" w:rsidP="004300B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A27E42">
        <w:rPr>
          <w:rFonts w:ascii="Times New Roman" w:hAnsi="Times New Roman" w:cs="Times New Roman"/>
          <w:sz w:val="28"/>
          <w:szCs w:val="28"/>
        </w:rPr>
        <w:t>17</w:t>
      </w:r>
      <w:r w:rsidRPr="00A27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A27E42">
        <w:rPr>
          <w:rFonts w:ascii="Times New Roman" w:eastAsia="Calibri" w:hAnsi="Times New Roman" w:cs="Times New Roman"/>
          <w:sz w:val="28"/>
          <w:szCs w:val="28"/>
        </w:rPr>
        <w:t xml:space="preserve"> Заявление и прилагаемые к нему документы регистрируются в порядке и сроки, установленные пунктом </w:t>
      </w:r>
      <w:hyperlink r:id="rId9" w:history="1">
        <w:r w:rsidRPr="00A27E42">
          <w:rPr>
            <w:rFonts w:ascii="Times New Roman" w:eastAsia="Calibri" w:hAnsi="Times New Roman" w:cs="Times New Roman"/>
            <w:sz w:val="28"/>
            <w:szCs w:val="28"/>
          </w:rPr>
          <w:t>3.3.</w:t>
        </w:r>
      </w:hyperlink>
      <w:r w:rsidRPr="00A27E42">
        <w:rPr>
          <w:rFonts w:ascii="Times New Roman" w:eastAsia="Calibri" w:hAnsi="Times New Roman" w:cs="Times New Roman"/>
          <w:sz w:val="28"/>
          <w:szCs w:val="28"/>
        </w:rPr>
        <w:t xml:space="preserve"> настоящего административного регламента</w:t>
      </w:r>
      <w:r w:rsidRPr="00A27E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B17D4" w:rsidRPr="00A27E42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6E99" w:rsidRPr="00A27E42" w:rsidRDefault="007B17D4" w:rsidP="004300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7E42">
        <w:rPr>
          <w:rFonts w:ascii="Times New Roman" w:hAnsi="Times New Roman" w:cs="Times New Roman"/>
          <w:sz w:val="28"/>
          <w:szCs w:val="28"/>
        </w:rPr>
        <w:t xml:space="preserve">11. </w:t>
      </w:r>
      <w:r w:rsidR="009E6E99" w:rsidRPr="00A27E42">
        <w:rPr>
          <w:rFonts w:ascii="Times New Roman" w:hAnsi="Times New Roman" w:cs="Times New Roman"/>
          <w:sz w:val="28"/>
          <w:szCs w:val="28"/>
        </w:rPr>
        <w:t>Абзац шестой части 3.2 по</w:t>
      </w:r>
      <w:r w:rsidRPr="00A27E42">
        <w:rPr>
          <w:rFonts w:ascii="Times New Roman" w:hAnsi="Times New Roman" w:cs="Times New Roman"/>
          <w:sz w:val="28"/>
          <w:szCs w:val="28"/>
        </w:rPr>
        <w:t>сле</w:t>
      </w:r>
      <w:r w:rsidR="009E6E99" w:rsidRPr="00A27E42">
        <w:rPr>
          <w:rFonts w:ascii="Times New Roman" w:hAnsi="Times New Roman" w:cs="Times New Roman"/>
          <w:sz w:val="28"/>
          <w:szCs w:val="28"/>
        </w:rPr>
        <w:t xml:space="preserve"> слов «о вручении» дополнить словами «(Приложение 6)».</w:t>
      </w:r>
    </w:p>
    <w:p w:rsidR="007B17D4" w:rsidRPr="00A27E42" w:rsidRDefault="007B17D4" w:rsidP="004300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7E42">
        <w:rPr>
          <w:rFonts w:ascii="Times New Roman" w:hAnsi="Times New Roman" w:cs="Times New Roman"/>
          <w:sz w:val="28"/>
          <w:szCs w:val="28"/>
        </w:rPr>
        <w:t>12. Абзац тридцать седьмой изложить в следующей редакции:</w:t>
      </w:r>
    </w:p>
    <w:p w:rsidR="009E6E99" w:rsidRPr="00A27E42" w:rsidRDefault="007B17D4" w:rsidP="004300B2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27E42">
        <w:rPr>
          <w:rFonts w:ascii="Times New Roman" w:hAnsi="Times New Roman" w:cs="Times New Roman"/>
          <w:sz w:val="28"/>
          <w:szCs w:val="28"/>
        </w:rPr>
        <w:t>«</w:t>
      </w:r>
      <w:r w:rsidR="009E6E99" w:rsidRPr="00A27E42">
        <w:rPr>
          <w:rFonts w:ascii="Times New Roman" w:hAnsi="Times New Roman" w:cs="Times New Roman"/>
          <w:sz w:val="28"/>
          <w:szCs w:val="28"/>
        </w:rPr>
        <w:t>Фиксацией результата выполненной административной процедуры является запись в журнале «</w:t>
      </w:r>
      <w:r w:rsidR="009E6E99" w:rsidRPr="00A27E4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Выдача ордера (разрешения) на производство земляных работ</w:t>
      </w:r>
      <w:r w:rsidR="009E6E99" w:rsidRPr="00A27E42">
        <w:rPr>
          <w:rFonts w:ascii="Times New Roman" w:hAnsi="Times New Roman" w:cs="Times New Roman"/>
          <w:sz w:val="28"/>
          <w:szCs w:val="28"/>
        </w:rPr>
        <w:t xml:space="preserve">» (далее – Журнал) с отметкой о </w:t>
      </w:r>
      <w:r w:rsidR="009E6E99" w:rsidRPr="00A27E42">
        <w:rPr>
          <w:rFonts w:ascii="Times New Roman" w:hAnsi="Times New Roman" w:cs="Times New Roman"/>
          <w:sz w:val="28"/>
          <w:szCs w:val="28"/>
          <w:shd w:val="clear" w:color="auto" w:fill="FFFFFF"/>
        </w:rPr>
        <w:t>приеме документов.</w:t>
      </w:r>
      <w:r w:rsidRPr="00A27E42"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</w:p>
    <w:p w:rsidR="007B17D4" w:rsidRDefault="00A27E42" w:rsidP="004300B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0B2">
        <w:rPr>
          <w:rFonts w:ascii="Times New Roman" w:eastAsia="Calibri" w:hAnsi="Times New Roman" w:cs="Times New Roman"/>
          <w:sz w:val="28"/>
          <w:szCs w:val="28"/>
        </w:rPr>
        <w:t>13</w:t>
      </w:r>
      <w:r w:rsidR="007B17D4" w:rsidRPr="004300B2">
        <w:rPr>
          <w:rFonts w:ascii="Times New Roman" w:hAnsi="Times New Roman" w:cs="Times New Roman"/>
          <w:sz w:val="28"/>
          <w:szCs w:val="28"/>
        </w:rPr>
        <w:t>.</w:t>
      </w:r>
      <w:r w:rsidR="007B17D4" w:rsidRPr="00A27E42">
        <w:rPr>
          <w:rFonts w:ascii="Times New Roman" w:hAnsi="Times New Roman" w:cs="Times New Roman"/>
          <w:sz w:val="28"/>
          <w:szCs w:val="28"/>
        </w:rPr>
        <w:t xml:space="preserve"> Наименование и пу</w:t>
      </w:r>
      <w:r w:rsidR="004300B2">
        <w:rPr>
          <w:rFonts w:ascii="Times New Roman" w:hAnsi="Times New Roman" w:cs="Times New Roman"/>
          <w:sz w:val="28"/>
          <w:szCs w:val="28"/>
        </w:rPr>
        <w:t xml:space="preserve">нкт 3.5 </w:t>
      </w:r>
      <w:r w:rsidR="007B17D4" w:rsidRPr="00A27E42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4300B2" w:rsidRPr="004300B2" w:rsidRDefault="004300B2" w:rsidP="004300B2">
      <w:pPr>
        <w:spacing w:after="0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9E6E99" w:rsidRDefault="007B17D4" w:rsidP="002D68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27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9E6E99" w:rsidRPr="00A27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="009E6E99" w:rsidRPr="00A27E42">
        <w:rPr>
          <w:rFonts w:ascii="Times New Roman" w:eastAsia="Times New Roman" w:hAnsi="Times New Roman" w:cs="Times New Roman"/>
          <w:b/>
          <w:sz w:val="28"/>
          <w:szCs w:val="28"/>
        </w:rPr>
        <w:t>, выдача заявителю результата предоставления муниципальной услуги</w:t>
      </w:r>
    </w:p>
    <w:p w:rsidR="004300B2" w:rsidRPr="004300B2" w:rsidRDefault="004300B2" w:rsidP="004300B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9E6E99" w:rsidRPr="00A27E42" w:rsidRDefault="009E6E99" w:rsidP="004300B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A27E42">
        <w:rPr>
          <w:rFonts w:ascii="Times New Roman" w:hAnsi="Times New Roman" w:cs="Times New Roman"/>
          <w:sz w:val="28"/>
          <w:szCs w:val="28"/>
        </w:rPr>
        <w:t>5</w:t>
      </w:r>
      <w:r w:rsidRPr="00A27E4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A27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исполнения административной процедуры является поступление специалисту отдела строительства, </w:t>
      </w:r>
      <w:r w:rsidR="004300B2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жилищно-комму-нального хозяйства</w:t>
      </w:r>
      <w:r w:rsidRPr="00A27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землепользования, МФЦ, ответственному за выдачу результата предоставления услуги, решения о предоставлении </w:t>
      </w:r>
      <w:r w:rsidRPr="00A27E42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="004300B2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A27E42">
        <w:rPr>
          <w:rFonts w:ascii="Times New Roman" w:eastAsia="Calibri" w:hAnsi="Times New Roman" w:cs="Times New Roman"/>
          <w:sz w:val="28"/>
          <w:szCs w:val="28"/>
          <w:lang w:eastAsia="ru-RU"/>
        </w:rPr>
        <w:t>ной</w:t>
      </w:r>
      <w:r w:rsidRPr="00A27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или решения об отказе в предоставлении </w:t>
      </w:r>
      <w:r w:rsidRPr="00A27E42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A27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(далее - Решение). </w:t>
      </w:r>
    </w:p>
    <w:p w:rsidR="009E6E99" w:rsidRPr="00A27E42" w:rsidRDefault="009E6E99" w:rsidP="004300B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Административная процедура исполняется специалистом</w:t>
      </w:r>
      <w:r w:rsidRPr="00A27E42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27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отдела строительства, </w:t>
      </w:r>
      <w:r w:rsidR="004300B2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жилищно-коммунального хозяйства</w:t>
      </w:r>
      <w:r w:rsidRPr="00A27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землепользования, МФЦ, ответственным за выдачу Решения.</w:t>
      </w: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поступлении Решения специалист отдела строительства, </w:t>
      </w:r>
      <w:r w:rsidR="004300B2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жилищ-но-коммунального хозяйства</w:t>
      </w:r>
      <w:r w:rsidRPr="00A27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землепользования, МФЦ, ответственный за его выдачу, информирует заявителя о наличии принятого решения.</w:t>
      </w: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Выдачу Решения осуществляет специалист отдела строительства, </w:t>
      </w:r>
      <w:r w:rsidR="004300B2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жилищно-коммунального хозяйства</w:t>
      </w:r>
      <w:r w:rsidRPr="00A27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землепользования, МФЦ, ответствен</w:t>
      </w:r>
      <w:r w:rsidR="004300B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27E42">
        <w:rPr>
          <w:rFonts w:ascii="Times New Roman" w:eastAsia="Times New Roman" w:hAnsi="Times New Roman" w:cs="Times New Roman"/>
          <w:sz w:val="28"/>
          <w:szCs w:val="28"/>
          <w:lang w:eastAsia="ru-RU"/>
        </w:rPr>
        <w:t>ный за выдачу Решения, при личном приеме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представителя.</w:t>
      </w: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невозможности информирования специалист</w:t>
      </w:r>
      <w:r w:rsidRPr="00A27E42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27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отдела строительства, </w:t>
      </w:r>
      <w:r w:rsidR="004300B2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жилищно-коммунального хозяйства</w:t>
      </w:r>
      <w:r w:rsidRPr="00A27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землепользования, МФЦ, ответственный за выдачу результата предоставления услуги, направляет заявителю Решение через организацию почтовой связи заказным письмом с уведомлением.</w:t>
      </w: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hAnsi="Times New Roman" w:cs="Times New Roman"/>
          <w:sz w:val="28"/>
          <w:szCs w:val="28"/>
        </w:rPr>
        <w:t>3.5</w:t>
      </w:r>
      <w:r w:rsidRPr="00A27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Pr="00A27E42">
        <w:rPr>
          <w:rFonts w:ascii="Times New Roman" w:eastAsia="Calibri" w:hAnsi="Times New Roman" w:cs="Times New Roman"/>
          <w:sz w:val="28"/>
          <w:szCs w:val="28"/>
          <w:lang w:eastAsia="ru-RU"/>
        </w:rPr>
        <w:t>Критерием принятия решения о выдаче результата предостав</w:t>
      </w:r>
      <w:r w:rsidR="004300B2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A27E4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A27E42">
        <w:rPr>
          <w:rFonts w:ascii="Times New Roman" w:hAnsi="Times New Roman" w:cs="Times New Roman"/>
          <w:sz w:val="28"/>
          <w:szCs w:val="28"/>
        </w:rPr>
        <w:t>5</w:t>
      </w:r>
      <w:r w:rsidRPr="00A27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Максимальный срок исполнения административной процедуры составляет 1 рабочий день со дня поступления Решения специалисту отдела строительства, </w:t>
      </w:r>
      <w:r w:rsidR="004300B2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жилищно-коммунального хозяйства</w:t>
      </w:r>
      <w:r w:rsidRPr="00A27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землепользования, МФЦ,</w:t>
      </w:r>
      <w:r w:rsidRPr="00A27E4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A27E4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ответственному за его выдачу. </w:t>
      </w: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A27E42">
        <w:rPr>
          <w:rFonts w:ascii="Times New Roman" w:hAnsi="Times New Roman" w:cs="Times New Roman"/>
          <w:sz w:val="28"/>
          <w:szCs w:val="28"/>
        </w:rPr>
        <w:t>5</w:t>
      </w:r>
      <w:r w:rsidRPr="00A27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Результатом исполнения административной процедуры является уведомление заявителя о принятом Решении и (или) выдача заявителю </w:t>
      </w:r>
      <w:r w:rsidRPr="00A27E42">
        <w:rPr>
          <w:rFonts w:ascii="Times New Roman" w:eastAsia="Calibri" w:hAnsi="Times New Roman" w:cs="Times New Roman"/>
          <w:sz w:val="28"/>
          <w:szCs w:val="28"/>
          <w:lang w:eastAsia="ru-RU"/>
        </w:rPr>
        <w:t>Решения.</w:t>
      </w: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27E42">
        <w:rPr>
          <w:rFonts w:ascii="Times New Roman" w:hAnsi="Times New Roman" w:cs="Times New Roman"/>
          <w:sz w:val="28"/>
          <w:szCs w:val="28"/>
        </w:rPr>
        <w:t>Способом фиксации результата административной процедуры является регистрация Решения в журнале исходящей документации.</w:t>
      </w:r>
    </w:p>
    <w:p w:rsidR="009E6E99" w:rsidRPr="00A27E42" w:rsidRDefault="009E6E99" w:rsidP="009E6E99">
      <w:pPr>
        <w:widowControl w:val="0"/>
        <w:spacing w:line="240" w:lineRule="auto"/>
        <w:ind w:firstLine="708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27E42">
        <w:rPr>
          <w:rFonts w:ascii="Times New Roman" w:hAnsi="Times New Roman" w:cs="Times New Roman"/>
          <w:bCs/>
          <w:iCs/>
          <w:sz w:val="28"/>
          <w:szCs w:val="28"/>
        </w:rPr>
        <w:t xml:space="preserve">3.6. </w:t>
      </w:r>
      <w:r w:rsidRPr="00A27E42">
        <w:rPr>
          <w:rFonts w:ascii="Times New Roman" w:hAnsi="Times New Roman" w:cs="Times New Roman"/>
          <w:sz w:val="28"/>
          <w:szCs w:val="28"/>
        </w:rPr>
        <w:t>Исправление опечаток и (или) ошибок, допущенных в документах, выданных в результате предоставления муниципальной услуги.</w:t>
      </w:r>
    </w:p>
    <w:p w:rsidR="009E6E99" w:rsidRPr="00A27E42" w:rsidRDefault="009E6E99" w:rsidP="009E6E99">
      <w:pPr>
        <w:widowControl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7E42">
        <w:rPr>
          <w:rFonts w:ascii="Times New Roman" w:hAnsi="Times New Roman" w:cs="Times New Roman"/>
          <w:sz w:val="28"/>
          <w:szCs w:val="28"/>
        </w:rPr>
        <w:t>В случае выявления заявителем опечаток, ошибок в полученном заявителем документе, являющемся результатом предоставления муници</w:t>
      </w:r>
      <w:r w:rsidR="004300B2">
        <w:rPr>
          <w:rFonts w:ascii="Times New Roman" w:hAnsi="Times New Roman" w:cs="Times New Roman"/>
          <w:sz w:val="28"/>
          <w:szCs w:val="28"/>
        </w:rPr>
        <w:t>-</w:t>
      </w:r>
      <w:r w:rsidRPr="00A27E42">
        <w:rPr>
          <w:rFonts w:ascii="Times New Roman" w:hAnsi="Times New Roman" w:cs="Times New Roman"/>
          <w:sz w:val="28"/>
          <w:szCs w:val="28"/>
        </w:rPr>
        <w:t xml:space="preserve">пальной услуги, заявитель вправе обратиться в </w:t>
      </w:r>
      <w:r w:rsidRPr="00A27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 строительства, </w:t>
      </w:r>
      <w:r w:rsidR="004300B2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жилищно-коммунального хозяйства</w:t>
      </w:r>
      <w:r w:rsidRPr="00A27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землепользования</w:t>
      </w:r>
      <w:r w:rsidR="004300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27E42">
        <w:rPr>
          <w:rFonts w:ascii="Times New Roman" w:hAnsi="Times New Roman" w:cs="Times New Roman"/>
          <w:sz w:val="28"/>
          <w:szCs w:val="28"/>
        </w:rPr>
        <w:t>с заявлением об исправлении допущенных опечаток и ошибок в выданных в результате предоставления муниципальной услуги документах.</w:t>
      </w:r>
    </w:p>
    <w:p w:rsidR="009E6E99" w:rsidRPr="00A27E42" w:rsidRDefault="009E6E99" w:rsidP="009E6E99">
      <w:pPr>
        <w:widowControl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7E42">
        <w:rPr>
          <w:rFonts w:ascii="Times New Roman" w:eastAsia="Calibri" w:hAnsi="Times New Roman" w:cs="Times New Roman"/>
          <w:sz w:val="28"/>
          <w:szCs w:val="28"/>
        </w:rPr>
        <w:t>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9E6E99" w:rsidRPr="00A27E42" w:rsidRDefault="009E6E99" w:rsidP="009E6E99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7E42">
        <w:rPr>
          <w:rFonts w:ascii="Times New Roman" w:hAnsi="Times New Roman" w:cs="Times New Roman"/>
          <w:sz w:val="28"/>
          <w:szCs w:val="28"/>
        </w:rPr>
        <w:t xml:space="preserve">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</w:t>
      </w:r>
      <w:r w:rsidRPr="00A27E42">
        <w:rPr>
          <w:rFonts w:ascii="Times New Roman" w:hAnsi="Times New Roman" w:cs="Times New Roman"/>
          <w:sz w:val="28"/>
          <w:szCs w:val="28"/>
        </w:rPr>
        <w:lastRenderedPageBreak/>
        <w:t>способами:</w:t>
      </w: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7E42">
        <w:rPr>
          <w:rFonts w:ascii="Times New Roman" w:hAnsi="Times New Roman" w:cs="Times New Roman"/>
          <w:sz w:val="28"/>
          <w:szCs w:val="28"/>
        </w:rPr>
        <w:t>- лично (заявителем представляются оригиналы документов с опечатками и (или) ошибками, специалистом ответственным за предоставление муниципальной услуги  делаются копии этих документов);</w:t>
      </w: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7E42">
        <w:rPr>
          <w:rFonts w:ascii="Times New Roman" w:hAnsi="Times New Roman" w:cs="Times New Roman"/>
          <w:sz w:val="28"/>
          <w:szCs w:val="28"/>
        </w:rPr>
        <w:t>- через организацию почтовой связи (заявителем направляются копии документов с опечатками и (или) ошибками).</w:t>
      </w:r>
    </w:p>
    <w:p w:rsidR="009E6E99" w:rsidRPr="00A27E42" w:rsidRDefault="009E6E99" w:rsidP="009E6E99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7E42">
        <w:rPr>
          <w:rFonts w:ascii="Times New Roman" w:hAnsi="Times New Roman" w:cs="Times New Roman"/>
          <w:sz w:val="28"/>
          <w:szCs w:val="28"/>
        </w:rPr>
        <w:t>Прием и регистрация заявления об исправлении опечаток и (или) ошибок осуществляется в соответствии с пунктом 3.3. настоящего административного регламента.</w:t>
      </w:r>
    </w:p>
    <w:p w:rsidR="009E6E99" w:rsidRPr="00A27E42" w:rsidRDefault="009E6E99" w:rsidP="009E6E9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7E42">
        <w:rPr>
          <w:rFonts w:ascii="Times New Roman" w:hAnsi="Times New Roman" w:cs="Times New Roman"/>
          <w:sz w:val="28"/>
          <w:szCs w:val="28"/>
        </w:rPr>
        <w:t>По результатам рассмотрения заявления об исправлении опечаток и (или) ошибок специалист ответственный за предоставление муниципальной услуги в течение  1 рабочего дня:</w:t>
      </w:r>
    </w:p>
    <w:p w:rsidR="009E6E99" w:rsidRPr="00A27E42" w:rsidRDefault="009E6E99" w:rsidP="009E6E9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7E42">
        <w:rPr>
          <w:rFonts w:ascii="Times New Roman" w:hAnsi="Times New Roman" w:cs="Times New Roman"/>
          <w:sz w:val="28"/>
          <w:szCs w:val="28"/>
        </w:rPr>
        <w:t xml:space="preserve">- принимает решение об исправлении опечаток и (или) ошибок, </w:t>
      </w:r>
      <w:r w:rsidRPr="00A27E42">
        <w:rPr>
          <w:rFonts w:ascii="Times New Roman" w:eastAsia="Calibri" w:hAnsi="Times New Roman" w:cs="Times New Roman"/>
          <w:sz w:val="28"/>
          <w:szCs w:val="28"/>
        </w:rPr>
        <w:t>допущенных в документах, выданных в результате предоставления муниципальной услуги,</w:t>
      </w:r>
      <w:r w:rsidRPr="00A27E42">
        <w:rPr>
          <w:rFonts w:ascii="Times New Roman" w:hAnsi="Times New Roman" w:cs="Times New Roman"/>
          <w:sz w:val="28"/>
          <w:szCs w:val="28"/>
        </w:rPr>
        <w:t xml:space="preserve">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9E6E99" w:rsidRPr="00A27E42" w:rsidRDefault="009E6E99" w:rsidP="009E6E9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7E42">
        <w:rPr>
          <w:rFonts w:ascii="Times New Roman" w:hAnsi="Times New Roman" w:cs="Times New Roman"/>
          <w:sz w:val="28"/>
          <w:szCs w:val="28"/>
        </w:rPr>
        <w:t xml:space="preserve">- принимает решение об отсутствии необходимости исправления опечаток и (или) ошибок, </w:t>
      </w:r>
      <w:r w:rsidRPr="00A27E42">
        <w:rPr>
          <w:rFonts w:ascii="Times New Roman" w:eastAsia="Calibri" w:hAnsi="Times New Roman" w:cs="Times New Roman"/>
          <w:sz w:val="28"/>
          <w:szCs w:val="28"/>
        </w:rPr>
        <w:t>допущенных в документах, выданных в результате предоставления муниципальной услуги,</w:t>
      </w:r>
      <w:r w:rsidRPr="00A27E42">
        <w:rPr>
          <w:rFonts w:ascii="Times New Roman" w:hAnsi="Times New Roman" w:cs="Times New Roman"/>
          <w:sz w:val="28"/>
          <w:szCs w:val="28"/>
        </w:rPr>
        <w:t xml:space="preserve"> и готовит мотивированный отказ в исправлении </w:t>
      </w:r>
      <w:r w:rsidRPr="00A27E42">
        <w:rPr>
          <w:rFonts w:ascii="Times New Roman" w:eastAsia="Calibri" w:hAnsi="Times New Roman" w:cs="Times New Roman"/>
          <w:sz w:val="28"/>
          <w:szCs w:val="28"/>
        </w:rPr>
        <w:t>опечаток и (или) ошибок, допущенных в документах, выданных в результате предоставления муниципальной услуги</w:t>
      </w:r>
      <w:r w:rsidRPr="00A27E42">
        <w:rPr>
          <w:rFonts w:ascii="Times New Roman" w:hAnsi="Times New Roman" w:cs="Times New Roman"/>
          <w:sz w:val="28"/>
          <w:szCs w:val="28"/>
        </w:rPr>
        <w:t>.</w:t>
      </w:r>
    </w:p>
    <w:p w:rsidR="009E6E99" w:rsidRPr="00A27E42" w:rsidRDefault="009E6E99" w:rsidP="009E6E9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7E42">
        <w:rPr>
          <w:rFonts w:ascii="Times New Roman" w:hAnsi="Times New Roman" w:cs="Times New Roman"/>
          <w:sz w:val="28"/>
          <w:szCs w:val="28"/>
        </w:rPr>
        <w:t xml:space="preserve">Исправление опечаток и (или) ошибок, </w:t>
      </w:r>
      <w:r w:rsidRPr="00A27E42">
        <w:rPr>
          <w:rFonts w:ascii="Times New Roman" w:eastAsia="Calibri" w:hAnsi="Times New Roman" w:cs="Times New Roman"/>
          <w:sz w:val="28"/>
          <w:szCs w:val="28"/>
        </w:rPr>
        <w:t>допущенных в документах, выданных в результате предоставления муниципальной услуги, осуществ</w:t>
      </w:r>
      <w:r w:rsidR="00C9311E">
        <w:rPr>
          <w:rFonts w:ascii="Times New Roman" w:eastAsia="Calibri" w:hAnsi="Times New Roman" w:cs="Times New Roman"/>
          <w:sz w:val="28"/>
          <w:szCs w:val="28"/>
        </w:rPr>
        <w:t>-</w:t>
      </w:r>
      <w:r w:rsidRPr="00A27E42">
        <w:rPr>
          <w:rFonts w:ascii="Times New Roman" w:eastAsia="Calibri" w:hAnsi="Times New Roman" w:cs="Times New Roman"/>
          <w:sz w:val="28"/>
          <w:szCs w:val="28"/>
        </w:rPr>
        <w:t xml:space="preserve">ляется </w:t>
      </w:r>
      <w:r w:rsidRPr="00A27E42">
        <w:rPr>
          <w:rFonts w:ascii="Times New Roman" w:hAnsi="Times New Roman" w:cs="Times New Roman"/>
          <w:sz w:val="28"/>
          <w:szCs w:val="28"/>
        </w:rPr>
        <w:t xml:space="preserve">специалистом ответственным за предоставление муниципальной услуги в течение 2 рабочих дней. </w:t>
      </w:r>
    </w:p>
    <w:p w:rsidR="009E6E99" w:rsidRPr="00A27E42" w:rsidRDefault="009E6E99" w:rsidP="009E6E9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7E42">
        <w:rPr>
          <w:rFonts w:ascii="Times New Roman" w:hAnsi="Times New Roman" w:cs="Times New Roman"/>
          <w:sz w:val="28"/>
          <w:szCs w:val="28"/>
        </w:rPr>
        <w:t>При исправлении опечаток и (или) ошибок</w:t>
      </w:r>
      <w:r w:rsidRPr="00A27E42">
        <w:rPr>
          <w:rFonts w:ascii="Times New Roman" w:eastAsia="Calibri" w:hAnsi="Times New Roman" w:cs="Times New Roman"/>
          <w:sz w:val="28"/>
          <w:szCs w:val="28"/>
        </w:rPr>
        <w:t>, допущенных в документах, выданных в результате предоставления муниципальной услуги,</w:t>
      </w:r>
      <w:r w:rsidRPr="00A27E42">
        <w:rPr>
          <w:rFonts w:ascii="Times New Roman" w:hAnsi="Times New Roman" w:cs="Times New Roman"/>
          <w:sz w:val="28"/>
          <w:szCs w:val="28"/>
        </w:rPr>
        <w:t xml:space="preserve"> не допускается:</w:t>
      </w:r>
    </w:p>
    <w:p w:rsidR="009E6E99" w:rsidRPr="00A27E42" w:rsidRDefault="009E6E99" w:rsidP="009E6E9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7E42">
        <w:rPr>
          <w:rFonts w:ascii="Times New Roman" w:hAnsi="Times New Roman" w:cs="Times New Roman"/>
          <w:sz w:val="28"/>
          <w:szCs w:val="28"/>
        </w:rPr>
        <w:t>- изменение содержания документов, являющихся результатом предоставления муниципальной услуги;</w:t>
      </w:r>
    </w:p>
    <w:p w:rsidR="009E6E99" w:rsidRPr="00A27E42" w:rsidRDefault="009E6E99" w:rsidP="009E6E9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7E42">
        <w:rPr>
          <w:rFonts w:ascii="Times New Roman" w:hAnsi="Times New Roman" w:cs="Times New Roman"/>
          <w:sz w:val="28"/>
          <w:szCs w:val="28"/>
        </w:rPr>
        <w:t>- 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9E6E99" w:rsidRPr="00A27E42" w:rsidRDefault="009E6E99" w:rsidP="009E6E99">
      <w:pPr>
        <w:widowControl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7E42">
        <w:rPr>
          <w:rFonts w:ascii="Times New Roman" w:eastAsia="Calibri" w:hAnsi="Times New Roman" w:cs="Times New Roman"/>
          <w:sz w:val="28"/>
          <w:szCs w:val="28"/>
        </w:rPr>
        <w:t>Критерием принятия решения</w:t>
      </w:r>
      <w:r w:rsidRPr="00A27E42">
        <w:rPr>
          <w:rFonts w:ascii="Times New Roman" w:hAnsi="Times New Roman" w:cs="Times New Roman"/>
          <w:sz w:val="28"/>
          <w:szCs w:val="28"/>
        </w:rPr>
        <w:t xml:space="preserve"> об исправлении опечаток и (или) ошибок </w:t>
      </w:r>
      <w:r w:rsidRPr="00A27E42">
        <w:rPr>
          <w:rFonts w:ascii="Times New Roman" w:eastAsia="Calibri" w:hAnsi="Times New Roman" w:cs="Times New Roman"/>
          <w:sz w:val="28"/>
          <w:szCs w:val="28"/>
        </w:rPr>
        <w:t xml:space="preserve">является наличие </w:t>
      </w:r>
      <w:r w:rsidRPr="00A27E42">
        <w:rPr>
          <w:rFonts w:ascii="Times New Roman" w:hAnsi="Times New Roman" w:cs="Times New Roman"/>
          <w:sz w:val="28"/>
          <w:szCs w:val="28"/>
        </w:rPr>
        <w:t>опечаток и (или) ошибок, допущенных в документах, являющихся результатом предоставления муниципальной услуги</w:t>
      </w:r>
      <w:r w:rsidRPr="00A27E42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E6E99" w:rsidRPr="00A27E42" w:rsidRDefault="009E6E99" w:rsidP="009E6E99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7E42">
        <w:rPr>
          <w:rFonts w:ascii="Times New Roman" w:eastAsia="Calibri" w:hAnsi="Times New Roman" w:cs="Times New Roman"/>
          <w:sz w:val="28"/>
          <w:szCs w:val="28"/>
        </w:rPr>
        <w:t>Максимальный срок исполнения административной процедуры состав</w:t>
      </w:r>
      <w:r w:rsidR="00C9311E">
        <w:rPr>
          <w:rFonts w:ascii="Times New Roman" w:eastAsia="Calibri" w:hAnsi="Times New Roman" w:cs="Times New Roman"/>
          <w:sz w:val="28"/>
          <w:szCs w:val="28"/>
        </w:rPr>
        <w:t>-ляет не более 5 рабочих</w:t>
      </w:r>
      <w:r w:rsidRPr="00A27E42">
        <w:rPr>
          <w:rFonts w:ascii="Times New Roman" w:eastAsia="Calibri" w:hAnsi="Times New Roman" w:cs="Times New Roman"/>
          <w:sz w:val="28"/>
          <w:szCs w:val="28"/>
        </w:rPr>
        <w:t xml:space="preserve"> дней со дня </w:t>
      </w:r>
      <w:r w:rsidRPr="00A27E42">
        <w:rPr>
          <w:rFonts w:ascii="Times New Roman" w:hAnsi="Times New Roman" w:cs="Times New Roman"/>
          <w:sz w:val="28"/>
          <w:szCs w:val="28"/>
        </w:rPr>
        <w:t xml:space="preserve">поступления в </w:t>
      </w:r>
      <w:r w:rsidRPr="00A27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 строительства, </w:t>
      </w:r>
      <w:r w:rsidR="00C9311E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жилищно-коммунального хозяйства</w:t>
      </w:r>
      <w:r w:rsidRPr="00A27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землепользования</w:t>
      </w:r>
      <w:r w:rsidRPr="00A27E42">
        <w:rPr>
          <w:rFonts w:ascii="Times New Roman" w:hAnsi="Times New Roman" w:cs="Times New Roman"/>
          <w:sz w:val="28"/>
          <w:szCs w:val="28"/>
        </w:rPr>
        <w:t xml:space="preserve"> заявления об исправлении опечаток и (или) ошибок.</w:t>
      </w:r>
    </w:p>
    <w:p w:rsidR="009E6E99" w:rsidRPr="00A27E42" w:rsidRDefault="009E6E99" w:rsidP="009E6E99">
      <w:pPr>
        <w:widowControl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7E42">
        <w:rPr>
          <w:rFonts w:ascii="Times New Roman" w:eastAsia="Calibri" w:hAnsi="Times New Roman" w:cs="Times New Roman"/>
          <w:sz w:val="28"/>
          <w:szCs w:val="28"/>
        </w:rPr>
        <w:t>Результатом процедуры является:</w:t>
      </w:r>
    </w:p>
    <w:p w:rsidR="009E6E99" w:rsidRPr="00A27E42" w:rsidRDefault="009E6E99" w:rsidP="009E6E9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7E42">
        <w:rPr>
          <w:rFonts w:ascii="Times New Roman" w:hAnsi="Times New Roman" w:cs="Times New Roman"/>
          <w:sz w:val="28"/>
          <w:szCs w:val="28"/>
        </w:rPr>
        <w:t>- исправленные документы, являющиеся результатом предоставления муниципальной услуги;</w:t>
      </w:r>
    </w:p>
    <w:p w:rsidR="009E6E99" w:rsidRPr="00A27E42" w:rsidRDefault="00C9311E" w:rsidP="009E6E9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9E6E99" w:rsidRPr="00A27E42">
        <w:rPr>
          <w:rFonts w:ascii="Times New Roman" w:hAnsi="Times New Roman" w:cs="Times New Roman"/>
          <w:sz w:val="28"/>
          <w:szCs w:val="28"/>
        </w:rPr>
        <w:t xml:space="preserve">мотивированный отказ в исправлении </w:t>
      </w:r>
      <w:r w:rsidR="009E6E99" w:rsidRPr="00A27E42">
        <w:rPr>
          <w:rFonts w:ascii="Times New Roman" w:eastAsia="Calibri" w:hAnsi="Times New Roman" w:cs="Times New Roman"/>
          <w:sz w:val="28"/>
          <w:szCs w:val="28"/>
        </w:rPr>
        <w:t>опечаток и (или) ошибок, допущенных в документах, выданных в результате предоставления муниципальной услуги</w:t>
      </w:r>
      <w:r w:rsidR="009E6E99" w:rsidRPr="00A27E42">
        <w:rPr>
          <w:rFonts w:ascii="Times New Roman" w:hAnsi="Times New Roman" w:cs="Times New Roman"/>
          <w:sz w:val="28"/>
          <w:szCs w:val="28"/>
        </w:rPr>
        <w:t>.</w:t>
      </w:r>
    </w:p>
    <w:p w:rsidR="009E6E99" w:rsidRPr="00A27E42" w:rsidRDefault="009E6E99" w:rsidP="009E6E99">
      <w:pPr>
        <w:widowControl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7E42">
        <w:rPr>
          <w:rFonts w:ascii="Times New Roman" w:hAnsi="Times New Roman" w:cs="Times New Roman"/>
          <w:sz w:val="28"/>
          <w:szCs w:val="28"/>
        </w:rPr>
        <w:t>Выдача заявителю исправленного документа производится в порядке, установленном пунктом 3.6. настоящего административного  регламента.</w:t>
      </w:r>
    </w:p>
    <w:p w:rsidR="009E6E99" w:rsidRPr="00A27E42" w:rsidRDefault="009E6E99" w:rsidP="009E6E99">
      <w:pPr>
        <w:widowControl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7E42">
        <w:rPr>
          <w:rFonts w:ascii="Times New Roman" w:eastAsia="Calibri" w:hAnsi="Times New Roman" w:cs="Times New Roman"/>
          <w:sz w:val="28"/>
          <w:szCs w:val="28"/>
        </w:rPr>
        <w:t>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27E42">
        <w:rPr>
          <w:rFonts w:ascii="Times New Roman" w:eastAsia="Calibri" w:hAnsi="Times New Roman" w:cs="Times New Roman"/>
          <w:sz w:val="28"/>
          <w:szCs w:val="28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  <w:r w:rsidR="007B17D4" w:rsidRPr="00A27E42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9E6E99" w:rsidRPr="00A27E42" w:rsidRDefault="007B17D4" w:rsidP="00C931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7E42">
        <w:rPr>
          <w:rFonts w:ascii="Times New Roman" w:hAnsi="Times New Roman" w:cs="Times New Roman"/>
          <w:sz w:val="28"/>
          <w:szCs w:val="28"/>
        </w:rPr>
        <w:t>8. Раздел 5 изложить в следующей редакции:</w:t>
      </w:r>
    </w:p>
    <w:p w:rsidR="009E6E99" w:rsidRPr="00A27E42" w:rsidRDefault="009E6E99" w:rsidP="009E6E99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p w:rsidR="00C9311E" w:rsidRDefault="00A27E42" w:rsidP="009E6E99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9E6E99" w:rsidRPr="00A27E42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9E6E99" w:rsidRPr="00A27E42">
        <w:rPr>
          <w:rFonts w:ascii="Times New Roman" w:hAnsi="Times New Roman" w:cs="Times New Roman"/>
          <w:b/>
          <w:sz w:val="28"/>
          <w:szCs w:val="28"/>
        </w:rPr>
        <w:t xml:space="preserve">. Досудебный (внесудебный) порядок обжалования решений </w:t>
      </w:r>
    </w:p>
    <w:p w:rsidR="009E6E99" w:rsidRDefault="009E6E99" w:rsidP="00C9311E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E42">
        <w:rPr>
          <w:rFonts w:ascii="Times New Roman" w:hAnsi="Times New Roman" w:cs="Times New Roman"/>
          <w:b/>
          <w:sz w:val="28"/>
          <w:szCs w:val="28"/>
        </w:rPr>
        <w:t>и действий (бездействия) органа, предоставляющего муниципальную услугу, а также должност</w:t>
      </w:r>
      <w:r w:rsidR="00C9311E">
        <w:rPr>
          <w:rFonts w:ascii="Times New Roman" w:hAnsi="Times New Roman" w:cs="Times New Roman"/>
          <w:b/>
          <w:sz w:val="28"/>
          <w:szCs w:val="28"/>
        </w:rPr>
        <w:t>ных лиц, муниципальных служащих</w:t>
      </w:r>
    </w:p>
    <w:p w:rsidR="00C9311E" w:rsidRPr="00C9311E" w:rsidRDefault="00C9311E" w:rsidP="00C9311E">
      <w:pPr>
        <w:pStyle w:val="af1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9311E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для заявителя о его праве подать жалобу на решение и (или) действие (бездействие) органа местного самоуправления Республики Коми </w:t>
      </w: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eastAsia="Times New Roman" w:hAnsi="Times New Roman" w:cs="Times New Roman"/>
          <w:sz w:val="28"/>
          <w:szCs w:val="28"/>
          <w:lang w:eastAsia="ru-RU"/>
        </w:rPr>
        <w:t>и (или) его должностных лиц, муниципальных служащих Республики Коми при предоставлении муниципальной услуги</w:t>
      </w:r>
    </w:p>
    <w:p w:rsidR="009E6E99" w:rsidRPr="00C9311E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E6E99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hAnsi="Times New Roman" w:cs="Times New Roman"/>
          <w:sz w:val="28"/>
          <w:szCs w:val="28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</w:t>
      </w:r>
      <w:r w:rsidRPr="00A27E4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</w:t>
      </w:r>
      <w:r w:rsidR="002D682D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A27E42">
        <w:rPr>
          <w:rFonts w:ascii="Times New Roman" w:eastAsia="Calibri" w:hAnsi="Times New Roman" w:cs="Times New Roman"/>
          <w:sz w:val="28"/>
          <w:szCs w:val="28"/>
          <w:lang w:eastAsia="ru-RU"/>
        </w:rPr>
        <w:t>нистрации</w:t>
      </w:r>
      <w:r w:rsidRPr="00A27E42">
        <w:rPr>
          <w:rFonts w:ascii="Times New Roman" w:hAnsi="Times New Roman" w:cs="Times New Roman"/>
          <w:sz w:val="28"/>
          <w:szCs w:val="28"/>
          <w:lang w:eastAsia="ru-RU"/>
        </w:rPr>
        <w:t>, должностных лиц Администрации либо муниципального служащего в досудебном порядке.</w:t>
      </w:r>
    </w:p>
    <w:p w:rsidR="00C9311E" w:rsidRPr="00C9311E" w:rsidRDefault="00C9311E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hAnsi="Times New Roman" w:cs="Times New Roman"/>
          <w:sz w:val="28"/>
          <w:szCs w:val="28"/>
          <w:lang w:eastAsia="ru-RU"/>
        </w:rPr>
        <w:t>Предмет жалобы</w:t>
      </w:r>
    </w:p>
    <w:p w:rsidR="009E6E99" w:rsidRPr="00C9311E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6"/>
          <w:szCs w:val="16"/>
          <w:lang w:eastAsia="ru-RU"/>
        </w:rPr>
      </w:pP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hAnsi="Times New Roman" w:cs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hAnsi="Times New Roman" w:cs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hAnsi="Times New Roman" w:cs="Times New Roman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hAnsi="Times New Roman" w:cs="Times New Roman"/>
          <w:sz w:val="28"/>
          <w:szCs w:val="28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hAnsi="Times New Roman" w:cs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hAnsi="Times New Roman" w:cs="Times New Roman"/>
          <w:sz w:val="28"/>
          <w:szCs w:val="28"/>
          <w:lang w:eastAsia="ru-RU"/>
        </w:rPr>
        <w:t>5) отказ в предоставлении муниципальной услуги, если основания от</w:t>
      </w:r>
      <w:r w:rsidR="00C9311E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A27E42">
        <w:rPr>
          <w:rFonts w:ascii="Times New Roman" w:hAnsi="Times New Roman" w:cs="Times New Roman"/>
          <w:sz w:val="28"/>
          <w:szCs w:val="28"/>
          <w:lang w:eastAsia="ru-RU"/>
        </w:rPr>
        <w:t xml:space="preserve">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hAnsi="Times New Roman" w:cs="Times New Roman"/>
          <w:sz w:val="28"/>
          <w:szCs w:val="28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9E6E99" w:rsidRPr="00C9311E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A27E42">
        <w:rPr>
          <w:rFonts w:ascii="Times New Roman" w:hAnsi="Times New Roman" w:cs="Times New Roman"/>
          <w:sz w:val="28"/>
          <w:szCs w:val="28"/>
          <w:lang w:eastAsia="ru-RU"/>
        </w:rPr>
        <w:t>Орган</w:t>
      </w:r>
      <w:r w:rsidRPr="00A27E42">
        <w:rPr>
          <w:rFonts w:ascii="Times New Roman" w:hAnsi="Times New Roman" w:cs="Times New Roman"/>
          <w:bCs/>
          <w:sz w:val="28"/>
          <w:szCs w:val="28"/>
          <w:lang w:eastAsia="ru-RU"/>
        </w:rPr>
        <w:t>, предоставляющий муниципальную услугу</w:t>
      </w:r>
    </w:p>
    <w:p w:rsidR="00C9311E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hAnsi="Times New Roman" w:cs="Times New Roman"/>
          <w:sz w:val="28"/>
          <w:szCs w:val="28"/>
          <w:lang w:eastAsia="ru-RU"/>
        </w:rPr>
        <w:t xml:space="preserve">и уполномоченные на рассмотрение жалобы должностные лица, </w:t>
      </w: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hAnsi="Times New Roman" w:cs="Times New Roman"/>
          <w:sz w:val="28"/>
          <w:szCs w:val="28"/>
          <w:lang w:eastAsia="ru-RU"/>
        </w:rPr>
        <w:t>которым может быть направлена жалоба</w:t>
      </w:r>
    </w:p>
    <w:p w:rsidR="009E6E99" w:rsidRPr="00C9311E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6"/>
          <w:szCs w:val="16"/>
          <w:lang w:eastAsia="ru-RU"/>
        </w:rPr>
      </w:pPr>
    </w:p>
    <w:p w:rsidR="009E6E99" w:rsidRPr="00A27E42" w:rsidRDefault="009E6E99" w:rsidP="009E6E99">
      <w:pPr>
        <w:widowControl w:val="0"/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7E42">
        <w:rPr>
          <w:rFonts w:ascii="Times New Roman" w:hAnsi="Times New Roman" w:cs="Times New Roman"/>
          <w:sz w:val="28"/>
          <w:szCs w:val="28"/>
        </w:rPr>
        <w:t xml:space="preserve">5.3. Жалоба подается в письменной форме на бумажном носителе, в электронной форме в администрацию городского поселения «Микунь». В связи с отсутствием вышестоящего органа, в соответствии со статьей 11.2 части 1 Федерального закона от 27.07.2010 г. № 210-ФЗ «Об организации предоставления государственных и муниципальных услуг», жалобы на решения, принятые руководителем администрации городского поселения «Микунь», рассматриваются непосредственно руководителем администрации городского поселения «Микунь». </w:t>
      </w:r>
    </w:p>
    <w:p w:rsidR="009E6E99" w:rsidRPr="00C9311E" w:rsidRDefault="009E6E99" w:rsidP="009E6E99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hAnsi="Times New Roman" w:cs="Times New Roman"/>
          <w:sz w:val="28"/>
          <w:szCs w:val="28"/>
          <w:lang w:eastAsia="ru-RU"/>
        </w:rPr>
        <w:t>Порядок подачи и рассмотрения жалобы</w:t>
      </w:r>
    </w:p>
    <w:p w:rsidR="009E6E99" w:rsidRPr="00C9311E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hAnsi="Times New Roman" w:cs="Times New Roman"/>
          <w:sz w:val="28"/>
          <w:szCs w:val="28"/>
          <w:lang w:eastAsia="ru-RU"/>
        </w:rPr>
        <w:t>5.4. Жалоба направляется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Администрации, предоставляющего муниципальную услугу, Портал государственных и муниципальных услуг (функций) Республики Коми и (или) Единый портал государственных и муниципальных услуг (функций), а также принимается при личном приеме заявителя.</w:t>
      </w: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 </w:t>
      </w: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hAnsi="Times New Roman" w:cs="Times New Roman"/>
          <w:sz w:val="28"/>
          <w:szCs w:val="28"/>
          <w:lang w:eastAsia="ru-RU"/>
        </w:rPr>
        <w:t>5.5. Жалоба должна содержать:</w:t>
      </w: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hAnsi="Times New Roman" w:cs="Times New Roman"/>
          <w:sz w:val="28"/>
          <w:szCs w:val="28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hAnsi="Times New Roman" w:cs="Times New Roman"/>
          <w:sz w:val="28"/>
          <w:szCs w:val="28"/>
          <w:lang w:eastAsia="ru-RU"/>
        </w:rPr>
        <w:t xml:space="preserve">2) фамилию, имя, отчество (последнее </w:t>
      </w:r>
      <w:r w:rsidRPr="00A27E4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A27E42">
        <w:rPr>
          <w:rFonts w:ascii="Times New Roman" w:hAnsi="Times New Roman" w:cs="Times New Roman"/>
          <w:sz w:val="28"/>
          <w:szCs w:val="28"/>
          <w:lang w:eastAsia="ru-RU"/>
        </w:rPr>
        <w:t xml:space="preserve"> при наличии), сведения о месте жительства заявителя </w:t>
      </w:r>
      <w:r w:rsidRPr="00A27E4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A27E42">
        <w:rPr>
          <w:rFonts w:ascii="Times New Roman" w:hAnsi="Times New Roman" w:cs="Times New Roman"/>
          <w:sz w:val="28"/>
          <w:szCs w:val="28"/>
          <w:lang w:eastAsia="ru-RU"/>
        </w:rPr>
        <w:t xml:space="preserve"> физического лица либо наименование, сведе</w:t>
      </w:r>
      <w:r w:rsidR="00C9311E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A27E42">
        <w:rPr>
          <w:rFonts w:ascii="Times New Roman" w:hAnsi="Times New Roman" w:cs="Times New Roman"/>
          <w:sz w:val="28"/>
          <w:szCs w:val="28"/>
          <w:lang w:eastAsia="ru-RU"/>
        </w:rPr>
        <w:t xml:space="preserve">ния о месте нахождения заявителя </w:t>
      </w:r>
      <w:r w:rsidRPr="00A27E4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A27E42">
        <w:rPr>
          <w:rFonts w:ascii="Times New Roman" w:hAnsi="Times New Roman" w:cs="Times New Roman"/>
          <w:sz w:val="28"/>
          <w:szCs w:val="28"/>
          <w:lang w:eastAsia="ru-RU"/>
        </w:rPr>
        <w:t xml:space="preserve"> юридического лица, а также номер </w:t>
      </w:r>
      <w:r w:rsidRPr="00A27E4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hAnsi="Times New Roman" w:cs="Times New Roman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hAnsi="Times New Roman" w:cs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</w:t>
      </w:r>
      <w:r w:rsidR="00C9311E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A27E42">
        <w:rPr>
          <w:rFonts w:ascii="Times New Roman" w:hAnsi="Times New Roman" w:cs="Times New Roman"/>
          <w:sz w:val="28"/>
          <w:szCs w:val="28"/>
          <w:lang w:eastAsia="ru-RU"/>
        </w:rPr>
        <w:t>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hAnsi="Times New Roman" w:cs="Times New Roman"/>
          <w:sz w:val="28"/>
          <w:szCs w:val="28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представляется:</w:t>
      </w: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hAnsi="Times New Roman" w:cs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hAnsi="Times New Roman" w:cs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hAnsi="Times New Roman" w:cs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hAnsi="Times New Roman" w:cs="Times New Roman"/>
          <w:sz w:val="28"/>
          <w:szCs w:val="28"/>
          <w:lang w:eastAsia="ru-RU"/>
        </w:rPr>
        <w:t xml:space="preserve">5.7. Регистрация жалобы осуществляется отделом по общим вопросам администрации городского поселения «Микунь» (далее – Отдел) 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</w:t>
      </w:r>
      <w:r w:rsidRPr="00A27E4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A27E42">
        <w:rPr>
          <w:rFonts w:ascii="Times New Roman" w:hAnsi="Times New Roman" w:cs="Times New Roman"/>
          <w:sz w:val="28"/>
          <w:szCs w:val="28"/>
          <w:lang w:eastAsia="ru-RU"/>
        </w:rPr>
        <w:t xml:space="preserve"> Журнал) в течение одного рабочего дня со дня ее поступления с присвоением ей регистрационного номера.</w:t>
      </w: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hAnsi="Times New Roman" w:cs="Times New Roman"/>
          <w:sz w:val="28"/>
          <w:szCs w:val="28"/>
          <w:lang w:eastAsia="ru-RU"/>
        </w:rPr>
        <w:t>Ведение Журнала осуществляется по форме и в порядке, установлен</w:t>
      </w:r>
      <w:r w:rsidR="00C9311E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A27E42">
        <w:rPr>
          <w:rFonts w:ascii="Times New Roman" w:hAnsi="Times New Roman" w:cs="Times New Roman"/>
          <w:sz w:val="28"/>
          <w:szCs w:val="28"/>
          <w:lang w:eastAsia="ru-RU"/>
        </w:rPr>
        <w:t>ными правовым актом администрации городского поселения «Микунь».</w:t>
      </w: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hAnsi="Times New Roman" w:cs="Times New Roman"/>
          <w:sz w:val="28"/>
          <w:szCs w:val="28"/>
          <w:lang w:eastAsia="ru-RU"/>
        </w:rPr>
        <w:t>Отделом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hAnsi="Times New Roman" w:cs="Times New Roman"/>
          <w:sz w:val="28"/>
          <w:szCs w:val="28"/>
          <w:lang w:eastAsia="ru-RU"/>
        </w:rPr>
        <w:t xml:space="preserve">Расписка о регистрации жалобы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предоставляющего муниципальную услугу, Портала государственных и муниципальных услуг (функций) Республики Коми и </w:t>
      </w:r>
      <w:r w:rsidRPr="00A27E4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(или) Единого портала государственных и муниципальных услуг (функций)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hAnsi="Times New Roman" w:cs="Times New Roman"/>
          <w:sz w:val="28"/>
          <w:szCs w:val="28"/>
          <w:lang w:eastAsia="ru-RU"/>
        </w:rPr>
        <w:t>Расписка о регистрации жалобы и получении документов с указанием регистрационного номера жалобы, даты и времени ее приема, перечня представленных документов, направленных через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hAnsi="Times New Roman" w:cs="Times New Roman"/>
          <w:sz w:val="28"/>
          <w:szCs w:val="28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должностному лицу, наделенному полномочиями по рассмотрению жалоб в порядке и сроки, которые установлены соглашением о взаимодействии между МФЦ и Администрацией, но не позднее следующего рабочего дня со дня поступления жалобы.</w:t>
      </w: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hAnsi="Times New Roman" w:cs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9E6E99" w:rsidRPr="00A27E42" w:rsidRDefault="009E6E99" w:rsidP="009E6E99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hAnsi="Times New Roman" w:cs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9E6E99" w:rsidRPr="00A27E42" w:rsidRDefault="009E6E99" w:rsidP="009E6E99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hAnsi="Times New Roman" w:cs="Times New Roman"/>
          <w:sz w:val="28"/>
          <w:szCs w:val="28"/>
          <w:lang w:eastAsia="ru-RU"/>
        </w:rPr>
        <w:t>- фамилия, имя, отчество заявителя;</w:t>
      </w:r>
    </w:p>
    <w:p w:rsidR="009E6E99" w:rsidRPr="00A27E42" w:rsidRDefault="009E6E99" w:rsidP="009E6E99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hAnsi="Times New Roman" w:cs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9E6E99" w:rsidRPr="00A27E42" w:rsidRDefault="009E6E99" w:rsidP="009E6E99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hAnsi="Times New Roman" w:cs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9E6E99" w:rsidRPr="00A27E42" w:rsidRDefault="009E6E99" w:rsidP="009E6E99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hAnsi="Times New Roman" w:cs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hAnsi="Times New Roman" w:cs="Times New Roman"/>
          <w:sz w:val="28"/>
          <w:szCs w:val="28"/>
          <w:lang w:eastAsia="ru-RU"/>
        </w:rPr>
        <w:t>5.9. В случае если жалоба подана заявителем в Администрацию, в компетенцию которой не входит принятие решения по жалобе, в течение 3 рабочих дней со дня ее регистрации уполномоченное должностное лицо направляет жалобу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hAnsi="Times New Roman" w:cs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hAnsi="Times New Roman" w:cs="Times New Roman"/>
          <w:sz w:val="28"/>
          <w:szCs w:val="28"/>
          <w:lang w:eastAsia="ru-RU"/>
        </w:rPr>
        <w:t>5.10.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 Администрации в органы прокуратуры.</w:t>
      </w:r>
    </w:p>
    <w:p w:rsidR="009E6E99" w:rsidRPr="00C9311E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hAnsi="Times New Roman" w:cs="Times New Roman"/>
          <w:sz w:val="28"/>
          <w:szCs w:val="28"/>
          <w:lang w:eastAsia="ru-RU"/>
        </w:rPr>
        <w:t>Сроки рассмотрения жалоб</w:t>
      </w:r>
    </w:p>
    <w:p w:rsidR="009E6E99" w:rsidRPr="00C9311E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6"/>
          <w:szCs w:val="16"/>
          <w:lang w:eastAsia="ru-RU"/>
        </w:rPr>
      </w:pP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hAnsi="Times New Roman" w:cs="Times New Roman"/>
          <w:sz w:val="28"/>
          <w:szCs w:val="28"/>
          <w:lang w:eastAsia="ru-RU"/>
        </w:rPr>
        <w:t>5.11. Жалоба, поступившая в орган, предоставляющий муниципальную услугу, подлежит рассмотрению должностным лицом, наделенным полно</w:t>
      </w:r>
      <w:r w:rsidR="00C9311E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A27E42">
        <w:rPr>
          <w:rFonts w:ascii="Times New Roman" w:hAnsi="Times New Roman" w:cs="Times New Roman"/>
          <w:sz w:val="28"/>
          <w:szCs w:val="28"/>
          <w:lang w:eastAsia="ru-RU"/>
        </w:rPr>
        <w:t xml:space="preserve">мочиями по рассмотрению жалоб, в течение 15 рабочих дней со дня ее </w:t>
      </w:r>
      <w:r w:rsidRPr="00A27E4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регистрации, а в случае обжалования отказа органа, предоставляющего муниципальную услугу, его должностного лица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</w:t>
      </w:r>
      <w:r w:rsidRPr="00A27E4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A27E42">
        <w:rPr>
          <w:rFonts w:ascii="Times New Roman" w:hAnsi="Times New Roman" w:cs="Times New Roman"/>
          <w:sz w:val="28"/>
          <w:szCs w:val="28"/>
          <w:lang w:eastAsia="ru-RU"/>
        </w:rPr>
        <w:t xml:space="preserve"> в течение 5 рабочих дней со дня ее регистрации. </w:t>
      </w: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hAnsi="Times New Roman" w:cs="Times New Roman"/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9E6E99" w:rsidRPr="00C9311E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6A0C47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hAnsi="Times New Roman" w:cs="Times New Roman"/>
          <w:sz w:val="28"/>
          <w:szCs w:val="28"/>
          <w:lang w:eastAsia="ru-RU"/>
        </w:rPr>
        <w:t xml:space="preserve">Перечень оснований </w:t>
      </w:r>
    </w:p>
    <w:p w:rsidR="006A0C47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hAnsi="Times New Roman" w:cs="Times New Roman"/>
          <w:sz w:val="28"/>
          <w:szCs w:val="28"/>
          <w:lang w:eastAsia="ru-RU"/>
        </w:rPr>
        <w:t xml:space="preserve">для приостановления рассмотрения жалобы в случае, </w:t>
      </w:r>
    </w:p>
    <w:p w:rsidR="006A0C47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hAnsi="Times New Roman" w:cs="Times New Roman"/>
          <w:sz w:val="28"/>
          <w:szCs w:val="28"/>
          <w:lang w:eastAsia="ru-RU"/>
        </w:rPr>
        <w:t>если возможность приостановления предусмотрена</w:t>
      </w:r>
    </w:p>
    <w:p w:rsidR="009E6E99" w:rsidRPr="00A27E42" w:rsidRDefault="006A0C47" w:rsidP="006A0C4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законодательством</w:t>
      </w:r>
      <w:r w:rsidR="009E6E99" w:rsidRPr="00A27E42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</w:p>
    <w:p w:rsidR="009E6E99" w:rsidRPr="006A0C47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6"/>
          <w:szCs w:val="16"/>
          <w:lang w:eastAsia="ru-RU"/>
        </w:rPr>
      </w:pP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hAnsi="Times New Roman" w:cs="Times New Roman"/>
          <w:sz w:val="28"/>
          <w:szCs w:val="28"/>
          <w:lang w:eastAsia="ru-RU"/>
        </w:rPr>
        <w:t>5.12. Основания для приостановления рассмотрения жалобы не предусмотрены.</w:t>
      </w:r>
    </w:p>
    <w:p w:rsidR="009E6E99" w:rsidRPr="002D682D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12"/>
          <w:szCs w:val="12"/>
          <w:lang w:eastAsia="ru-RU"/>
        </w:rPr>
      </w:pP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hAnsi="Times New Roman" w:cs="Times New Roman"/>
          <w:sz w:val="28"/>
          <w:szCs w:val="28"/>
          <w:lang w:eastAsia="ru-RU"/>
        </w:rPr>
        <w:t>Результат рассмотрения жалобы</w:t>
      </w:r>
    </w:p>
    <w:p w:rsidR="009E6E99" w:rsidRPr="006A0C47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6"/>
          <w:szCs w:val="16"/>
          <w:lang w:eastAsia="ru-RU"/>
        </w:rPr>
      </w:pP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hAnsi="Times New Roman" w:cs="Times New Roman"/>
          <w:sz w:val="28"/>
          <w:szCs w:val="28"/>
          <w:lang w:eastAsia="ru-RU"/>
        </w:rPr>
        <w:t>5.13. По результатам рассмотрения жалобы Администрация, принимает одно из следующих решений:</w:t>
      </w: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hAnsi="Times New Roman" w:cs="Times New Roman"/>
          <w:sz w:val="28"/>
          <w:szCs w:val="28"/>
          <w:lang w:eastAsia="ru-RU"/>
        </w:rPr>
        <w:t>1) удовлетворяет жалобу, в том числе в форме отмены принятого решения, исправления допущенных органом, предоставляющим муниципаль</w:t>
      </w:r>
      <w:r w:rsidR="006A0C47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A27E42">
        <w:rPr>
          <w:rFonts w:ascii="Times New Roman" w:hAnsi="Times New Roman" w:cs="Times New Roman"/>
          <w:sz w:val="28"/>
          <w:szCs w:val="28"/>
          <w:lang w:eastAsia="ru-RU"/>
        </w:rPr>
        <w:t>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hAnsi="Times New Roman" w:cs="Times New Roman"/>
          <w:sz w:val="28"/>
          <w:szCs w:val="28"/>
          <w:lang w:eastAsia="ru-RU"/>
        </w:rPr>
        <w:t>2) отказывает в удовлетворении жалобы.</w:t>
      </w: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hAnsi="Times New Roman" w:cs="Times New Roman"/>
          <w:sz w:val="28"/>
          <w:szCs w:val="28"/>
          <w:lang w:eastAsia="ru-RU"/>
        </w:rPr>
        <w:t>5.14. Основаниями для отказа в удовлетворении жалобы являются:</w:t>
      </w: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hAnsi="Times New Roman" w:cs="Times New Roman"/>
          <w:sz w:val="28"/>
          <w:szCs w:val="28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hAnsi="Times New Roman" w:cs="Times New Roman"/>
          <w:sz w:val="28"/>
          <w:szCs w:val="28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hAnsi="Times New Roman" w:cs="Times New Roman"/>
          <w:sz w:val="28"/>
          <w:szCs w:val="28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жалобы;</w:t>
      </w: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hAnsi="Times New Roman" w:cs="Times New Roman"/>
          <w:sz w:val="28"/>
          <w:szCs w:val="28"/>
          <w:lang w:eastAsia="ru-RU"/>
        </w:rPr>
        <w:t xml:space="preserve">г) признание жалобы необоснованной (решения и действия </w:t>
      </w:r>
      <w:r w:rsidRPr="00A27E4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(бездействие) признаны законными, отсутствует нарушение прав заявителя).</w:t>
      </w:r>
    </w:p>
    <w:p w:rsidR="009E6E99" w:rsidRPr="006A0C47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hAnsi="Times New Roman" w:cs="Times New Roman"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9E6E99" w:rsidRPr="006A0C47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hAnsi="Times New Roman" w:cs="Times New Roman"/>
          <w:sz w:val="28"/>
          <w:szCs w:val="28"/>
          <w:lang w:eastAsia="ru-RU"/>
        </w:rPr>
        <w:t>5.15. Не позднее дня, следующего за днем принятия указанного в пункте 5.13.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E6E99" w:rsidRPr="006A0C47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eastAsia="Calibri" w:hAnsi="Times New Roman" w:cs="Times New Roman"/>
          <w:sz w:val="28"/>
          <w:szCs w:val="28"/>
          <w:lang w:eastAsia="ru-RU"/>
        </w:rPr>
        <w:t>Порядок обжалования решения по жалобе</w:t>
      </w:r>
    </w:p>
    <w:p w:rsidR="009E6E99" w:rsidRPr="006A0C47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eastAsia="Calibri" w:hAnsi="Times New Roman" w:cs="Times New Roman"/>
          <w:sz w:val="28"/>
          <w:szCs w:val="28"/>
          <w:lang w:eastAsia="ru-RU"/>
        </w:rPr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9E6E99" w:rsidRPr="006A0C47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6A0C47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Право заявителя на получение информации и документов, </w:t>
      </w: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eastAsia="Calibri" w:hAnsi="Times New Roman" w:cs="Times New Roman"/>
          <w:sz w:val="28"/>
          <w:szCs w:val="28"/>
          <w:lang w:eastAsia="ru-RU"/>
        </w:rPr>
        <w:t>необходимых для обоснования и рассмотрения жалобы</w:t>
      </w:r>
    </w:p>
    <w:p w:rsidR="009E6E99" w:rsidRPr="006A0C47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eastAsia="Calibri" w:hAnsi="Times New Roman" w:cs="Times New Roman"/>
          <w:sz w:val="28"/>
          <w:szCs w:val="28"/>
          <w:lang w:eastAsia="ru-RU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9E6E99" w:rsidRPr="006A0C47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Способы информирования заявителя о порядке подачи </w:t>
      </w: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eastAsia="Calibri" w:hAnsi="Times New Roman" w:cs="Times New Roman"/>
          <w:sz w:val="28"/>
          <w:szCs w:val="28"/>
          <w:lang w:eastAsia="ru-RU"/>
        </w:rPr>
        <w:t>и рассмотрения жалобы</w:t>
      </w:r>
    </w:p>
    <w:p w:rsidR="009E6E99" w:rsidRPr="006A0C47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eastAsia="Calibri" w:hAnsi="Times New Roman" w:cs="Times New Roman"/>
          <w:sz w:val="28"/>
          <w:szCs w:val="28"/>
          <w:lang w:eastAsia="ru-RU"/>
        </w:rPr>
        <w:t>5.18. Информация о порядке подачи и рассмотрения жалобы размещается:</w:t>
      </w: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eastAsia="Calibri" w:hAnsi="Times New Roman" w:cs="Times New Roman"/>
          <w:sz w:val="28"/>
          <w:szCs w:val="28"/>
          <w:lang w:eastAsia="ru-RU"/>
        </w:rPr>
        <w:t>- на информационных стендах, расположенных в Администрации, в МФЦ;</w:t>
      </w: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eastAsia="Calibri" w:hAnsi="Times New Roman" w:cs="Times New Roman"/>
          <w:sz w:val="28"/>
          <w:szCs w:val="28"/>
          <w:lang w:eastAsia="ru-RU"/>
        </w:rPr>
        <w:t>- на официальных сайтах Администрации, МФЦ;</w:t>
      </w: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hAnsi="Times New Roman" w:cs="Times New Roman"/>
          <w:sz w:val="28"/>
          <w:szCs w:val="28"/>
          <w:lang w:eastAsia="ru-RU"/>
        </w:rPr>
        <w:t>- на Портале государственных и муниципальных услуг (функций) Республики Коми и (или) Едином портале государственных и муници</w:t>
      </w:r>
      <w:r w:rsidR="006A0C47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A27E42">
        <w:rPr>
          <w:rFonts w:ascii="Times New Roman" w:hAnsi="Times New Roman" w:cs="Times New Roman"/>
          <w:sz w:val="28"/>
          <w:szCs w:val="28"/>
          <w:lang w:eastAsia="ru-RU"/>
        </w:rPr>
        <w:t>пальных услуг (функций).</w:t>
      </w:r>
    </w:p>
    <w:p w:rsidR="009E6E99" w:rsidRPr="006A0C47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hAnsi="Times New Roman" w:cs="Times New Roman"/>
          <w:sz w:val="28"/>
          <w:szCs w:val="28"/>
          <w:lang w:eastAsia="ru-RU"/>
        </w:rPr>
        <w:t>5.19. Информацию о порядке подачи и рассмотрения жалобы можно получить:</w:t>
      </w: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hAnsi="Times New Roman" w:cs="Times New Roman"/>
          <w:sz w:val="28"/>
          <w:szCs w:val="28"/>
          <w:lang w:eastAsia="ru-RU"/>
        </w:rPr>
        <w:t>- посредством телефонной связи по номеру Администрации, МФЦ;</w:t>
      </w: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hAnsi="Times New Roman" w:cs="Times New Roman"/>
          <w:sz w:val="28"/>
          <w:szCs w:val="28"/>
          <w:lang w:eastAsia="ru-RU"/>
        </w:rPr>
        <w:t>- посредством факсимильного сообщения;</w:t>
      </w: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hAnsi="Times New Roman" w:cs="Times New Roman"/>
          <w:sz w:val="28"/>
          <w:szCs w:val="28"/>
          <w:lang w:eastAsia="ru-RU"/>
        </w:rPr>
        <w:t>- при личном обращении в Администрацию, МФЦ, в том числе по электронной почте;</w:t>
      </w: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hAnsi="Times New Roman" w:cs="Times New Roman"/>
          <w:sz w:val="28"/>
          <w:szCs w:val="28"/>
          <w:lang w:eastAsia="ru-RU"/>
        </w:rPr>
        <w:t>- при письменном обращении в Администрацию, МФЦ;</w:t>
      </w:r>
    </w:p>
    <w:p w:rsidR="009E6E99" w:rsidRPr="006A0C47" w:rsidRDefault="009E6E99" w:rsidP="006A0C4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7E42">
        <w:rPr>
          <w:rFonts w:ascii="Times New Roman" w:hAnsi="Times New Roman" w:cs="Times New Roman"/>
          <w:sz w:val="28"/>
          <w:szCs w:val="28"/>
          <w:lang w:eastAsia="ru-RU"/>
        </w:rPr>
        <w:t>- путем публичного информирования.</w:t>
      </w:r>
      <w:r w:rsidR="00A27E42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9E6E99" w:rsidRDefault="00A27E42" w:rsidP="00A27E42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A27E42">
        <w:rPr>
          <w:rFonts w:ascii="Times New Roman" w:eastAsia="Calibri" w:hAnsi="Times New Roman" w:cs="Times New Roman"/>
          <w:sz w:val="28"/>
          <w:szCs w:val="28"/>
        </w:rPr>
        <w:t>14. Приложение 2,3, 5 и 6 изложить в следующей редакции:</w:t>
      </w:r>
    </w:p>
    <w:p w:rsidR="006A0C47" w:rsidRDefault="006A0C47" w:rsidP="00A27E42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6E25A2" w:rsidRDefault="006E25A2" w:rsidP="00A27E42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9E6E99" w:rsidRDefault="009E6E99" w:rsidP="009E6E99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F4E4B" w:rsidRDefault="007F4E4B" w:rsidP="009E6E99">
      <w:pPr>
        <w:pStyle w:val="ConsPlusNormal"/>
      </w:pPr>
    </w:p>
    <w:tbl>
      <w:tblPr>
        <w:tblStyle w:val="af0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536"/>
      </w:tblGrid>
      <w:tr w:rsidR="006A0C47" w:rsidTr="002D682D">
        <w:tc>
          <w:tcPr>
            <w:tcW w:w="4928" w:type="dxa"/>
          </w:tcPr>
          <w:p w:rsidR="006A0C47" w:rsidRDefault="006A0C47" w:rsidP="009E6E99">
            <w:pPr>
              <w:pStyle w:val="ConsPlusNormal"/>
            </w:pPr>
          </w:p>
        </w:tc>
        <w:tc>
          <w:tcPr>
            <w:tcW w:w="4536" w:type="dxa"/>
          </w:tcPr>
          <w:p w:rsidR="006A0C47" w:rsidRPr="006A0C47" w:rsidRDefault="006A0C47" w:rsidP="002D682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0C47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Приложение </w:t>
            </w:r>
            <w:r w:rsidRPr="006A0C47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  <w:p w:rsidR="006A0C47" w:rsidRPr="006A0C47" w:rsidRDefault="006A0C47" w:rsidP="002D6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0C47">
              <w:rPr>
                <w:rFonts w:ascii="Times New Roman" w:eastAsia="Calibri" w:hAnsi="Times New Roman" w:cs="Times New Roman"/>
                <w:sz w:val="28"/>
                <w:szCs w:val="28"/>
              </w:rPr>
              <w:t>к административному регламенту</w:t>
            </w:r>
          </w:p>
          <w:p w:rsidR="006A0C47" w:rsidRPr="006A0C47" w:rsidRDefault="006A0C47" w:rsidP="002D6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0C47">
              <w:rPr>
                <w:rFonts w:ascii="Times New Roman" w:eastAsia="Calibri" w:hAnsi="Times New Roman" w:cs="Times New Roman"/>
                <w:sz w:val="28"/>
                <w:szCs w:val="28"/>
              </w:rPr>
              <w:t>пред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оставления муниципальной услуги </w:t>
            </w:r>
            <w:r w:rsidRPr="006A0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</w:t>
            </w:r>
            <w:r w:rsidR="002D68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Выдача ордера </w:t>
            </w:r>
            <w:r w:rsidRPr="006A0C47">
              <w:rPr>
                <w:rFonts w:ascii="Times New Roman" w:eastAsia="Calibri" w:hAnsi="Times New Roman" w:cs="Times New Roman"/>
                <w:sz w:val="28"/>
                <w:szCs w:val="28"/>
              </w:rPr>
              <w:t>(разрешения) на производство земляных работ</w:t>
            </w:r>
            <w:r w:rsidRPr="006A0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6A0C47" w:rsidRPr="00A27E42" w:rsidRDefault="006A0C47" w:rsidP="009E6E99">
      <w:pPr>
        <w:pStyle w:val="ConsPlusNormal"/>
      </w:pP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940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53"/>
        <w:gridCol w:w="463"/>
        <w:gridCol w:w="597"/>
        <w:gridCol w:w="2092"/>
        <w:gridCol w:w="713"/>
        <w:gridCol w:w="2662"/>
        <w:gridCol w:w="826"/>
      </w:tblGrid>
      <w:tr w:rsidR="009E6E99" w:rsidRPr="006A0C47" w:rsidTr="006A0C47">
        <w:trPr>
          <w:trHeight w:val="20"/>
          <w:jc w:val="center"/>
        </w:trPr>
        <w:tc>
          <w:tcPr>
            <w:tcW w:w="9400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Style w:val="310"/>
              <w:tblpPr w:leftFromText="180" w:rightFromText="180" w:vertAnchor="page" w:horzAnchor="margin" w:tblpY="46"/>
              <w:tblOverlap w:val="never"/>
              <w:tblW w:w="95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9E6E99" w:rsidRPr="006A0C47" w:rsidTr="007B17D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6E99" w:rsidRPr="006A0C47" w:rsidRDefault="009E6E99" w:rsidP="007B17D4">
                  <w:pPr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</w:pPr>
                  <w:r w:rsidRPr="006A0C47"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6E99" w:rsidRPr="006A0C47" w:rsidRDefault="009E6E99" w:rsidP="007B17D4">
                  <w:pPr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E6E99" w:rsidRPr="006A0C47" w:rsidRDefault="009E6E99" w:rsidP="007B17D4">
                  <w:pPr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9E6E99" w:rsidRPr="006A0C47" w:rsidRDefault="009E6E99" w:rsidP="007B17D4">
                  <w:pPr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9E6E99" w:rsidRPr="006A0C47" w:rsidTr="007B17D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E6E99" w:rsidRPr="006A0C47" w:rsidRDefault="009E6E99" w:rsidP="007B17D4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E6E99" w:rsidRPr="006A0C47" w:rsidRDefault="009E6E99" w:rsidP="007B17D4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18" w:type="pct"/>
                </w:tcPr>
                <w:p w:rsidR="009E6E99" w:rsidRPr="006A0C47" w:rsidRDefault="009E6E99" w:rsidP="007B17D4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6A0C47" w:rsidRDefault="009E6E99" w:rsidP="006A0C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A0C47">
                    <w:rPr>
                      <w:rFonts w:ascii="Times New Roman" w:hAnsi="Times New Roman"/>
                      <w:sz w:val="20"/>
                      <w:szCs w:val="20"/>
                    </w:rPr>
                    <w:t xml:space="preserve">Орган, обрабатывающий запрос </w:t>
                  </w:r>
                </w:p>
                <w:p w:rsidR="009E6E99" w:rsidRPr="006A0C47" w:rsidRDefault="009E6E99" w:rsidP="006A0C47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A0C47">
                    <w:rPr>
                      <w:rFonts w:ascii="Times New Roman" w:hAnsi="Times New Roman"/>
                      <w:sz w:val="20"/>
                      <w:szCs w:val="20"/>
                    </w:rPr>
                    <w:t>на предоставление услуги</w:t>
                  </w:r>
                </w:p>
              </w:tc>
            </w:tr>
          </w:tbl>
          <w:p w:rsidR="006A0C47" w:rsidRPr="006A0C47" w:rsidRDefault="006A0C47" w:rsidP="007B17D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6A0C47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Данные заявителя (юридического лица)</w:t>
            </w:r>
          </w:p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9E6E99" w:rsidRPr="006A0C47" w:rsidTr="006A0C47">
        <w:trPr>
          <w:trHeight w:val="20"/>
          <w:jc w:val="center"/>
        </w:trPr>
        <w:tc>
          <w:tcPr>
            <w:tcW w:w="3346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A0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54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6A0C47" w:rsidRDefault="009E6E99" w:rsidP="007B17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9E6E99" w:rsidRPr="006A0C47" w:rsidTr="006A0C47">
        <w:trPr>
          <w:trHeight w:val="20"/>
          <w:jc w:val="center"/>
        </w:trPr>
        <w:tc>
          <w:tcPr>
            <w:tcW w:w="334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A0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54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6A0C47" w:rsidRDefault="009E6E99" w:rsidP="007B17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9E6E99" w:rsidRPr="006A0C47" w:rsidTr="006A0C47">
        <w:trPr>
          <w:trHeight w:val="20"/>
          <w:jc w:val="center"/>
        </w:trPr>
        <w:tc>
          <w:tcPr>
            <w:tcW w:w="334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A0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54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6A0C47" w:rsidRDefault="009E6E99" w:rsidP="007B17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E6E99" w:rsidRPr="006A0C47" w:rsidTr="006A0C47">
        <w:trPr>
          <w:trHeight w:val="20"/>
          <w:jc w:val="center"/>
        </w:trPr>
        <w:tc>
          <w:tcPr>
            <w:tcW w:w="190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A0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ОГРН</w:t>
            </w:r>
          </w:p>
        </w:tc>
        <w:tc>
          <w:tcPr>
            <w:tcW w:w="7496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6A0C47" w:rsidRDefault="009E6E99" w:rsidP="007B17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E6E99" w:rsidRPr="006A0C47" w:rsidTr="006A0C47">
        <w:trPr>
          <w:trHeight w:val="20"/>
          <w:jc w:val="center"/>
        </w:trPr>
        <w:tc>
          <w:tcPr>
            <w:tcW w:w="94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353117" w:rsidRDefault="009E6E99" w:rsidP="007B17D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9E6E99" w:rsidRPr="006A0C47" w:rsidRDefault="009E6E99" w:rsidP="00353117">
            <w:pPr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6A0C47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Юридический адрес</w:t>
            </w:r>
          </w:p>
        </w:tc>
      </w:tr>
      <w:tr w:rsidR="009E6E99" w:rsidRPr="006A0C47" w:rsidTr="006A0C47">
        <w:trPr>
          <w:trHeight w:val="20"/>
          <w:jc w:val="center"/>
        </w:trPr>
        <w:tc>
          <w:tcPr>
            <w:tcW w:w="1904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A0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4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675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A0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3379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E6E99" w:rsidRPr="006A0C47" w:rsidTr="006A0C47">
        <w:trPr>
          <w:trHeight w:val="20"/>
          <w:jc w:val="center"/>
        </w:trPr>
        <w:tc>
          <w:tcPr>
            <w:tcW w:w="190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A0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4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67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A0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379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E6E99" w:rsidRPr="006A0C47" w:rsidTr="006A0C47">
        <w:trPr>
          <w:trHeight w:val="20"/>
          <w:jc w:val="center"/>
        </w:trPr>
        <w:tc>
          <w:tcPr>
            <w:tcW w:w="190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A0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7496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E6E99" w:rsidRPr="006A0C47" w:rsidTr="006A0C47">
        <w:trPr>
          <w:trHeight w:val="20"/>
          <w:jc w:val="center"/>
        </w:trPr>
        <w:tc>
          <w:tcPr>
            <w:tcW w:w="190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A0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42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852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A0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82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400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A0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979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E6E99" w:rsidRPr="006A0C47" w:rsidTr="006A0C47">
        <w:trPr>
          <w:trHeight w:val="20"/>
          <w:jc w:val="center"/>
        </w:trPr>
        <w:tc>
          <w:tcPr>
            <w:tcW w:w="9400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353117" w:rsidRDefault="009E6E99" w:rsidP="007B17D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9E6E99" w:rsidRPr="006A0C47" w:rsidRDefault="009E6E99" w:rsidP="00353117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vertAlign w:val="superscript"/>
                <w:lang w:eastAsia="ru-RU"/>
              </w:rPr>
            </w:pPr>
            <w:r w:rsidRPr="006A0C47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Почтовый адрес</w:t>
            </w:r>
          </w:p>
        </w:tc>
      </w:tr>
      <w:tr w:rsidR="009E6E99" w:rsidRPr="006A0C47" w:rsidTr="006A0C47">
        <w:trPr>
          <w:trHeight w:val="20"/>
          <w:jc w:val="center"/>
        </w:trPr>
        <w:tc>
          <w:tcPr>
            <w:tcW w:w="1904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A0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4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675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A0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3379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E6E99" w:rsidRPr="006A0C47" w:rsidTr="006A0C47">
        <w:trPr>
          <w:trHeight w:val="20"/>
          <w:jc w:val="center"/>
        </w:trPr>
        <w:tc>
          <w:tcPr>
            <w:tcW w:w="190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A0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4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67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A0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379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E6E99" w:rsidRPr="006A0C47" w:rsidTr="006A0C47">
        <w:trPr>
          <w:trHeight w:val="20"/>
          <w:jc w:val="center"/>
        </w:trPr>
        <w:tc>
          <w:tcPr>
            <w:tcW w:w="190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A0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7496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E6E99" w:rsidRPr="006A0C47" w:rsidTr="006A0C47">
        <w:trPr>
          <w:trHeight w:val="20"/>
          <w:jc w:val="center"/>
        </w:trPr>
        <w:tc>
          <w:tcPr>
            <w:tcW w:w="190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A0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42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852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A0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82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400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A0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979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E6E99" w:rsidRPr="006A0C47" w:rsidTr="006A0C47">
        <w:trPr>
          <w:trHeight w:val="20"/>
          <w:jc w:val="center"/>
        </w:trPr>
        <w:tc>
          <w:tcPr>
            <w:tcW w:w="190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85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40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E6E99" w:rsidRPr="006A0C47" w:rsidTr="006A0C47">
        <w:trPr>
          <w:trHeight w:val="20"/>
          <w:jc w:val="center"/>
        </w:trPr>
        <w:tc>
          <w:tcPr>
            <w:tcW w:w="2532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6A0C47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6868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E6E99" w:rsidRPr="006A0C47" w:rsidTr="006A0C47">
        <w:trPr>
          <w:trHeight w:val="20"/>
          <w:jc w:val="center"/>
        </w:trPr>
        <w:tc>
          <w:tcPr>
            <w:tcW w:w="2532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68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E6E99" w:rsidRPr="006A0C47" w:rsidRDefault="009E6E99" w:rsidP="009E6E9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E6E99" w:rsidRDefault="009E6E99" w:rsidP="006A0C4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E25A2" w:rsidRPr="00A27E42" w:rsidRDefault="006E25A2" w:rsidP="006A0C4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E6E99" w:rsidRPr="006A0C47" w:rsidRDefault="009E6E99" w:rsidP="006A0C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A0C47">
        <w:rPr>
          <w:rFonts w:ascii="Times New Roman" w:eastAsia="Calibri" w:hAnsi="Times New Roman" w:cs="Times New Roman"/>
          <w:sz w:val="28"/>
          <w:szCs w:val="28"/>
        </w:rPr>
        <w:lastRenderedPageBreak/>
        <w:t>ЗАЯВЛЕНИЕ</w:t>
      </w:r>
    </w:p>
    <w:p w:rsidR="009E6E99" w:rsidRPr="006A0C47" w:rsidRDefault="009E6E99" w:rsidP="009E6E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9E6E99" w:rsidRPr="006A0C47" w:rsidRDefault="006A0C47" w:rsidP="009E6E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Прошу выдать ордер</w:t>
      </w:r>
      <w:r w:rsidR="00353117">
        <w:rPr>
          <w:rFonts w:ascii="Times New Roman" w:eastAsia="Calibri" w:hAnsi="Times New Roman" w:cs="Times New Roman"/>
          <w:sz w:val="28"/>
          <w:szCs w:val="28"/>
        </w:rPr>
        <w:t xml:space="preserve"> (разрешение) </w:t>
      </w:r>
      <w:r w:rsidR="002D682D">
        <w:rPr>
          <w:rFonts w:ascii="Times New Roman" w:eastAsia="Calibri" w:hAnsi="Times New Roman" w:cs="Times New Roman"/>
          <w:sz w:val="28"/>
          <w:szCs w:val="28"/>
        </w:rPr>
        <w:t xml:space="preserve">на производство земляных </w:t>
      </w:r>
      <w:r w:rsidR="009E6E99" w:rsidRPr="006A0C47">
        <w:rPr>
          <w:rFonts w:ascii="Times New Roman" w:eastAsia="Calibri" w:hAnsi="Times New Roman" w:cs="Times New Roman"/>
          <w:sz w:val="28"/>
          <w:szCs w:val="28"/>
        </w:rPr>
        <w:t>работ, связанных с (</w:t>
      </w:r>
      <w:r w:rsidR="009E6E99" w:rsidRPr="006A0C47">
        <w:rPr>
          <w:rFonts w:ascii="Times New Roman" w:eastAsia="Calibri" w:hAnsi="Times New Roman" w:cs="Times New Roman"/>
          <w:i/>
          <w:sz w:val="28"/>
          <w:szCs w:val="28"/>
        </w:rPr>
        <w:t>указать нужное - строительство, ремонт, устранение порыва и т.д.</w:t>
      </w:r>
      <w:r w:rsidR="009E6E99" w:rsidRPr="006A0C47">
        <w:rPr>
          <w:rFonts w:ascii="Times New Roman" w:eastAsia="Calibri" w:hAnsi="Times New Roman" w:cs="Times New Roman"/>
          <w:sz w:val="28"/>
          <w:szCs w:val="28"/>
        </w:rPr>
        <w:t>) _________________________________________________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</w:t>
      </w:r>
      <w:r w:rsidR="009E6E99" w:rsidRPr="006A0C47">
        <w:rPr>
          <w:rFonts w:ascii="Times New Roman" w:eastAsia="Calibri" w:hAnsi="Times New Roman" w:cs="Times New Roman"/>
          <w:sz w:val="28"/>
          <w:szCs w:val="28"/>
        </w:rPr>
        <w:t>__</w:t>
      </w:r>
    </w:p>
    <w:p w:rsidR="009E6E99" w:rsidRPr="006A0C47" w:rsidRDefault="009E6E99" w:rsidP="009E6E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0C47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____________________________________________________________________________________________________________________________________.</w:t>
      </w:r>
    </w:p>
    <w:p w:rsidR="009E6E99" w:rsidRPr="006A0C47" w:rsidRDefault="006A0C47" w:rsidP="009E6E9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Восстановление разрушенных/повреждаемых </w:t>
      </w:r>
      <w:r w:rsidR="009E6E99" w:rsidRPr="006A0C47">
        <w:rPr>
          <w:rFonts w:ascii="Times New Roman" w:eastAsia="Calibri" w:hAnsi="Times New Roman" w:cs="Times New Roman"/>
          <w:sz w:val="28"/>
          <w:szCs w:val="28"/>
        </w:rPr>
        <w:t>элементов благо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9E6E99" w:rsidRPr="006A0C47">
        <w:rPr>
          <w:rFonts w:ascii="Times New Roman" w:eastAsia="Calibri" w:hAnsi="Times New Roman" w:cs="Times New Roman"/>
          <w:sz w:val="28"/>
          <w:szCs w:val="28"/>
        </w:rPr>
        <w:t>устройства включено в смету затрат на производство работ и обеспечено финансированием.</w:t>
      </w:r>
    </w:p>
    <w:p w:rsidR="009E6E99" w:rsidRPr="006A0C47" w:rsidRDefault="009E6E99" w:rsidP="009E6E9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0C47">
        <w:rPr>
          <w:rFonts w:ascii="Times New Roman" w:eastAsia="Calibri" w:hAnsi="Times New Roman" w:cs="Times New Roman"/>
          <w:sz w:val="28"/>
          <w:szCs w:val="28"/>
        </w:rPr>
        <w:t>Работы будет производить (</w:t>
      </w:r>
      <w:r w:rsidRPr="006A0C47">
        <w:rPr>
          <w:rFonts w:ascii="Times New Roman" w:eastAsia="Calibri" w:hAnsi="Times New Roman" w:cs="Times New Roman"/>
          <w:i/>
          <w:sz w:val="28"/>
          <w:szCs w:val="28"/>
        </w:rPr>
        <w:t>наименование</w:t>
      </w:r>
      <w:r w:rsidRPr="006A0C47">
        <w:rPr>
          <w:rFonts w:ascii="Times New Roman" w:eastAsia="Calibri" w:hAnsi="Times New Roman" w:cs="Times New Roman"/>
          <w:sz w:val="28"/>
          <w:szCs w:val="28"/>
        </w:rPr>
        <w:t>)________________________ в срок с _______________________по ___________________ в соответствии со следующим графиком работ: ____________________________________.</w:t>
      </w:r>
    </w:p>
    <w:p w:rsidR="009E6E99" w:rsidRPr="006A0C47" w:rsidRDefault="009E6E99" w:rsidP="009E6E99">
      <w:pPr>
        <w:tabs>
          <w:tab w:val="left" w:pos="375"/>
        </w:tabs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"/>
        <w:gridCol w:w="797"/>
        <w:gridCol w:w="1072"/>
        <w:gridCol w:w="302"/>
        <w:gridCol w:w="1281"/>
        <w:gridCol w:w="175"/>
        <w:gridCol w:w="1177"/>
        <w:gridCol w:w="932"/>
        <w:gridCol w:w="1667"/>
        <w:gridCol w:w="1679"/>
      </w:tblGrid>
      <w:tr w:rsidR="009E6E99" w:rsidRPr="006A0C47" w:rsidTr="00353117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6A0C47" w:rsidRDefault="009E6E99" w:rsidP="006A0C47">
            <w:pPr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6A0C47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9E6E99" w:rsidRPr="006A0C47" w:rsidTr="00353117">
        <w:trPr>
          <w:trHeight w:val="20"/>
          <w:jc w:val="center"/>
        </w:trPr>
        <w:tc>
          <w:tcPr>
            <w:tcW w:w="223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A0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77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6A0C47" w:rsidRDefault="009E6E99" w:rsidP="007B17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9E6E99" w:rsidRPr="006A0C47" w:rsidTr="00353117">
        <w:trPr>
          <w:trHeight w:val="20"/>
          <w:jc w:val="center"/>
        </w:trPr>
        <w:tc>
          <w:tcPr>
            <w:tcW w:w="22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A0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77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6A0C47" w:rsidRDefault="009E6E99" w:rsidP="007B17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9E6E99" w:rsidRPr="006A0C47" w:rsidTr="00353117">
        <w:trPr>
          <w:trHeight w:val="20"/>
          <w:jc w:val="center"/>
        </w:trPr>
        <w:tc>
          <w:tcPr>
            <w:tcW w:w="22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A0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77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6A0C47" w:rsidRDefault="009E6E99" w:rsidP="007B17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E6E99" w:rsidRPr="006A0C47" w:rsidTr="00353117">
        <w:trPr>
          <w:trHeight w:val="20"/>
          <w:jc w:val="center"/>
        </w:trPr>
        <w:tc>
          <w:tcPr>
            <w:tcW w:w="22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77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6A0C47" w:rsidRDefault="009E6E99" w:rsidP="007B17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E6E99" w:rsidRPr="006A0C47" w:rsidTr="00353117">
        <w:trPr>
          <w:trHeight w:val="20"/>
          <w:jc w:val="center"/>
        </w:trPr>
        <w:tc>
          <w:tcPr>
            <w:tcW w:w="2039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6A0C47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2961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6A0C47" w:rsidRDefault="009E6E99" w:rsidP="007B17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9E6E99" w:rsidRPr="006A0C47" w:rsidTr="00353117">
        <w:trPr>
          <w:trHeight w:val="20"/>
          <w:jc w:val="center"/>
        </w:trPr>
        <w:tc>
          <w:tcPr>
            <w:tcW w:w="2039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6A0C47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2961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6A0C47" w:rsidRDefault="009E6E99" w:rsidP="007B17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9E6E99" w:rsidRPr="006A0C47" w:rsidTr="00353117">
        <w:trPr>
          <w:trHeight w:val="20"/>
          <w:jc w:val="center"/>
        </w:trPr>
        <w:tc>
          <w:tcPr>
            <w:tcW w:w="2039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61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6A0C47" w:rsidRDefault="009E6E99" w:rsidP="007B17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9E6E99" w:rsidRPr="006A0C47" w:rsidTr="00353117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0C47" w:rsidRPr="00353117" w:rsidRDefault="006A0C47" w:rsidP="007B17D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9E6E99" w:rsidRPr="006A0C47" w:rsidRDefault="009E6E99" w:rsidP="006A0C47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6A0C47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9E6E99" w:rsidRPr="006A0C47" w:rsidTr="00353117">
        <w:trPr>
          <w:trHeight w:val="20"/>
          <w:jc w:val="center"/>
        </w:trPr>
        <w:tc>
          <w:tcPr>
            <w:tcW w:w="12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A0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79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6A0C47" w:rsidRDefault="009E6E99" w:rsidP="007B17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9E6E99" w:rsidRPr="006A0C47" w:rsidTr="00353117">
        <w:trPr>
          <w:trHeight w:val="20"/>
          <w:jc w:val="center"/>
        </w:trPr>
        <w:tc>
          <w:tcPr>
            <w:tcW w:w="12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A0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79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6A0C47" w:rsidRDefault="009E6E99" w:rsidP="007B17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9E6E99" w:rsidRPr="006A0C47" w:rsidTr="00353117">
        <w:trPr>
          <w:trHeight w:val="20"/>
          <w:jc w:val="center"/>
        </w:trPr>
        <w:tc>
          <w:tcPr>
            <w:tcW w:w="12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A0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79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6A0C47" w:rsidRDefault="009E6E99" w:rsidP="007B17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E6E99" w:rsidRPr="006A0C47" w:rsidTr="00353117">
        <w:trPr>
          <w:trHeight w:val="20"/>
          <w:jc w:val="center"/>
        </w:trPr>
        <w:tc>
          <w:tcPr>
            <w:tcW w:w="12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A0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79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6A0C47" w:rsidRDefault="009E6E99" w:rsidP="007B17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E6E99" w:rsidRPr="006A0C47" w:rsidTr="00353117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353117" w:rsidRDefault="009E6E99" w:rsidP="007B17D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A0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 w:type="page"/>
            </w:r>
          </w:p>
          <w:p w:rsidR="00353117" w:rsidRDefault="009E6E99" w:rsidP="007B17D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6A0C47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Документ, удостоверяющий личность представителя</w:t>
            </w:r>
          </w:p>
          <w:p w:rsidR="009E6E99" w:rsidRDefault="009E6E99" w:rsidP="007B17D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6A0C47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(уполномоченного лица)</w:t>
            </w:r>
          </w:p>
          <w:p w:rsidR="00353117" w:rsidRPr="00353117" w:rsidRDefault="00353117" w:rsidP="007B17D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9E6E99" w:rsidRPr="006A0C47" w:rsidTr="00353117">
        <w:trPr>
          <w:trHeight w:val="20"/>
          <w:jc w:val="center"/>
        </w:trPr>
        <w:tc>
          <w:tcPr>
            <w:tcW w:w="64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6A0C47" w:rsidRDefault="009E6E99" w:rsidP="007B17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0C47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35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6A0C47" w:rsidRDefault="009E6E99" w:rsidP="007B17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E6E99" w:rsidRPr="006A0C47" w:rsidTr="00353117">
        <w:trPr>
          <w:trHeight w:val="20"/>
          <w:jc w:val="center"/>
        </w:trPr>
        <w:tc>
          <w:tcPr>
            <w:tcW w:w="64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A0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8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A0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25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E6E99" w:rsidRPr="006A0C47" w:rsidTr="00353117">
        <w:trPr>
          <w:trHeight w:val="20"/>
          <w:jc w:val="center"/>
        </w:trPr>
        <w:tc>
          <w:tcPr>
            <w:tcW w:w="64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A0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95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A0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88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E6E99" w:rsidRPr="006A0C47" w:rsidTr="00353117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353117" w:rsidRDefault="009E6E99" w:rsidP="007B17D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6A0C47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br w:type="page"/>
            </w:r>
          </w:p>
          <w:p w:rsidR="009E6E99" w:rsidRPr="006A0C47" w:rsidRDefault="009E6E99" w:rsidP="00353117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6A0C47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9E6E99" w:rsidRPr="006A0C47" w:rsidTr="00353117">
        <w:trPr>
          <w:trHeight w:val="20"/>
          <w:jc w:val="center"/>
        </w:trPr>
        <w:tc>
          <w:tcPr>
            <w:tcW w:w="64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A0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8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0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A0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76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E6E99" w:rsidRPr="006A0C47" w:rsidTr="00353117">
        <w:trPr>
          <w:trHeight w:val="20"/>
          <w:jc w:val="center"/>
        </w:trPr>
        <w:tc>
          <w:tcPr>
            <w:tcW w:w="64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A0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8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0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A0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76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E6E99" w:rsidRPr="006A0C47" w:rsidTr="00353117">
        <w:trPr>
          <w:trHeight w:val="20"/>
          <w:jc w:val="center"/>
        </w:trPr>
        <w:tc>
          <w:tcPr>
            <w:tcW w:w="64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A0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35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353117" w:rsidRPr="006A0C47" w:rsidTr="00353117">
        <w:trPr>
          <w:trHeight w:val="20"/>
          <w:jc w:val="center"/>
        </w:trPr>
        <w:tc>
          <w:tcPr>
            <w:tcW w:w="64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A0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86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A0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4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8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A0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88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E6E99" w:rsidRPr="006A0C47" w:rsidTr="00353117">
        <w:trPr>
          <w:trHeight w:val="20"/>
          <w:jc w:val="center"/>
        </w:trPr>
        <w:tc>
          <w:tcPr>
            <w:tcW w:w="5000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9E6E99" w:rsidRPr="006A0C47" w:rsidRDefault="009E6E99" w:rsidP="00353117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6A0C47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lastRenderedPageBreak/>
              <w:t>Адрес места жительства представителя (уполномоченного лица)</w:t>
            </w:r>
          </w:p>
        </w:tc>
      </w:tr>
      <w:tr w:rsidR="009E6E99" w:rsidRPr="006A0C47" w:rsidTr="00353117">
        <w:trPr>
          <w:trHeight w:val="20"/>
          <w:jc w:val="center"/>
        </w:trPr>
        <w:tc>
          <w:tcPr>
            <w:tcW w:w="64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A0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Индекс </w:t>
            </w:r>
          </w:p>
        </w:tc>
        <w:tc>
          <w:tcPr>
            <w:tcW w:w="148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0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A0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76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E6E99" w:rsidRPr="006A0C47" w:rsidTr="00353117">
        <w:trPr>
          <w:trHeight w:val="20"/>
          <w:jc w:val="center"/>
        </w:trPr>
        <w:tc>
          <w:tcPr>
            <w:tcW w:w="64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A0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8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0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A0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76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E6E99" w:rsidRPr="006A0C47" w:rsidTr="00353117">
        <w:trPr>
          <w:trHeight w:val="20"/>
          <w:jc w:val="center"/>
        </w:trPr>
        <w:tc>
          <w:tcPr>
            <w:tcW w:w="64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A0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35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353117" w:rsidRPr="006A0C47" w:rsidTr="00353117">
        <w:trPr>
          <w:trHeight w:val="20"/>
          <w:jc w:val="center"/>
        </w:trPr>
        <w:tc>
          <w:tcPr>
            <w:tcW w:w="64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A0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89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61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A0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4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8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A0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88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353117" w:rsidRPr="006A0C47" w:rsidTr="00353117">
        <w:trPr>
          <w:trHeight w:val="20"/>
          <w:jc w:val="center"/>
        </w:trPr>
        <w:tc>
          <w:tcPr>
            <w:tcW w:w="642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9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61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8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E6E99" w:rsidRPr="006A0C47" w:rsidTr="00353117">
        <w:trPr>
          <w:trHeight w:val="20"/>
          <w:jc w:val="center"/>
        </w:trPr>
        <w:tc>
          <w:tcPr>
            <w:tcW w:w="1365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6A0C47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635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E6E99" w:rsidRPr="006A0C47" w:rsidTr="00353117">
        <w:trPr>
          <w:trHeight w:val="20"/>
          <w:jc w:val="center"/>
        </w:trPr>
        <w:tc>
          <w:tcPr>
            <w:tcW w:w="1365" w:type="pct"/>
            <w:gridSpan w:val="4"/>
            <w:vMerge/>
            <w:vAlign w:val="center"/>
            <w:hideMark/>
          </w:tcPr>
          <w:p w:rsidR="009E6E99" w:rsidRPr="006A0C47" w:rsidRDefault="009E6E99" w:rsidP="007B17D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3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6A0C47" w:rsidRDefault="009E6E99" w:rsidP="007B17D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E6E99" w:rsidRPr="006A0C47" w:rsidRDefault="009E6E99" w:rsidP="009E6E9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3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E6E99" w:rsidRPr="006A0C47" w:rsidTr="007B17D4">
        <w:tc>
          <w:tcPr>
            <w:tcW w:w="3190" w:type="dxa"/>
          </w:tcPr>
          <w:p w:rsidR="009E6E99" w:rsidRPr="006A0C47" w:rsidRDefault="009E6E99" w:rsidP="007B17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9E6E99" w:rsidRPr="006A0C47" w:rsidRDefault="009E6E99" w:rsidP="007B17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9E6E99" w:rsidRPr="006A0C47" w:rsidRDefault="009E6E99" w:rsidP="007B17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E6E99" w:rsidRPr="00A27E42" w:rsidTr="007B17D4">
        <w:tc>
          <w:tcPr>
            <w:tcW w:w="3190" w:type="dxa"/>
          </w:tcPr>
          <w:p w:rsidR="009E6E99" w:rsidRPr="00A27E42" w:rsidRDefault="009E6E99" w:rsidP="007B17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E42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9E6E99" w:rsidRPr="00A27E42" w:rsidRDefault="009E6E99" w:rsidP="007B17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9E6E99" w:rsidRPr="00A27E42" w:rsidRDefault="009E6E99" w:rsidP="007B17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E42">
              <w:rPr>
                <w:rFonts w:ascii="Times New Roman" w:hAnsi="Times New Roman"/>
                <w:sz w:val="24"/>
                <w:szCs w:val="24"/>
              </w:rPr>
              <w:t>Подпись/ФИО</w:t>
            </w:r>
          </w:p>
        </w:tc>
      </w:tr>
    </w:tbl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6E99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117" w:rsidRDefault="00353117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117" w:rsidRDefault="00353117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117" w:rsidRDefault="00353117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117" w:rsidRDefault="00353117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117" w:rsidRDefault="00353117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117" w:rsidRDefault="00353117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117" w:rsidRDefault="00353117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117" w:rsidRDefault="00353117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117" w:rsidRDefault="00353117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117" w:rsidRDefault="00353117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117" w:rsidRDefault="00353117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117" w:rsidRDefault="00353117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117" w:rsidRDefault="00353117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117" w:rsidRDefault="00353117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117" w:rsidRDefault="00353117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117" w:rsidRDefault="00353117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117" w:rsidRDefault="00353117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117" w:rsidRDefault="00353117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117" w:rsidRDefault="00353117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117" w:rsidRDefault="00353117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117" w:rsidRDefault="00353117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117" w:rsidRDefault="00353117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117" w:rsidRDefault="00353117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117" w:rsidRDefault="00353117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117" w:rsidRDefault="00353117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117" w:rsidRDefault="00353117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117" w:rsidRDefault="00353117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117" w:rsidRDefault="00353117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117" w:rsidRDefault="00353117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117" w:rsidRDefault="00353117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117" w:rsidRDefault="00353117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117" w:rsidRPr="00A27E42" w:rsidRDefault="00353117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6E99" w:rsidRPr="00A27E42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f0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36"/>
      </w:tblGrid>
      <w:tr w:rsidR="00353117" w:rsidTr="002D682D">
        <w:tc>
          <w:tcPr>
            <w:tcW w:w="5070" w:type="dxa"/>
          </w:tcPr>
          <w:p w:rsidR="00353117" w:rsidRDefault="00353117" w:rsidP="002D682D">
            <w:pPr>
              <w:pStyle w:val="ConsPlusNormal"/>
            </w:pPr>
          </w:p>
        </w:tc>
        <w:tc>
          <w:tcPr>
            <w:tcW w:w="4536" w:type="dxa"/>
          </w:tcPr>
          <w:p w:rsidR="00353117" w:rsidRPr="006A0C47" w:rsidRDefault="00353117" w:rsidP="002D682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3</w:t>
            </w:r>
          </w:p>
          <w:p w:rsidR="00353117" w:rsidRPr="006A0C47" w:rsidRDefault="00353117" w:rsidP="002D6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0C47">
              <w:rPr>
                <w:rFonts w:ascii="Times New Roman" w:eastAsia="Calibri" w:hAnsi="Times New Roman" w:cs="Times New Roman"/>
                <w:sz w:val="28"/>
                <w:szCs w:val="28"/>
              </w:rPr>
              <w:t>к административному регламенту</w:t>
            </w:r>
          </w:p>
          <w:p w:rsidR="00353117" w:rsidRPr="006A0C47" w:rsidRDefault="00353117" w:rsidP="002D6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0C47">
              <w:rPr>
                <w:rFonts w:ascii="Times New Roman" w:eastAsia="Calibri" w:hAnsi="Times New Roman" w:cs="Times New Roman"/>
                <w:sz w:val="28"/>
                <w:szCs w:val="28"/>
              </w:rPr>
              <w:t>пред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оставления муниципальной услуги </w:t>
            </w:r>
            <w:r w:rsidRPr="006A0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</w:t>
            </w:r>
            <w:r w:rsidRPr="006A0C47">
              <w:rPr>
                <w:rFonts w:ascii="Times New Roman" w:eastAsia="Calibri" w:hAnsi="Times New Roman" w:cs="Times New Roman"/>
                <w:sz w:val="28"/>
                <w:szCs w:val="28"/>
              </w:rPr>
              <w:t>Выдача ордера (разрешения) на производство земляных работ</w:t>
            </w:r>
            <w:r w:rsidRPr="006A0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353117" w:rsidRDefault="00353117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53117" w:rsidRPr="00A27E42" w:rsidRDefault="00353117" w:rsidP="009E6E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Style w:val="310"/>
        <w:tblpPr w:leftFromText="180" w:rightFromText="180" w:vertAnchor="page" w:horzAnchor="margin" w:tblpY="3481"/>
        <w:tblOverlap w:val="never"/>
        <w:tblW w:w="94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7"/>
        <w:gridCol w:w="1228"/>
        <w:gridCol w:w="658"/>
        <w:gridCol w:w="5143"/>
        <w:gridCol w:w="850"/>
      </w:tblGrid>
      <w:tr w:rsidR="00353117" w:rsidRPr="00A27E42" w:rsidTr="00353117"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117" w:rsidRPr="00353117" w:rsidRDefault="00353117" w:rsidP="0035311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53117">
              <w:rPr>
                <w:rFonts w:ascii="Times New Roman" w:hAnsi="Times New Roman"/>
                <w:bCs/>
                <w:sz w:val="28"/>
                <w:szCs w:val="28"/>
              </w:rPr>
              <w:t>№ запроса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117" w:rsidRPr="00A27E42" w:rsidRDefault="00353117" w:rsidP="00353117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50" w:type="pct"/>
            <w:tcBorders>
              <w:left w:val="single" w:sz="4" w:space="0" w:color="auto"/>
            </w:tcBorders>
          </w:tcPr>
          <w:p w:rsidR="00353117" w:rsidRPr="00A27E42" w:rsidRDefault="00353117" w:rsidP="00353117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734" w:type="pct"/>
            <w:tcBorders>
              <w:left w:val="nil"/>
              <w:bottom w:val="single" w:sz="4" w:space="0" w:color="auto"/>
            </w:tcBorders>
          </w:tcPr>
          <w:p w:rsidR="00353117" w:rsidRPr="00A27E42" w:rsidRDefault="00353117" w:rsidP="00353117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452" w:type="pct"/>
            <w:tcBorders>
              <w:left w:val="nil"/>
              <w:bottom w:val="single" w:sz="4" w:space="0" w:color="auto"/>
            </w:tcBorders>
          </w:tcPr>
          <w:p w:rsidR="00353117" w:rsidRPr="00A27E42" w:rsidRDefault="00353117" w:rsidP="00353117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53117" w:rsidRPr="00A27E42" w:rsidTr="00353117">
        <w:trPr>
          <w:trHeight w:val="823"/>
        </w:trPr>
        <w:tc>
          <w:tcPr>
            <w:tcW w:w="811" w:type="pct"/>
            <w:tcBorders>
              <w:top w:val="single" w:sz="4" w:space="0" w:color="auto"/>
            </w:tcBorders>
          </w:tcPr>
          <w:p w:rsidR="00353117" w:rsidRPr="00A27E42" w:rsidRDefault="00353117" w:rsidP="00353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pct"/>
            <w:tcBorders>
              <w:top w:val="single" w:sz="4" w:space="0" w:color="auto"/>
            </w:tcBorders>
          </w:tcPr>
          <w:p w:rsidR="00353117" w:rsidRPr="00A27E42" w:rsidRDefault="00353117" w:rsidP="00353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</w:tcPr>
          <w:p w:rsidR="00353117" w:rsidRPr="00A27E42" w:rsidRDefault="00353117" w:rsidP="003531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4" w:type="pct"/>
            <w:tcBorders>
              <w:top w:val="single" w:sz="4" w:space="0" w:color="auto"/>
            </w:tcBorders>
          </w:tcPr>
          <w:p w:rsidR="002D682D" w:rsidRDefault="00353117" w:rsidP="003531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117">
              <w:rPr>
                <w:rFonts w:ascii="Times New Roman" w:hAnsi="Times New Roman"/>
                <w:sz w:val="20"/>
                <w:szCs w:val="20"/>
              </w:rPr>
              <w:t>Орган, обрабатывающий запрос</w:t>
            </w:r>
          </w:p>
          <w:p w:rsidR="00353117" w:rsidRPr="00353117" w:rsidRDefault="00353117" w:rsidP="003531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117">
              <w:rPr>
                <w:rFonts w:ascii="Times New Roman" w:hAnsi="Times New Roman"/>
                <w:sz w:val="20"/>
                <w:szCs w:val="20"/>
              </w:rPr>
              <w:t xml:space="preserve"> на предоставление услуги</w:t>
            </w:r>
          </w:p>
        </w:tc>
        <w:tc>
          <w:tcPr>
            <w:tcW w:w="452" w:type="pct"/>
            <w:tcBorders>
              <w:top w:val="single" w:sz="4" w:space="0" w:color="auto"/>
            </w:tcBorders>
          </w:tcPr>
          <w:p w:rsidR="00353117" w:rsidRPr="00A27E42" w:rsidRDefault="00353117" w:rsidP="0035311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53117" w:rsidRPr="00353117" w:rsidRDefault="00353117" w:rsidP="00353117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4"/>
          <w:szCs w:val="4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9"/>
        <w:gridCol w:w="7567"/>
      </w:tblGrid>
      <w:tr w:rsidR="009E6E99" w:rsidRPr="002D682D" w:rsidTr="007B17D4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D68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Данные заявителя (физического лица, индивидуального предпринимателя)</w:t>
            </w:r>
          </w:p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9E6E99" w:rsidRPr="002D682D" w:rsidTr="007B17D4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68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2D682D" w:rsidRDefault="009E6E99" w:rsidP="007B17D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9E6E99" w:rsidRPr="002D682D" w:rsidTr="007B17D4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68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2D682D" w:rsidRDefault="009E6E99" w:rsidP="007B17D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9E6E99" w:rsidRPr="002D682D" w:rsidTr="007B17D4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68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2D682D" w:rsidRDefault="009E6E99" w:rsidP="007B17D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E6E99" w:rsidRPr="002D682D" w:rsidTr="007B17D4">
        <w:trPr>
          <w:trHeight w:val="20"/>
          <w:jc w:val="center"/>
        </w:trPr>
        <w:tc>
          <w:tcPr>
            <w:tcW w:w="102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68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2D682D" w:rsidRDefault="009E6E99" w:rsidP="007B17D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9E6E99" w:rsidRPr="002D682D" w:rsidRDefault="009E6E99" w:rsidP="009E6E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E99" w:rsidRPr="002D682D" w:rsidRDefault="009E6E99" w:rsidP="009E6E9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4996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4"/>
        <w:gridCol w:w="1163"/>
        <w:gridCol w:w="224"/>
        <w:gridCol w:w="1286"/>
        <w:gridCol w:w="1032"/>
        <w:gridCol w:w="1178"/>
        <w:gridCol w:w="1913"/>
        <w:gridCol w:w="1628"/>
      </w:tblGrid>
      <w:tr w:rsidR="009E6E99" w:rsidRPr="002D682D" w:rsidTr="002D682D">
        <w:trPr>
          <w:trHeight w:val="20"/>
          <w:jc w:val="center"/>
        </w:trPr>
        <w:tc>
          <w:tcPr>
            <w:tcW w:w="129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68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Полное наименование индивидуального предпринимателя</w:t>
            </w:r>
            <w:r w:rsidRPr="002D682D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  <w:lang w:eastAsia="ru-RU"/>
              </w:rPr>
              <w:footnoteReference w:id="1"/>
            </w:r>
          </w:p>
        </w:tc>
        <w:tc>
          <w:tcPr>
            <w:tcW w:w="3704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2D682D" w:rsidRDefault="009E6E99" w:rsidP="007B17D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E6E99" w:rsidRPr="002D682D" w:rsidTr="002D682D">
        <w:trPr>
          <w:trHeight w:val="20"/>
          <w:jc w:val="center"/>
        </w:trPr>
        <w:tc>
          <w:tcPr>
            <w:tcW w:w="129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68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ОГРНИП</w:t>
            </w:r>
            <w:r w:rsidRPr="002D682D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704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2D682D" w:rsidRDefault="009E6E99" w:rsidP="007B17D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E6E99" w:rsidRPr="002D682D" w:rsidTr="002D682D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2D682D" w:rsidRDefault="009E6E99" w:rsidP="007B17D4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:rsidR="009E6E99" w:rsidRPr="002D682D" w:rsidRDefault="009E6E99" w:rsidP="002D682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D682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Документ, удостоверяющий личность заявителя</w:t>
            </w:r>
          </w:p>
        </w:tc>
      </w:tr>
      <w:tr w:rsidR="009E6E99" w:rsidRPr="002D682D" w:rsidTr="002D682D">
        <w:trPr>
          <w:trHeight w:val="20"/>
          <w:jc w:val="center"/>
        </w:trPr>
        <w:tc>
          <w:tcPr>
            <w:tcW w:w="56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2D682D" w:rsidRDefault="009E6E99" w:rsidP="007B17D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682D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3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2D682D" w:rsidRDefault="009E6E99" w:rsidP="007B17D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E6E99" w:rsidRPr="002D682D" w:rsidTr="002D682D">
        <w:trPr>
          <w:trHeight w:val="20"/>
          <w:jc w:val="center"/>
        </w:trPr>
        <w:tc>
          <w:tcPr>
            <w:tcW w:w="56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68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0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68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8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E6E99" w:rsidRPr="002D682D" w:rsidTr="002D682D">
        <w:trPr>
          <w:trHeight w:val="20"/>
          <w:jc w:val="center"/>
        </w:trPr>
        <w:tc>
          <w:tcPr>
            <w:tcW w:w="56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68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70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68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85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E6E99" w:rsidRPr="002D682D" w:rsidTr="002D682D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D68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Адрес регистрации заявителя /</w:t>
            </w:r>
            <w:r w:rsidR="002D682D" w:rsidRPr="002D68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Юридический адрес</w:t>
            </w:r>
          </w:p>
          <w:p w:rsidR="009E6E99" w:rsidRPr="002D682D" w:rsidRDefault="009E6E99" w:rsidP="002D682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D68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(адрес регистрации) индивидуального предпринимателя</w:t>
            </w:r>
            <w:r w:rsidRPr="002D682D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  <w:lang w:eastAsia="ru-RU"/>
              </w:rPr>
              <w:footnoteReference w:id="3"/>
            </w:r>
          </w:p>
        </w:tc>
      </w:tr>
      <w:tr w:rsidR="009E6E99" w:rsidRPr="002D682D" w:rsidTr="002D682D">
        <w:trPr>
          <w:trHeight w:val="20"/>
          <w:jc w:val="center"/>
        </w:trPr>
        <w:tc>
          <w:tcPr>
            <w:tcW w:w="56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68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7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3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68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63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E6E99" w:rsidRPr="002D682D" w:rsidTr="002D682D">
        <w:trPr>
          <w:trHeight w:val="20"/>
          <w:jc w:val="center"/>
        </w:trPr>
        <w:tc>
          <w:tcPr>
            <w:tcW w:w="56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68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68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E6E99" w:rsidRPr="002D682D" w:rsidTr="002D682D">
        <w:trPr>
          <w:trHeight w:val="20"/>
          <w:jc w:val="center"/>
        </w:trPr>
        <w:tc>
          <w:tcPr>
            <w:tcW w:w="56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68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E6E99" w:rsidRPr="002D682D" w:rsidTr="002D682D">
        <w:trPr>
          <w:trHeight w:val="20"/>
          <w:jc w:val="center"/>
        </w:trPr>
        <w:tc>
          <w:tcPr>
            <w:tcW w:w="56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68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7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68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0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68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85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E6E99" w:rsidRPr="002D682D" w:rsidTr="002D682D">
        <w:trPr>
          <w:trHeight w:val="20"/>
          <w:jc w:val="center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D68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Адрес места жительства заявителя /</w:t>
            </w:r>
          </w:p>
          <w:p w:rsidR="009E6E99" w:rsidRPr="002D682D" w:rsidRDefault="009E6E99" w:rsidP="002D682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  <w:lang w:eastAsia="ru-RU"/>
              </w:rPr>
            </w:pPr>
            <w:r w:rsidRPr="002D68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Почтовый адрес индивидуального предпринимателя</w:t>
            </w:r>
            <w:r w:rsidRPr="002D682D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  <w:lang w:eastAsia="ru-RU"/>
              </w:rPr>
              <w:footnoteReference w:id="4"/>
            </w:r>
          </w:p>
        </w:tc>
      </w:tr>
      <w:tr w:rsidR="009E6E99" w:rsidRPr="002D682D" w:rsidTr="002D682D">
        <w:trPr>
          <w:trHeight w:val="20"/>
          <w:jc w:val="center"/>
        </w:trPr>
        <w:tc>
          <w:tcPr>
            <w:tcW w:w="56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68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Индекс </w:t>
            </w:r>
          </w:p>
        </w:tc>
        <w:tc>
          <w:tcPr>
            <w:tcW w:w="1407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3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68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63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E6E99" w:rsidRPr="002D682D" w:rsidTr="002D682D">
        <w:trPr>
          <w:trHeight w:val="20"/>
          <w:jc w:val="center"/>
        </w:trPr>
        <w:tc>
          <w:tcPr>
            <w:tcW w:w="56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68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68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E6E99" w:rsidRPr="002D682D" w:rsidTr="002D682D">
        <w:trPr>
          <w:trHeight w:val="20"/>
          <w:jc w:val="center"/>
        </w:trPr>
        <w:tc>
          <w:tcPr>
            <w:tcW w:w="56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68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E6E99" w:rsidRPr="002D682D" w:rsidTr="002D682D">
        <w:trPr>
          <w:trHeight w:val="20"/>
          <w:jc w:val="center"/>
        </w:trPr>
        <w:tc>
          <w:tcPr>
            <w:tcW w:w="56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68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7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68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0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68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85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E6E99" w:rsidRPr="00A27E42" w:rsidTr="002D682D">
        <w:trPr>
          <w:trHeight w:val="20"/>
          <w:jc w:val="center"/>
        </w:trPr>
        <w:tc>
          <w:tcPr>
            <w:tcW w:w="56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A27E42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7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A27E42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A27E42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A27E42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A27E42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A27E42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E6E99" w:rsidRPr="002D682D" w:rsidTr="002D682D">
        <w:trPr>
          <w:trHeight w:val="20"/>
          <w:jc w:val="center"/>
        </w:trPr>
        <w:tc>
          <w:tcPr>
            <w:tcW w:w="1178" w:type="pct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D68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E6E99" w:rsidRPr="002D682D" w:rsidTr="002D682D">
        <w:trPr>
          <w:trHeight w:val="20"/>
          <w:jc w:val="center"/>
        </w:trPr>
        <w:tc>
          <w:tcPr>
            <w:tcW w:w="1178" w:type="pct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22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E6E99" w:rsidRPr="002D682D" w:rsidRDefault="009E6E99" w:rsidP="009E6E99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E6E99" w:rsidRPr="002D682D" w:rsidRDefault="009E6E99" w:rsidP="009E6E99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D682D">
        <w:rPr>
          <w:rFonts w:ascii="Times New Roman" w:eastAsia="Calibri" w:hAnsi="Times New Roman" w:cs="Times New Roman"/>
          <w:sz w:val="28"/>
          <w:szCs w:val="28"/>
        </w:rPr>
        <w:t>ЗАЯВЛЕНИЕ</w:t>
      </w:r>
    </w:p>
    <w:p w:rsidR="009E6E99" w:rsidRPr="00A27E42" w:rsidRDefault="002D682D" w:rsidP="009E6E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Прошу выдать ордер (разрешение) на производство земляных </w:t>
      </w:r>
      <w:r w:rsidR="009E6E99" w:rsidRPr="002D682D">
        <w:rPr>
          <w:rFonts w:ascii="Times New Roman" w:eastAsia="Calibri" w:hAnsi="Times New Roman" w:cs="Times New Roman"/>
          <w:sz w:val="28"/>
          <w:szCs w:val="28"/>
        </w:rPr>
        <w:t>работ, связанных с (</w:t>
      </w:r>
      <w:r w:rsidR="009E6E99" w:rsidRPr="002D682D">
        <w:rPr>
          <w:rFonts w:ascii="Times New Roman" w:eastAsia="Calibri" w:hAnsi="Times New Roman" w:cs="Times New Roman"/>
          <w:i/>
          <w:sz w:val="28"/>
          <w:szCs w:val="28"/>
        </w:rPr>
        <w:t>указать нужное - строительство, ремонт, устранение порыва и т.д.</w:t>
      </w:r>
      <w:r w:rsidR="009E6E99" w:rsidRPr="002D682D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9E6E99" w:rsidRPr="00A27E42">
        <w:rPr>
          <w:rFonts w:ascii="Times New Roman" w:eastAsia="Calibri" w:hAnsi="Times New Roman" w:cs="Times New Roman"/>
          <w:sz w:val="24"/>
          <w:szCs w:val="24"/>
        </w:rPr>
        <w:t>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___________________</w:t>
      </w:r>
      <w:r w:rsidR="009E6E99" w:rsidRPr="00A27E42">
        <w:rPr>
          <w:rFonts w:ascii="Times New Roman" w:eastAsia="Calibri" w:hAnsi="Times New Roman" w:cs="Times New Roman"/>
          <w:sz w:val="24"/>
          <w:szCs w:val="24"/>
        </w:rPr>
        <w:t>______________</w:t>
      </w:r>
    </w:p>
    <w:p w:rsidR="009E6E99" w:rsidRPr="00A27E42" w:rsidRDefault="009E6E99" w:rsidP="009E6E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7E42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_____________________________________________________________________________.</w:t>
      </w:r>
    </w:p>
    <w:p w:rsidR="009E6E99" w:rsidRPr="002D682D" w:rsidRDefault="002D682D" w:rsidP="009E6E9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Восстановление разрушенных/повреждаемых</w:t>
      </w:r>
      <w:r w:rsidR="009E6E99" w:rsidRPr="002D682D">
        <w:rPr>
          <w:rFonts w:ascii="Times New Roman" w:eastAsia="Calibri" w:hAnsi="Times New Roman" w:cs="Times New Roman"/>
          <w:sz w:val="28"/>
          <w:szCs w:val="28"/>
        </w:rPr>
        <w:t xml:space="preserve"> элементов благоуст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9E6E99" w:rsidRPr="002D682D">
        <w:rPr>
          <w:rFonts w:ascii="Times New Roman" w:eastAsia="Calibri" w:hAnsi="Times New Roman" w:cs="Times New Roman"/>
          <w:sz w:val="28"/>
          <w:szCs w:val="28"/>
        </w:rPr>
        <w:t>ройства включено в смету затрат на производство работ и обеспечено финансированием.</w:t>
      </w:r>
    </w:p>
    <w:p w:rsidR="009E6E99" w:rsidRPr="002D682D" w:rsidRDefault="009E6E99" w:rsidP="009E6E9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82D">
        <w:rPr>
          <w:rFonts w:ascii="Times New Roman" w:eastAsia="Calibri" w:hAnsi="Times New Roman" w:cs="Times New Roman"/>
          <w:sz w:val="28"/>
          <w:szCs w:val="28"/>
        </w:rPr>
        <w:t>Работы будет производить (</w:t>
      </w:r>
      <w:r w:rsidRPr="002D682D">
        <w:rPr>
          <w:rFonts w:ascii="Times New Roman" w:eastAsia="Calibri" w:hAnsi="Times New Roman" w:cs="Times New Roman"/>
          <w:i/>
          <w:sz w:val="28"/>
          <w:szCs w:val="28"/>
        </w:rPr>
        <w:t>наименование</w:t>
      </w:r>
      <w:r w:rsidRPr="002D682D">
        <w:rPr>
          <w:rFonts w:ascii="Times New Roman" w:eastAsia="Calibri" w:hAnsi="Times New Roman" w:cs="Times New Roman"/>
          <w:sz w:val="28"/>
          <w:szCs w:val="28"/>
        </w:rPr>
        <w:t>)________________________ в срок с _______________________по ___________________ в соответствии со следующим графиком работ: ____________________________________.</w:t>
      </w:r>
    </w:p>
    <w:tbl>
      <w:tblPr>
        <w:tblW w:w="4969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606"/>
        <w:gridCol w:w="1170"/>
        <w:gridCol w:w="316"/>
        <w:gridCol w:w="1338"/>
        <w:gridCol w:w="178"/>
        <w:gridCol w:w="1037"/>
        <w:gridCol w:w="1183"/>
        <w:gridCol w:w="1506"/>
        <w:gridCol w:w="1668"/>
      </w:tblGrid>
      <w:tr w:rsidR="009E6E99" w:rsidRPr="00A27E42" w:rsidTr="002D682D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9E6E99" w:rsidRPr="002D682D" w:rsidRDefault="009E6E99" w:rsidP="002D682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D68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9E6E99" w:rsidRPr="00A27E42" w:rsidTr="002D682D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A27E42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2D682D" w:rsidRDefault="009E6E99" w:rsidP="007B17D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9E6E99" w:rsidRPr="00A27E42" w:rsidTr="002D682D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A27E42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2D682D" w:rsidRDefault="009E6E99" w:rsidP="007B17D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9E6E99" w:rsidRPr="00A27E42" w:rsidTr="002D682D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A27E42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2D682D" w:rsidRDefault="009E6E99" w:rsidP="007B17D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E6E99" w:rsidRPr="00A27E42" w:rsidTr="002D682D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A27E42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4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2D682D" w:rsidRDefault="009E6E99" w:rsidP="007B17D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E6E99" w:rsidRPr="00A27E42" w:rsidTr="002D682D">
        <w:trPr>
          <w:trHeight w:val="20"/>
          <w:jc w:val="center"/>
        </w:trPr>
        <w:tc>
          <w:tcPr>
            <w:tcW w:w="2051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D68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2949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2D682D" w:rsidRDefault="009E6E99" w:rsidP="007B17D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9E6E99" w:rsidRPr="00A27E42" w:rsidTr="002D682D">
        <w:trPr>
          <w:trHeight w:val="20"/>
          <w:jc w:val="center"/>
        </w:trPr>
        <w:tc>
          <w:tcPr>
            <w:tcW w:w="2051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D68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2949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2D682D" w:rsidRDefault="009E6E99" w:rsidP="007B17D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9E6E99" w:rsidRPr="00A27E42" w:rsidTr="002D682D">
        <w:trPr>
          <w:trHeight w:val="20"/>
          <w:jc w:val="center"/>
        </w:trPr>
        <w:tc>
          <w:tcPr>
            <w:tcW w:w="2051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49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2D682D" w:rsidRDefault="009E6E99" w:rsidP="007B17D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9E6E99" w:rsidRPr="00A27E42" w:rsidTr="002D682D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682D" w:rsidRPr="002D682D" w:rsidRDefault="002D682D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9E6E99" w:rsidRPr="002D682D" w:rsidRDefault="009E6E99" w:rsidP="002D682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D68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9E6E99" w:rsidRPr="00A27E42" w:rsidTr="002D682D">
        <w:trPr>
          <w:trHeight w:val="20"/>
          <w:jc w:val="center"/>
        </w:trPr>
        <w:tc>
          <w:tcPr>
            <w:tcW w:w="117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68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82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2D682D" w:rsidRDefault="009E6E99" w:rsidP="007B17D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9E6E99" w:rsidRPr="00A27E42" w:rsidTr="002D682D">
        <w:trPr>
          <w:trHeight w:val="20"/>
          <w:jc w:val="center"/>
        </w:trPr>
        <w:tc>
          <w:tcPr>
            <w:tcW w:w="117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68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82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2D682D" w:rsidRDefault="009E6E99" w:rsidP="007B17D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9E6E99" w:rsidRPr="00A27E42" w:rsidTr="002D682D">
        <w:trPr>
          <w:trHeight w:val="20"/>
          <w:jc w:val="center"/>
        </w:trPr>
        <w:tc>
          <w:tcPr>
            <w:tcW w:w="117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68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82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2D682D" w:rsidRDefault="009E6E99" w:rsidP="007B17D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E6E99" w:rsidRPr="00A27E42" w:rsidTr="002D682D">
        <w:trPr>
          <w:trHeight w:val="20"/>
          <w:jc w:val="center"/>
        </w:trPr>
        <w:tc>
          <w:tcPr>
            <w:tcW w:w="117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68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82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2D682D" w:rsidRDefault="009E6E99" w:rsidP="007B17D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E6E99" w:rsidRPr="00A27E42" w:rsidTr="002D682D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68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</w:r>
          </w:p>
          <w:p w:rsidR="006E25A2" w:rsidRDefault="006E25A2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D68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Документ, удостоверяющий личность представителя</w:t>
            </w:r>
          </w:p>
          <w:p w:rsidR="009E6E99" w:rsidRPr="002D682D" w:rsidRDefault="009E6E99" w:rsidP="002D682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D68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(уполномоченного лица)</w:t>
            </w:r>
          </w:p>
        </w:tc>
      </w:tr>
      <w:tr w:rsidR="009E6E99" w:rsidRPr="00A27E42" w:rsidTr="002D682D">
        <w:trPr>
          <w:trHeight w:val="20"/>
          <w:jc w:val="center"/>
        </w:trPr>
        <w:tc>
          <w:tcPr>
            <w:tcW w:w="557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2D682D" w:rsidRDefault="009E6E99" w:rsidP="007B17D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682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Вид</w:t>
            </w:r>
          </w:p>
        </w:tc>
        <w:tc>
          <w:tcPr>
            <w:tcW w:w="4443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2D682D" w:rsidRDefault="009E6E99" w:rsidP="007B17D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E6E99" w:rsidRPr="00A27E42" w:rsidTr="002D682D">
        <w:trPr>
          <w:trHeight w:val="20"/>
          <w:jc w:val="center"/>
        </w:trPr>
        <w:tc>
          <w:tcPr>
            <w:tcW w:w="55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68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58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68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30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E6E99" w:rsidRPr="00A27E42" w:rsidTr="002D682D">
        <w:trPr>
          <w:trHeight w:val="20"/>
          <w:jc w:val="center"/>
        </w:trPr>
        <w:tc>
          <w:tcPr>
            <w:tcW w:w="55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68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762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68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884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E6E99" w:rsidRPr="002D682D" w:rsidTr="002D682D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D68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 w:type="page"/>
            </w:r>
          </w:p>
          <w:p w:rsidR="009E6E99" w:rsidRPr="002D682D" w:rsidRDefault="009E6E99" w:rsidP="002D682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D68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9E6E99" w:rsidRPr="002D682D" w:rsidTr="002D682D">
        <w:trPr>
          <w:trHeight w:val="20"/>
          <w:jc w:val="center"/>
        </w:trPr>
        <w:tc>
          <w:tcPr>
            <w:tcW w:w="55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68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58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68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68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E6E99" w:rsidRPr="002D682D" w:rsidTr="002D682D">
        <w:trPr>
          <w:trHeight w:val="20"/>
          <w:jc w:val="center"/>
        </w:trPr>
        <w:tc>
          <w:tcPr>
            <w:tcW w:w="55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68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58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68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68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E6E99" w:rsidRPr="002D682D" w:rsidTr="002D682D">
        <w:trPr>
          <w:trHeight w:val="20"/>
          <w:jc w:val="center"/>
        </w:trPr>
        <w:tc>
          <w:tcPr>
            <w:tcW w:w="55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68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3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E6E99" w:rsidRPr="002D682D" w:rsidTr="002D682D">
        <w:trPr>
          <w:trHeight w:val="20"/>
          <w:jc w:val="center"/>
        </w:trPr>
        <w:tc>
          <w:tcPr>
            <w:tcW w:w="55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68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58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68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68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884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E6E99" w:rsidRPr="002D682D" w:rsidTr="002D682D">
        <w:trPr>
          <w:trHeight w:val="20"/>
          <w:jc w:val="center"/>
        </w:trPr>
        <w:tc>
          <w:tcPr>
            <w:tcW w:w="5000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9E6E99" w:rsidRPr="002D682D" w:rsidRDefault="009E6E99" w:rsidP="002D682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D68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9E6E99" w:rsidRPr="002D682D" w:rsidTr="002D682D">
        <w:trPr>
          <w:trHeight w:val="20"/>
          <w:jc w:val="center"/>
        </w:trPr>
        <w:tc>
          <w:tcPr>
            <w:tcW w:w="55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68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58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68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68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E6E99" w:rsidRPr="002D682D" w:rsidTr="002D682D">
        <w:trPr>
          <w:trHeight w:val="20"/>
          <w:jc w:val="center"/>
        </w:trPr>
        <w:tc>
          <w:tcPr>
            <w:tcW w:w="55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68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58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68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68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E6E99" w:rsidRPr="002D682D" w:rsidTr="002D682D">
        <w:trPr>
          <w:trHeight w:val="20"/>
          <w:jc w:val="center"/>
        </w:trPr>
        <w:tc>
          <w:tcPr>
            <w:tcW w:w="55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68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3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E6E99" w:rsidRPr="002D682D" w:rsidTr="002D682D">
        <w:trPr>
          <w:trHeight w:val="20"/>
          <w:jc w:val="center"/>
        </w:trPr>
        <w:tc>
          <w:tcPr>
            <w:tcW w:w="55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68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58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68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68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884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E6E99" w:rsidRPr="002D682D" w:rsidTr="002D682D">
        <w:trPr>
          <w:trHeight w:val="20"/>
          <w:jc w:val="center"/>
        </w:trPr>
        <w:tc>
          <w:tcPr>
            <w:tcW w:w="557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E6E99" w:rsidRPr="002D682D" w:rsidTr="002D682D">
        <w:trPr>
          <w:trHeight w:val="20"/>
          <w:jc w:val="center"/>
        </w:trPr>
        <w:tc>
          <w:tcPr>
            <w:tcW w:w="1343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D68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657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E6E99" w:rsidRPr="002D682D" w:rsidTr="002D682D">
        <w:trPr>
          <w:trHeight w:val="20"/>
          <w:jc w:val="center"/>
        </w:trPr>
        <w:tc>
          <w:tcPr>
            <w:tcW w:w="1343" w:type="pct"/>
            <w:gridSpan w:val="4"/>
            <w:vMerge/>
            <w:vAlign w:val="center"/>
            <w:hideMark/>
          </w:tcPr>
          <w:p w:rsidR="009E6E99" w:rsidRPr="002D682D" w:rsidRDefault="009E6E99" w:rsidP="007B17D4">
            <w:pPr>
              <w:spacing w:after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57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6E99" w:rsidRPr="002D682D" w:rsidRDefault="009E6E99" w:rsidP="007B1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E6E99" w:rsidRDefault="009E6E99" w:rsidP="009E6E9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2D682D" w:rsidRPr="002D682D" w:rsidRDefault="002D682D" w:rsidP="009E6E9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217"/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E6E99" w:rsidRPr="00A27E42" w:rsidTr="007B17D4">
        <w:tc>
          <w:tcPr>
            <w:tcW w:w="3190" w:type="dxa"/>
          </w:tcPr>
          <w:p w:rsidR="009E6E99" w:rsidRPr="00A27E42" w:rsidRDefault="009E6E99" w:rsidP="007B17D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9E6E99" w:rsidRPr="00A27E42" w:rsidRDefault="009E6E99" w:rsidP="007B17D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9E6E99" w:rsidRPr="00A27E42" w:rsidRDefault="009E6E99" w:rsidP="007B17D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E6E99" w:rsidRPr="00A27E42" w:rsidTr="007B17D4">
        <w:tc>
          <w:tcPr>
            <w:tcW w:w="3190" w:type="dxa"/>
          </w:tcPr>
          <w:p w:rsidR="009E6E99" w:rsidRPr="00A27E42" w:rsidRDefault="009E6E99" w:rsidP="007B17D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E42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9E6E99" w:rsidRPr="00A27E42" w:rsidRDefault="009E6E99" w:rsidP="007B17D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9E6E99" w:rsidRPr="00A27E42" w:rsidRDefault="009E6E99" w:rsidP="007B17D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E42">
              <w:rPr>
                <w:rFonts w:ascii="Times New Roman" w:eastAsia="Calibri" w:hAnsi="Times New Roman" w:cs="Times New Roman"/>
                <w:sz w:val="24"/>
                <w:szCs w:val="24"/>
              </w:rPr>
              <w:t>Подпись/ФИО</w:t>
            </w:r>
          </w:p>
        </w:tc>
      </w:tr>
    </w:tbl>
    <w:p w:rsidR="009E6E99" w:rsidRPr="00A27E42" w:rsidRDefault="009E6E99" w:rsidP="009E6E99">
      <w:pPr>
        <w:pStyle w:val="ConsPlusNormal"/>
      </w:pPr>
    </w:p>
    <w:p w:rsidR="00A27E42" w:rsidRPr="00A27E42" w:rsidRDefault="00A27E42" w:rsidP="009E6E99">
      <w:pPr>
        <w:pStyle w:val="ConsPlusNonformat"/>
        <w:jc w:val="both"/>
      </w:pPr>
    </w:p>
    <w:p w:rsidR="00CF37DE" w:rsidRDefault="00CF37DE" w:rsidP="009E6E99">
      <w:pPr>
        <w:pStyle w:val="ConsPlusNonformat"/>
        <w:jc w:val="both"/>
      </w:pPr>
    </w:p>
    <w:p w:rsidR="00CF37DE" w:rsidRDefault="00CF37DE" w:rsidP="009E6E99">
      <w:pPr>
        <w:pStyle w:val="ConsPlusNonformat"/>
        <w:jc w:val="both"/>
      </w:pPr>
    </w:p>
    <w:p w:rsidR="00CF37DE" w:rsidRDefault="00CF37DE" w:rsidP="009E6E99">
      <w:pPr>
        <w:pStyle w:val="ConsPlusNonformat"/>
        <w:jc w:val="both"/>
      </w:pPr>
    </w:p>
    <w:p w:rsidR="00CF37DE" w:rsidRDefault="00CF37DE" w:rsidP="009E6E99">
      <w:pPr>
        <w:pStyle w:val="ConsPlusNonformat"/>
        <w:jc w:val="both"/>
      </w:pPr>
    </w:p>
    <w:p w:rsidR="00CF37DE" w:rsidRDefault="00CF37DE" w:rsidP="009E6E99">
      <w:pPr>
        <w:pStyle w:val="ConsPlusNonformat"/>
        <w:jc w:val="both"/>
      </w:pPr>
    </w:p>
    <w:p w:rsidR="00CF37DE" w:rsidRDefault="00CF37DE" w:rsidP="009E6E99">
      <w:pPr>
        <w:pStyle w:val="ConsPlusNonformat"/>
        <w:jc w:val="both"/>
      </w:pPr>
    </w:p>
    <w:p w:rsidR="00CF37DE" w:rsidRDefault="00CF37DE" w:rsidP="009E6E99">
      <w:pPr>
        <w:pStyle w:val="ConsPlusNonformat"/>
        <w:jc w:val="both"/>
      </w:pPr>
    </w:p>
    <w:p w:rsidR="00CF37DE" w:rsidRDefault="00CF37DE" w:rsidP="009E6E99">
      <w:pPr>
        <w:pStyle w:val="ConsPlusNonformat"/>
        <w:jc w:val="both"/>
      </w:pPr>
    </w:p>
    <w:p w:rsidR="00CF37DE" w:rsidRDefault="00CF37DE" w:rsidP="009E6E99">
      <w:pPr>
        <w:pStyle w:val="ConsPlusNonformat"/>
        <w:jc w:val="both"/>
      </w:pPr>
    </w:p>
    <w:p w:rsidR="00CF37DE" w:rsidRDefault="00CF37DE" w:rsidP="009E6E99">
      <w:pPr>
        <w:pStyle w:val="ConsPlusNonformat"/>
        <w:jc w:val="both"/>
      </w:pPr>
    </w:p>
    <w:p w:rsidR="00CF37DE" w:rsidRDefault="00CF37DE" w:rsidP="009E6E99">
      <w:pPr>
        <w:pStyle w:val="ConsPlusNonformat"/>
        <w:jc w:val="both"/>
      </w:pPr>
    </w:p>
    <w:p w:rsidR="00CF37DE" w:rsidRDefault="00CF37DE" w:rsidP="009E6E99">
      <w:pPr>
        <w:pStyle w:val="ConsPlusNonformat"/>
        <w:jc w:val="both"/>
      </w:pPr>
    </w:p>
    <w:p w:rsidR="00CF37DE" w:rsidRDefault="00CF37DE" w:rsidP="009E6E99">
      <w:pPr>
        <w:pStyle w:val="ConsPlusNonformat"/>
        <w:jc w:val="both"/>
      </w:pPr>
    </w:p>
    <w:p w:rsidR="00CF37DE" w:rsidRDefault="00CF37DE" w:rsidP="009E6E99">
      <w:pPr>
        <w:pStyle w:val="ConsPlusNonformat"/>
        <w:jc w:val="both"/>
      </w:pPr>
    </w:p>
    <w:p w:rsidR="00CF37DE" w:rsidRDefault="00CF37DE" w:rsidP="009E6E99">
      <w:pPr>
        <w:pStyle w:val="ConsPlusNonformat"/>
        <w:jc w:val="both"/>
      </w:pPr>
    </w:p>
    <w:p w:rsidR="00CF37DE" w:rsidRDefault="00CF37DE" w:rsidP="009E6E99">
      <w:pPr>
        <w:pStyle w:val="ConsPlusNonformat"/>
        <w:jc w:val="both"/>
      </w:pPr>
    </w:p>
    <w:p w:rsidR="00CF37DE" w:rsidRDefault="00CF37DE" w:rsidP="009E6E99">
      <w:pPr>
        <w:pStyle w:val="ConsPlusNonformat"/>
        <w:jc w:val="both"/>
      </w:pPr>
    </w:p>
    <w:p w:rsidR="009E6E99" w:rsidRPr="00A27E42" w:rsidRDefault="009E6E99" w:rsidP="009E6E99">
      <w:pPr>
        <w:pStyle w:val="ConsPlusNonformat"/>
        <w:jc w:val="both"/>
      </w:pPr>
      <w:r w:rsidRPr="00A27E4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7B4C270" wp14:editId="6C942D4F">
                <wp:simplePos x="0" y="0"/>
                <wp:positionH relativeFrom="column">
                  <wp:posOffset>5549265</wp:posOffset>
                </wp:positionH>
                <wp:positionV relativeFrom="paragraph">
                  <wp:posOffset>64135</wp:posOffset>
                </wp:positionV>
                <wp:extent cx="0" cy="0"/>
                <wp:effectExtent l="9525" t="9525" r="9525" b="9525"/>
                <wp:wrapNone/>
                <wp:docPr id="2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3D066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5" o:spid="_x0000_s1026" type="#_x0000_t32" style="position:absolute;margin-left:436.95pt;margin-top:5.05pt;width:0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"/>
            </w:pict>
          </mc:Fallback>
        </mc:AlternateContent>
      </w:r>
    </w:p>
    <w:p w:rsidR="009E6E99" w:rsidRPr="00A27E42" w:rsidRDefault="009E6E99" w:rsidP="009E6E99">
      <w:pPr>
        <w:pStyle w:val="ConsPlusNonformat"/>
        <w:jc w:val="both"/>
      </w:pPr>
    </w:p>
    <w:p w:rsidR="009E6E99" w:rsidRPr="00A27E42" w:rsidRDefault="009E6E99" w:rsidP="009E6E99">
      <w:pPr>
        <w:pStyle w:val="ConsPlusNonformat"/>
        <w:jc w:val="both"/>
      </w:pPr>
    </w:p>
    <w:tbl>
      <w:tblPr>
        <w:tblStyle w:val="af0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36"/>
      </w:tblGrid>
      <w:tr w:rsidR="00CF37DE" w:rsidTr="005843FB">
        <w:tc>
          <w:tcPr>
            <w:tcW w:w="5070" w:type="dxa"/>
          </w:tcPr>
          <w:p w:rsidR="00CF37DE" w:rsidRDefault="00CF37DE" w:rsidP="005843FB">
            <w:pPr>
              <w:pStyle w:val="ConsPlusNormal"/>
            </w:pPr>
          </w:p>
        </w:tc>
        <w:tc>
          <w:tcPr>
            <w:tcW w:w="4536" w:type="dxa"/>
          </w:tcPr>
          <w:p w:rsidR="00CF37DE" w:rsidRPr="006A0C47" w:rsidRDefault="00CF37DE" w:rsidP="005843F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5</w:t>
            </w:r>
          </w:p>
          <w:p w:rsidR="00CF37DE" w:rsidRPr="006A0C47" w:rsidRDefault="00CF37DE" w:rsidP="00584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0C47">
              <w:rPr>
                <w:rFonts w:ascii="Times New Roman" w:eastAsia="Calibri" w:hAnsi="Times New Roman" w:cs="Times New Roman"/>
                <w:sz w:val="28"/>
                <w:szCs w:val="28"/>
              </w:rPr>
              <w:t>к административному регламенту</w:t>
            </w:r>
          </w:p>
          <w:p w:rsidR="00CF37DE" w:rsidRPr="006A0C47" w:rsidRDefault="00CF37DE" w:rsidP="00584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0C47">
              <w:rPr>
                <w:rFonts w:ascii="Times New Roman" w:eastAsia="Calibri" w:hAnsi="Times New Roman" w:cs="Times New Roman"/>
                <w:sz w:val="28"/>
                <w:szCs w:val="28"/>
              </w:rPr>
              <w:t>пред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оставления муниципальной услуги </w:t>
            </w:r>
            <w:r w:rsidRPr="006A0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</w:t>
            </w:r>
            <w:r w:rsidRPr="006A0C47">
              <w:rPr>
                <w:rFonts w:ascii="Times New Roman" w:eastAsia="Calibri" w:hAnsi="Times New Roman" w:cs="Times New Roman"/>
                <w:sz w:val="28"/>
                <w:szCs w:val="28"/>
              </w:rPr>
              <w:t>Выдача ордера (разрешения) на производство земляных работ</w:t>
            </w:r>
            <w:r w:rsidRPr="006A0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CF37DE" w:rsidRDefault="00CF37DE" w:rsidP="009E6E99">
      <w:pPr>
        <w:pStyle w:val="23"/>
        <w:shd w:val="clear" w:color="auto" w:fill="auto"/>
        <w:tabs>
          <w:tab w:val="left" w:pos="881"/>
        </w:tabs>
        <w:spacing w:before="0" w:line="254" w:lineRule="exact"/>
        <w:ind w:left="880" w:firstLine="0"/>
        <w:rPr>
          <w:rFonts w:ascii="Times New Roman" w:eastAsia="Calibri" w:hAnsi="Times New Roman" w:cs="Times New Roman"/>
          <w:sz w:val="24"/>
          <w:szCs w:val="24"/>
        </w:rPr>
      </w:pPr>
    </w:p>
    <w:p w:rsidR="00CF37DE" w:rsidRDefault="00CF37DE" w:rsidP="009E6E99">
      <w:pPr>
        <w:pStyle w:val="23"/>
        <w:shd w:val="clear" w:color="auto" w:fill="auto"/>
        <w:tabs>
          <w:tab w:val="left" w:pos="881"/>
        </w:tabs>
        <w:spacing w:before="0" w:line="254" w:lineRule="exact"/>
        <w:ind w:left="880" w:firstLine="0"/>
        <w:rPr>
          <w:rFonts w:ascii="Times New Roman" w:eastAsia="Calibri" w:hAnsi="Times New Roman" w:cs="Times New Roman"/>
          <w:sz w:val="24"/>
          <w:szCs w:val="24"/>
        </w:rPr>
      </w:pPr>
    </w:p>
    <w:p w:rsidR="00CF37DE" w:rsidRDefault="00CF37DE" w:rsidP="009E6E99">
      <w:pPr>
        <w:pStyle w:val="23"/>
        <w:shd w:val="clear" w:color="auto" w:fill="auto"/>
        <w:tabs>
          <w:tab w:val="left" w:pos="881"/>
        </w:tabs>
        <w:spacing w:before="0" w:line="254" w:lineRule="exact"/>
        <w:ind w:left="880" w:firstLine="0"/>
        <w:rPr>
          <w:rFonts w:ascii="Times New Roman" w:eastAsia="Calibri" w:hAnsi="Times New Roman" w:cs="Times New Roman"/>
          <w:sz w:val="24"/>
          <w:szCs w:val="24"/>
        </w:rPr>
      </w:pPr>
    </w:p>
    <w:p w:rsidR="009E6E99" w:rsidRPr="00CF37DE" w:rsidRDefault="00CF37DE" w:rsidP="00CF37DE">
      <w:pPr>
        <w:pStyle w:val="23"/>
        <w:shd w:val="clear" w:color="auto" w:fill="auto"/>
        <w:tabs>
          <w:tab w:val="left" w:pos="881"/>
        </w:tabs>
        <w:spacing w:before="0" w:line="360" w:lineRule="auto"/>
        <w:ind w:left="880" w:firstLine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ОРДЕР №_______</w:t>
      </w:r>
    </w:p>
    <w:p w:rsidR="00CF37DE" w:rsidRDefault="009E6E99" w:rsidP="00CF37DE">
      <w:pPr>
        <w:pStyle w:val="23"/>
        <w:shd w:val="clear" w:color="auto" w:fill="auto"/>
        <w:tabs>
          <w:tab w:val="left" w:pos="881"/>
        </w:tabs>
        <w:spacing w:before="0" w:line="254" w:lineRule="exact"/>
        <w:ind w:left="880" w:firstLine="0"/>
        <w:rPr>
          <w:rFonts w:ascii="Times New Roman" w:eastAsia="Calibri" w:hAnsi="Times New Roman" w:cs="Times New Roman"/>
          <w:sz w:val="28"/>
          <w:szCs w:val="28"/>
        </w:rPr>
      </w:pPr>
      <w:r w:rsidRPr="00CF37DE">
        <w:rPr>
          <w:rFonts w:ascii="Times New Roman" w:eastAsia="Calibri" w:hAnsi="Times New Roman" w:cs="Times New Roman"/>
          <w:sz w:val="28"/>
          <w:szCs w:val="28"/>
        </w:rPr>
        <w:t>на проведение земляных работ</w:t>
      </w:r>
    </w:p>
    <w:p w:rsidR="00CF37DE" w:rsidRDefault="00CF37DE" w:rsidP="00CF37DE">
      <w:pPr>
        <w:pStyle w:val="23"/>
        <w:shd w:val="clear" w:color="auto" w:fill="auto"/>
        <w:tabs>
          <w:tab w:val="left" w:pos="881"/>
        </w:tabs>
        <w:spacing w:before="0" w:line="254" w:lineRule="exact"/>
        <w:ind w:left="880" w:firstLine="0"/>
        <w:rPr>
          <w:rFonts w:ascii="Times New Roman" w:eastAsia="Calibri" w:hAnsi="Times New Roman" w:cs="Times New Roman"/>
          <w:sz w:val="28"/>
          <w:szCs w:val="28"/>
        </w:rPr>
      </w:pPr>
    </w:p>
    <w:p w:rsidR="009E6E99" w:rsidRPr="00CF37DE" w:rsidRDefault="009E6E99" w:rsidP="00CF37DE">
      <w:pPr>
        <w:pStyle w:val="23"/>
        <w:shd w:val="clear" w:color="auto" w:fill="auto"/>
        <w:tabs>
          <w:tab w:val="left" w:pos="881"/>
        </w:tabs>
        <w:spacing w:before="0" w:line="254" w:lineRule="exact"/>
        <w:ind w:left="880" w:hanging="880"/>
        <w:rPr>
          <w:rFonts w:ascii="Times New Roman" w:eastAsia="Calibri" w:hAnsi="Times New Roman" w:cs="Times New Roman"/>
          <w:sz w:val="28"/>
          <w:szCs w:val="28"/>
        </w:rPr>
      </w:pPr>
      <w:r w:rsidRPr="00CF37DE">
        <w:rPr>
          <w:rFonts w:ascii="Times New Roman" w:eastAsia="Calibri" w:hAnsi="Times New Roman" w:cs="Times New Roman"/>
          <w:sz w:val="28"/>
          <w:szCs w:val="28"/>
        </w:rPr>
        <w:t xml:space="preserve">«____»_______________20__ г.                            </w:t>
      </w:r>
      <w:r w:rsidR="00CF37DE" w:rsidRPr="00CF37DE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Pr="00CF37DE">
        <w:rPr>
          <w:rFonts w:ascii="Times New Roman" w:eastAsia="Calibri" w:hAnsi="Times New Roman" w:cs="Times New Roman"/>
          <w:sz w:val="28"/>
          <w:szCs w:val="28"/>
        </w:rPr>
        <w:t xml:space="preserve">        г. Микунь</w:t>
      </w:r>
    </w:p>
    <w:p w:rsidR="009E6E99" w:rsidRPr="00A27E42" w:rsidRDefault="009E6E99" w:rsidP="009E6E99">
      <w:pPr>
        <w:pStyle w:val="40"/>
        <w:shd w:val="clear" w:color="auto" w:fill="auto"/>
        <w:spacing w:before="116"/>
        <w:jc w:val="left"/>
        <w:rPr>
          <w:rFonts w:ascii="Times New Roman" w:eastAsia="Calibri" w:hAnsi="Times New Roman" w:cs="Times New Roman"/>
          <w:b w:val="0"/>
          <w:bCs w:val="0"/>
          <w:sz w:val="24"/>
          <w:szCs w:val="24"/>
        </w:rPr>
      </w:pPr>
    </w:p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63"/>
        <w:gridCol w:w="1798"/>
        <w:gridCol w:w="599"/>
        <w:gridCol w:w="1652"/>
        <w:gridCol w:w="3776"/>
      </w:tblGrid>
      <w:tr w:rsidR="009E6E99" w:rsidRPr="00A27E42" w:rsidTr="00CF37DE">
        <w:trPr>
          <w:trHeight w:val="420"/>
        </w:trPr>
        <w:tc>
          <w:tcPr>
            <w:tcW w:w="3261" w:type="dxa"/>
            <w:gridSpan w:val="2"/>
          </w:tcPr>
          <w:p w:rsidR="009E6E99" w:rsidRPr="00A27E42" w:rsidRDefault="009E6E99" w:rsidP="007B17D4">
            <w:pPr>
              <w:pStyle w:val="40"/>
              <w:spacing w:before="116"/>
              <w:ind w:left="80"/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 w:rsidRPr="00A27E42"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Наименование и адрес организации, производящей работы</w:t>
            </w:r>
          </w:p>
        </w:tc>
        <w:tc>
          <w:tcPr>
            <w:tcW w:w="6027" w:type="dxa"/>
            <w:gridSpan w:val="3"/>
          </w:tcPr>
          <w:p w:rsidR="009E6E99" w:rsidRPr="00A27E42" w:rsidRDefault="009E6E99" w:rsidP="007B17D4">
            <w:pPr>
              <w:pStyle w:val="40"/>
              <w:spacing w:before="116"/>
              <w:ind w:left="80"/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9E6E99" w:rsidRPr="00A27E42" w:rsidTr="00CF37DE">
        <w:trPr>
          <w:trHeight w:val="450"/>
        </w:trPr>
        <w:tc>
          <w:tcPr>
            <w:tcW w:w="3261" w:type="dxa"/>
            <w:gridSpan w:val="2"/>
          </w:tcPr>
          <w:p w:rsidR="009E6E99" w:rsidRPr="00A27E42" w:rsidRDefault="009E6E99" w:rsidP="007B17D4">
            <w:pPr>
              <w:pStyle w:val="40"/>
              <w:spacing w:before="116"/>
              <w:ind w:left="80"/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 w:rsidRPr="00A27E42"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на производство работ по</w:t>
            </w:r>
          </w:p>
        </w:tc>
        <w:tc>
          <w:tcPr>
            <w:tcW w:w="6027" w:type="dxa"/>
            <w:gridSpan w:val="3"/>
          </w:tcPr>
          <w:p w:rsidR="009E6E99" w:rsidRPr="00A27E42" w:rsidRDefault="009E6E99" w:rsidP="007B17D4">
            <w:pPr>
              <w:pStyle w:val="40"/>
              <w:spacing w:before="116"/>
              <w:ind w:left="80"/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 w:rsidRPr="00A27E42"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наименование площади, проспекта, улицы, переулка</w:t>
            </w:r>
          </w:p>
        </w:tc>
      </w:tr>
      <w:tr w:rsidR="009E6E99" w:rsidRPr="00A27E42" w:rsidTr="00CF37DE">
        <w:trPr>
          <w:trHeight w:val="425"/>
        </w:trPr>
        <w:tc>
          <w:tcPr>
            <w:tcW w:w="3261" w:type="dxa"/>
            <w:gridSpan w:val="2"/>
          </w:tcPr>
          <w:p w:rsidR="009E6E99" w:rsidRPr="00A27E42" w:rsidRDefault="009E6E99" w:rsidP="007B17D4">
            <w:pPr>
              <w:pStyle w:val="40"/>
              <w:spacing w:before="116"/>
              <w:ind w:left="80"/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 w:rsidRPr="00A27E42"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Участок работы</w:t>
            </w:r>
          </w:p>
        </w:tc>
        <w:tc>
          <w:tcPr>
            <w:tcW w:w="6027" w:type="dxa"/>
            <w:gridSpan w:val="3"/>
          </w:tcPr>
          <w:p w:rsidR="009E6E99" w:rsidRPr="00A27E42" w:rsidRDefault="009E6E99" w:rsidP="007B17D4">
            <w:pPr>
              <w:pStyle w:val="40"/>
              <w:spacing w:before="116"/>
              <w:ind w:left="80"/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 w:rsidRPr="00A27E42"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см. выкопировку (схему, план участка)</w:t>
            </w:r>
          </w:p>
        </w:tc>
      </w:tr>
      <w:tr w:rsidR="009E6E99" w:rsidRPr="00A27E42" w:rsidTr="00CF37DE">
        <w:trPr>
          <w:trHeight w:val="240"/>
        </w:trPr>
        <w:tc>
          <w:tcPr>
            <w:tcW w:w="3261" w:type="dxa"/>
            <w:gridSpan w:val="2"/>
          </w:tcPr>
          <w:p w:rsidR="009E6E99" w:rsidRPr="00A27E42" w:rsidRDefault="009E6E99" w:rsidP="007B17D4">
            <w:pPr>
              <w:pStyle w:val="40"/>
              <w:spacing w:before="116"/>
              <w:ind w:left="80"/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 w:rsidRPr="00A27E42"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Наименование и объем работ</w:t>
            </w:r>
          </w:p>
        </w:tc>
        <w:tc>
          <w:tcPr>
            <w:tcW w:w="6027" w:type="dxa"/>
            <w:gridSpan w:val="3"/>
          </w:tcPr>
          <w:p w:rsidR="009E6E99" w:rsidRPr="00A27E42" w:rsidRDefault="009E6E99" w:rsidP="007B17D4">
            <w:pPr>
              <w:pStyle w:val="40"/>
              <w:spacing w:before="116"/>
              <w:ind w:left="80"/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 w:rsidRPr="00A27E42"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Земляные работы</w:t>
            </w:r>
          </w:p>
        </w:tc>
      </w:tr>
      <w:tr w:rsidR="009E6E99" w:rsidRPr="00A27E42" w:rsidTr="00CF37DE">
        <w:trPr>
          <w:trHeight w:val="547"/>
        </w:trPr>
        <w:tc>
          <w:tcPr>
            <w:tcW w:w="3261" w:type="dxa"/>
            <w:gridSpan w:val="2"/>
            <w:vMerge w:val="restart"/>
          </w:tcPr>
          <w:p w:rsidR="009E6E99" w:rsidRPr="00A27E42" w:rsidRDefault="009E6E99" w:rsidP="007B17D4">
            <w:pPr>
              <w:pStyle w:val="40"/>
              <w:spacing w:before="116"/>
              <w:ind w:left="80"/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 w:rsidRPr="00A27E42"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Род скрываемого покрова (асфальт, мозаика, булыжная мостовая, грунт и пр.) кв.м.</w:t>
            </w:r>
          </w:p>
        </w:tc>
        <w:tc>
          <w:tcPr>
            <w:tcW w:w="6027" w:type="dxa"/>
            <w:gridSpan w:val="3"/>
          </w:tcPr>
          <w:p w:rsidR="009E6E99" w:rsidRPr="00A27E42" w:rsidRDefault="009E6E99" w:rsidP="007B17D4">
            <w:pPr>
              <w:pStyle w:val="40"/>
              <w:spacing w:before="116"/>
              <w:ind w:left="80"/>
              <w:jc w:val="left"/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 w:rsidRPr="00A27E42"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Тротуар</w:t>
            </w:r>
          </w:p>
        </w:tc>
      </w:tr>
      <w:tr w:rsidR="009E6E99" w:rsidRPr="00A27E42" w:rsidTr="00CF37DE">
        <w:trPr>
          <w:trHeight w:val="570"/>
        </w:trPr>
        <w:tc>
          <w:tcPr>
            <w:tcW w:w="3261" w:type="dxa"/>
            <w:gridSpan w:val="2"/>
            <w:vMerge/>
          </w:tcPr>
          <w:p w:rsidR="009E6E99" w:rsidRPr="00A27E42" w:rsidRDefault="009E6E99" w:rsidP="007B17D4">
            <w:pPr>
              <w:pStyle w:val="40"/>
              <w:spacing w:before="116"/>
              <w:ind w:left="80"/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6027" w:type="dxa"/>
            <w:gridSpan w:val="3"/>
          </w:tcPr>
          <w:p w:rsidR="009E6E99" w:rsidRPr="00A27E42" w:rsidRDefault="009E6E99" w:rsidP="007B17D4">
            <w:pPr>
              <w:pStyle w:val="40"/>
              <w:spacing w:before="116"/>
              <w:ind w:left="80"/>
              <w:jc w:val="left"/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 w:rsidRPr="00A27E42"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Проезжая часть</w:t>
            </w:r>
          </w:p>
        </w:tc>
      </w:tr>
      <w:tr w:rsidR="009E6E99" w:rsidRPr="00A27E42" w:rsidTr="00CF37DE">
        <w:trPr>
          <w:trHeight w:val="420"/>
        </w:trPr>
        <w:tc>
          <w:tcPr>
            <w:tcW w:w="1463" w:type="dxa"/>
          </w:tcPr>
          <w:p w:rsidR="009E6E99" w:rsidRPr="00A27E42" w:rsidRDefault="009E6E99" w:rsidP="007B17D4">
            <w:pPr>
              <w:pStyle w:val="40"/>
              <w:spacing w:before="116"/>
              <w:ind w:left="80"/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 w:rsidRPr="00A27E42"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Срок работ</w:t>
            </w:r>
          </w:p>
        </w:tc>
        <w:tc>
          <w:tcPr>
            <w:tcW w:w="4049" w:type="dxa"/>
            <w:gridSpan w:val="3"/>
          </w:tcPr>
          <w:p w:rsidR="009E6E99" w:rsidRPr="00A27E42" w:rsidRDefault="009E6E99" w:rsidP="007B17D4">
            <w:pPr>
              <w:pStyle w:val="40"/>
              <w:spacing w:before="116"/>
              <w:ind w:left="80"/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 w:rsidRPr="00A27E42"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Начало «___»_____________20__ г.</w:t>
            </w:r>
          </w:p>
        </w:tc>
        <w:tc>
          <w:tcPr>
            <w:tcW w:w="3776" w:type="dxa"/>
          </w:tcPr>
          <w:p w:rsidR="009E6E99" w:rsidRPr="00A27E42" w:rsidRDefault="009E6E99" w:rsidP="007B17D4">
            <w:pPr>
              <w:pStyle w:val="40"/>
              <w:spacing w:before="116"/>
              <w:ind w:left="80"/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 w:rsidRPr="00A27E42"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Окончание «___»_____________20__ г.</w:t>
            </w:r>
          </w:p>
        </w:tc>
      </w:tr>
      <w:tr w:rsidR="009E6E99" w:rsidRPr="00A27E42" w:rsidTr="00CF37DE">
        <w:trPr>
          <w:trHeight w:val="375"/>
        </w:trPr>
        <w:tc>
          <w:tcPr>
            <w:tcW w:w="3860" w:type="dxa"/>
            <w:gridSpan w:val="3"/>
          </w:tcPr>
          <w:p w:rsidR="009E6E99" w:rsidRPr="00A27E42" w:rsidRDefault="009E6E99" w:rsidP="007B17D4">
            <w:pPr>
              <w:pStyle w:val="40"/>
              <w:spacing w:before="116"/>
              <w:ind w:left="80"/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 w:rsidRPr="00A27E42"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Организация, восстановляющая дорожный покров</w:t>
            </w:r>
          </w:p>
        </w:tc>
        <w:tc>
          <w:tcPr>
            <w:tcW w:w="5428" w:type="dxa"/>
            <w:gridSpan w:val="2"/>
          </w:tcPr>
          <w:p w:rsidR="009E6E99" w:rsidRPr="00A27E42" w:rsidRDefault="009E6E99" w:rsidP="007B17D4">
            <w:pPr>
              <w:pStyle w:val="40"/>
              <w:spacing w:before="116"/>
              <w:ind w:left="80"/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9E6E99" w:rsidRPr="00A27E42" w:rsidTr="00CF37DE">
        <w:trPr>
          <w:trHeight w:val="350"/>
        </w:trPr>
        <w:tc>
          <w:tcPr>
            <w:tcW w:w="3860" w:type="dxa"/>
            <w:gridSpan w:val="3"/>
          </w:tcPr>
          <w:p w:rsidR="009E6E99" w:rsidRPr="00A27E42" w:rsidRDefault="009E6E99" w:rsidP="007B17D4">
            <w:pPr>
              <w:pStyle w:val="40"/>
              <w:spacing w:before="116"/>
              <w:ind w:left="80"/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 w:rsidRPr="00A27E42"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Фамилия, имя, отчество, должность, домашний адрес производителей работ, Тел. №</w:t>
            </w:r>
          </w:p>
        </w:tc>
        <w:tc>
          <w:tcPr>
            <w:tcW w:w="5428" w:type="dxa"/>
            <w:gridSpan w:val="2"/>
          </w:tcPr>
          <w:p w:rsidR="009E6E99" w:rsidRPr="00A27E42" w:rsidRDefault="009E6E99" w:rsidP="007B17D4">
            <w:pPr>
              <w:pStyle w:val="40"/>
              <w:spacing w:before="116"/>
              <w:ind w:left="80"/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</w:tbl>
    <w:p w:rsidR="00CF37DE" w:rsidRDefault="00CF37DE" w:rsidP="007F4E4B">
      <w:pPr>
        <w:pStyle w:val="40"/>
        <w:shd w:val="clear" w:color="auto" w:fill="auto"/>
        <w:spacing w:before="0"/>
        <w:jc w:val="left"/>
        <w:rPr>
          <w:rFonts w:ascii="Times New Roman" w:eastAsia="Calibri" w:hAnsi="Times New Roman" w:cs="Times New Roman"/>
          <w:b w:val="0"/>
          <w:bCs w:val="0"/>
          <w:sz w:val="24"/>
          <w:szCs w:val="24"/>
        </w:rPr>
      </w:pPr>
    </w:p>
    <w:p w:rsidR="009E6E99" w:rsidRPr="00CF37DE" w:rsidRDefault="009E6E99" w:rsidP="00CF37DE">
      <w:pPr>
        <w:pStyle w:val="40"/>
        <w:shd w:val="clear" w:color="auto" w:fill="auto"/>
        <w:spacing w:before="116" w:line="276" w:lineRule="auto"/>
        <w:ind w:left="80" w:firstLine="62"/>
        <w:rPr>
          <w:rFonts w:ascii="Times New Roman" w:eastAsia="Calibri" w:hAnsi="Times New Roman" w:cs="Times New Roman"/>
          <w:b w:val="0"/>
          <w:bCs w:val="0"/>
          <w:sz w:val="28"/>
          <w:szCs w:val="28"/>
        </w:rPr>
      </w:pPr>
      <w:r w:rsidRPr="00CF37DE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ОБЯЗАТЕЛЬНЫЕ УСЛОВИЯ</w:t>
      </w:r>
    </w:p>
    <w:p w:rsidR="009E6E99" w:rsidRPr="00CF37DE" w:rsidRDefault="00CF37DE" w:rsidP="00CF37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CF37DE">
        <w:rPr>
          <w:rFonts w:ascii="Times New Roman" w:hAnsi="Times New Roman" w:cs="Times New Roman"/>
          <w:sz w:val="28"/>
          <w:szCs w:val="28"/>
        </w:rPr>
        <w:t xml:space="preserve">1. </w:t>
      </w:r>
      <w:r w:rsidR="009E6E99" w:rsidRPr="00CF37DE">
        <w:rPr>
          <w:rFonts w:ascii="Times New Roman" w:hAnsi="Times New Roman" w:cs="Times New Roman"/>
          <w:sz w:val="28"/>
          <w:szCs w:val="28"/>
        </w:rPr>
        <w:t xml:space="preserve">Все материалы и грунт при производстве работ размещать только в пределах участка работ, грунт излишний и непригодный для засыпки вывозить по ходу работ. Размещение материалов производить по указанию администрации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городского поселения</w:t>
      </w:r>
      <w:r w:rsidR="009E6E99" w:rsidRPr="00CF37DE">
        <w:rPr>
          <w:rFonts w:ascii="Times New Roman" w:hAnsi="Times New Roman" w:cs="Times New Roman"/>
          <w:sz w:val="28"/>
          <w:szCs w:val="28"/>
        </w:rPr>
        <w:t xml:space="preserve"> «Микунь» и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9E6E99" w:rsidRPr="00CF37DE">
        <w:rPr>
          <w:rFonts w:ascii="Times New Roman" w:hAnsi="Times New Roman" w:cs="Times New Roman"/>
          <w:sz w:val="28"/>
          <w:szCs w:val="28"/>
        </w:rPr>
        <w:t>ГИБДД ОМВД России по Республике Коми в Усть-Вымском районе.</w:t>
      </w:r>
    </w:p>
    <w:p w:rsidR="009E6E99" w:rsidRPr="003026A1" w:rsidRDefault="00CF37DE" w:rsidP="00CF37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7DE"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="009E6E99" w:rsidRPr="00CF37DE">
        <w:rPr>
          <w:rFonts w:ascii="Times New Roman" w:hAnsi="Times New Roman" w:cs="Times New Roman"/>
          <w:sz w:val="28"/>
          <w:szCs w:val="28"/>
        </w:rPr>
        <w:t xml:space="preserve">Во избежание обвалов, траншей и котлованов стенки их должны </w:t>
      </w:r>
      <w:r w:rsidR="009E6E99" w:rsidRPr="003026A1">
        <w:rPr>
          <w:rFonts w:ascii="Times New Roman" w:hAnsi="Times New Roman" w:cs="Times New Roman"/>
          <w:sz w:val="28"/>
          <w:szCs w:val="28"/>
        </w:rPr>
        <w:t>быть раскреплены на всю глубину,</w:t>
      </w:r>
    </w:p>
    <w:p w:rsidR="009E6E99" w:rsidRPr="003026A1" w:rsidRDefault="00CF37DE" w:rsidP="00CF37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26A1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="009E6E99" w:rsidRPr="003026A1">
        <w:rPr>
          <w:rFonts w:ascii="Times New Roman" w:hAnsi="Times New Roman" w:cs="Times New Roman"/>
          <w:sz w:val="28"/>
          <w:szCs w:val="28"/>
        </w:rPr>
        <w:t xml:space="preserve">При производстве работ должно быть обеспечено движение транспорта и пешеходов на въездах и переходах к жилым дома, через траншеи должны быть устроены пешеходные мостики, место работ должно </w:t>
      </w:r>
      <w:r w:rsidR="009E6E99" w:rsidRPr="003026A1">
        <w:rPr>
          <w:rFonts w:ascii="Times New Roman" w:hAnsi="Times New Roman" w:cs="Times New Roman"/>
          <w:sz w:val="28"/>
          <w:szCs w:val="28"/>
        </w:rPr>
        <w:lastRenderedPageBreak/>
        <w:t>быть огорожено рогатками знаком «опасность» (днём) и красной световой сигнализацией с наступлением темноты.</w:t>
      </w:r>
    </w:p>
    <w:p w:rsidR="009E6E99" w:rsidRPr="00CF37DE" w:rsidRDefault="00CF37DE" w:rsidP="00CF37D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37DE">
        <w:rPr>
          <w:rFonts w:ascii="Times New Roman" w:eastAsia="Calibri" w:hAnsi="Times New Roman" w:cs="Times New Roman"/>
          <w:sz w:val="28"/>
          <w:szCs w:val="28"/>
        </w:rPr>
        <w:tab/>
        <w:t xml:space="preserve">4. </w:t>
      </w:r>
      <w:r w:rsidR="009E6E99" w:rsidRPr="00CF37DE">
        <w:rPr>
          <w:rFonts w:ascii="Times New Roman" w:eastAsia="Calibri" w:hAnsi="Times New Roman" w:cs="Times New Roman"/>
          <w:sz w:val="28"/>
          <w:szCs w:val="28"/>
        </w:rPr>
        <w:t>Засыпка траншей и котлованов должна производиться качественным грунтом слоями в 0,20 метра, с тщательным уплотнением и поливкой водой (в летнее время), в зимнее время талым грунтом на 0,5 метра над трубопроводом, остальная часть траншеи может засыпаться мёрзлым разработанным грунтом фракциями не более 5 сантиметров.</w:t>
      </w:r>
    </w:p>
    <w:p w:rsidR="009E6E99" w:rsidRPr="00CF37DE" w:rsidRDefault="00CF37DE" w:rsidP="00CF37D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37DE">
        <w:rPr>
          <w:rFonts w:ascii="Times New Roman" w:eastAsia="Calibri" w:hAnsi="Times New Roman" w:cs="Times New Roman"/>
          <w:sz w:val="28"/>
          <w:szCs w:val="28"/>
        </w:rPr>
        <w:tab/>
        <w:t xml:space="preserve">5. </w:t>
      </w:r>
      <w:r w:rsidR="009E6E99" w:rsidRPr="00CF37DE">
        <w:rPr>
          <w:rFonts w:ascii="Times New Roman" w:eastAsia="Calibri" w:hAnsi="Times New Roman" w:cs="Times New Roman"/>
          <w:sz w:val="28"/>
          <w:szCs w:val="28"/>
        </w:rPr>
        <w:t>Раскрытие в зоне зелёных насаждений должно быть согласовано с комитетом благоустройства города до начала земляных работ.</w:t>
      </w:r>
    </w:p>
    <w:p w:rsidR="009E6E99" w:rsidRPr="00CF37DE" w:rsidRDefault="00CF37DE" w:rsidP="00CF37D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37DE">
        <w:rPr>
          <w:rFonts w:ascii="Times New Roman" w:eastAsia="Calibri" w:hAnsi="Times New Roman" w:cs="Times New Roman"/>
          <w:sz w:val="28"/>
          <w:szCs w:val="28"/>
        </w:rPr>
        <w:tab/>
        <w:t xml:space="preserve">6. </w:t>
      </w:r>
      <w:r w:rsidR="009E6E99" w:rsidRPr="00CF37DE">
        <w:rPr>
          <w:rFonts w:ascii="Times New Roman" w:eastAsia="Calibri" w:hAnsi="Times New Roman" w:cs="Times New Roman"/>
          <w:sz w:val="28"/>
          <w:szCs w:val="28"/>
        </w:rPr>
        <w:t>Уборка материалов и лишнего грунта должна быть произведена строительной организацией в течение 48 часов по окончании засыпки места разрытия.</w:t>
      </w:r>
    </w:p>
    <w:p w:rsidR="009E6E99" w:rsidRPr="00CF37DE" w:rsidRDefault="00CF37DE" w:rsidP="00CF37D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37DE">
        <w:rPr>
          <w:rFonts w:ascii="Times New Roman" w:eastAsia="Calibri" w:hAnsi="Times New Roman" w:cs="Times New Roman"/>
          <w:sz w:val="28"/>
          <w:szCs w:val="28"/>
        </w:rPr>
        <w:tab/>
        <w:t xml:space="preserve">7. </w:t>
      </w:r>
      <w:r w:rsidR="009E6E99" w:rsidRPr="00CF37DE">
        <w:rPr>
          <w:rFonts w:ascii="Times New Roman" w:eastAsia="Calibri" w:hAnsi="Times New Roman" w:cs="Times New Roman"/>
          <w:sz w:val="28"/>
          <w:szCs w:val="28"/>
        </w:rPr>
        <w:t>Никаких изменений или отступлений от утверждённого проекта без специального разрешения не допускается.</w:t>
      </w:r>
    </w:p>
    <w:p w:rsidR="009E6E99" w:rsidRPr="00CF37DE" w:rsidRDefault="00CF37DE" w:rsidP="00CF37D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37DE">
        <w:rPr>
          <w:rFonts w:ascii="Times New Roman" w:eastAsia="Calibri" w:hAnsi="Times New Roman" w:cs="Times New Roman"/>
          <w:sz w:val="28"/>
          <w:szCs w:val="28"/>
        </w:rPr>
        <w:tab/>
        <w:t xml:space="preserve">8. </w:t>
      </w:r>
      <w:r w:rsidR="009E6E99" w:rsidRPr="00CF37DE">
        <w:rPr>
          <w:rFonts w:ascii="Times New Roman" w:eastAsia="Calibri" w:hAnsi="Times New Roman" w:cs="Times New Roman"/>
          <w:sz w:val="28"/>
          <w:szCs w:val="28"/>
        </w:rPr>
        <w:t>Исполнительный чертёж проложенное подземное сооружение представляется в течении месяца после окончания работ в архитектурный отдел.</w:t>
      </w:r>
    </w:p>
    <w:p w:rsidR="009E6E99" w:rsidRPr="00CF37DE" w:rsidRDefault="00CF37DE" w:rsidP="00CF37D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37DE">
        <w:rPr>
          <w:rFonts w:ascii="Times New Roman" w:eastAsia="Calibri" w:hAnsi="Times New Roman" w:cs="Times New Roman"/>
          <w:sz w:val="28"/>
          <w:szCs w:val="28"/>
        </w:rPr>
        <w:tab/>
        <w:t xml:space="preserve">9. </w:t>
      </w:r>
      <w:r w:rsidR="009E6E99" w:rsidRPr="00CF37DE">
        <w:rPr>
          <w:rFonts w:ascii="Times New Roman" w:eastAsia="Calibri" w:hAnsi="Times New Roman" w:cs="Times New Roman"/>
          <w:sz w:val="28"/>
          <w:szCs w:val="28"/>
        </w:rPr>
        <w:t>Трассу прокладываемого подземного сооружения сдать представи</w:t>
      </w:r>
      <w:r w:rsidR="007F4E4B">
        <w:rPr>
          <w:rFonts w:ascii="Times New Roman" w:eastAsia="Calibri" w:hAnsi="Times New Roman" w:cs="Times New Roman"/>
          <w:sz w:val="28"/>
          <w:szCs w:val="28"/>
        </w:rPr>
        <w:t>-</w:t>
      </w:r>
      <w:r w:rsidR="009E6E99" w:rsidRPr="00CF37DE">
        <w:rPr>
          <w:rFonts w:ascii="Times New Roman" w:eastAsia="Calibri" w:hAnsi="Times New Roman" w:cs="Times New Roman"/>
          <w:sz w:val="28"/>
          <w:szCs w:val="28"/>
        </w:rPr>
        <w:t xml:space="preserve">телю администрации </w:t>
      </w:r>
      <w:r w:rsidR="007F4E4B">
        <w:rPr>
          <w:rFonts w:ascii="Times New Roman" w:eastAsia="Calibri" w:hAnsi="Times New Roman" w:cs="Times New Roman"/>
          <w:sz w:val="28"/>
          <w:szCs w:val="28"/>
        </w:rPr>
        <w:t>муниципального образования городского поселения</w:t>
      </w:r>
      <w:r w:rsidR="009E6E99" w:rsidRPr="00CF37DE">
        <w:rPr>
          <w:rFonts w:ascii="Times New Roman" w:eastAsia="Calibri" w:hAnsi="Times New Roman" w:cs="Times New Roman"/>
          <w:sz w:val="28"/>
          <w:szCs w:val="28"/>
        </w:rPr>
        <w:t xml:space="preserve"> «Микунь» до начала работ.</w:t>
      </w:r>
    </w:p>
    <w:p w:rsidR="007F4E4B" w:rsidRDefault="00CF37DE" w:rsidP="00CF37D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37DE">
        <w:rPr>
          <w:rFonts w:ascii="Times New Roman" w:eastAsia="Calibri" w:hAnsi="Times New Roman" w:cs="Times New Roman"/>
          <w:sz w:val="28"/>
          <w:szCs w:val="28"/>
        </w:rPr>
        <w:tab/>
        <w:t xml:space="preserve">10. </w:t>
      </w:r>
      <w:r w:rsidR="009E6E99" w:rsidRPr="00CF37DE">
        <w:rPr>
          <w:rFonts w:ascii="Times New Roman" w:eastAsia="Calibri" w:hAnsi="Times New Roman" w:cs="Times New Roman"/>
          <w:sz w:val="28"/>
          <w:szCs w:val="28"/>
        </w:rPr>
        <w:t>Настоящее разрешение и че</w:t>
      </w:r>
      <w:r w:rsidR="007F4E4B">
        <w:rPr>
          <w:rFonts w:ascii="Times New Roman" w:eastAsia="Calibri" w:hAnsi="Times New Roman" w:cs="Times New Roman"/>
          <w:sz w:val="28"/>
          <w:szCs w:val="28"/>
        </w:rPr>
        <w:t>ртёж иметь всегда на месте работ.</w:t>
      </w:r>
    </w:p>
    <w:p w:rsidR="007F4E4B" w:rsidRDefault="00CF37DE" w:rsidP="00CF37D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37DE">
        <w:rPr>
          <w:rFonts w:ascii="Times New Roman" w:eastAsia="Calibri" w:hAnsi="Times New Roman" w:cs="Times New Roman"/>
          <w:sz w:val="28"/>
          <w:szCs w:val="28"/>
        </w:rPr>
        <w:tab/>
        <w:t xml:space="preserve">11. </w:t>
      </w:r>
      <w:r w:rsidR="007F4E4B">
        <w:rPr>
          <w:rFonts w:ascii="Times New Roman" w:eastAsia="Calibri" w:hAnsi="Times New Roman" w:cs="Times New Roman"/>
          <w:sz w:val="28"/>
          <w:szCs w:val="28"/>
        </w:rPr>
        <w:t>П</w:t>
      </w:r>
      <w:r w:rsidR="009E6E99" w:rsidRPr="00CF37DE">
        <w:rPr>
          <w:rFonts w:ascii="Times New Roman" w:eastAsia="Calibri" w:hAnsi="Times New Roman" w:cs="Times New Roman"/>
          <w:sz w:val="28"/>
          <w:szCs w:val="28"/>
        </w:rPr>
        <w:t>роизводитель работ обязан</w:t>
      </w:r>
      <w:r w:rsidR="007F4E4B">
        <w:rPr>
          <w:rFonts w:ascii="Times New Roman" w:eastAsia="Calibri" w:hAnsi="Times New Roman" w:cs="Times New Roman"/>
          <w:sz w:val="28"/>
          <w:szCs w:val="28"/>
        </w:rPr>
        <w:t>:</w:t>
      </w:r>
    </w:p>
    <w:p w:rsidR="009E6E99" w:rsidRPr="00CF37DE" w:rsidRDefault="007F4E4B" w:rsidP="007F4E4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9E6E99" w:rsidRPr="00CF37DE">
        <w:rPr>
          <w:rFonts w:ascii="Times New Roman" w:eastAsia="Calibri" w:hAnsi="Times New Roman" w:cs="Times New Roman"/>
          <w:sz w:val="28"/>
          <w:szCs w:val="28"/>
        </w:rPr>
        <w:t xml:space="preserve"> выполнять все вышеуказанные условия и выполнить работу в срок, установленный в разрешении;</w:t>
      </w:r>
    </w:p>
    <w:p w:rsidR="009E6E99" w:rsidRPr="00CF37DE" w:rsidRDefault="00CF37DE" w:rsidP="00CF37D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37DE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7F4E4B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9E6E99" w:rsidRPr="00CF37DE">
        <w:rPr>
          <w:rFonts w:ascii="Times New Roman" w:eastAsia="Calibri" w:hAnsi="Times New Roman" w:cs="Times New Roman"/>
          <w:sz w:val="28"/>
          <w:szCs w:val="28"/>
        </w:rPr>
        <w:t xml:space="preserve">выполнить правила производства дорожных и прочих работ </w:t>
      </w:r>
      <w:r w:rsidR="007F4E4B">
        <w:rPr>
          <w:rFonts w:ascii="Times New Roman" w:eastAsia="Calibri" w:hAnsi="Times New Roman" w:cs="Times New Roman"/>
          <w:sz w:val="28"/>
          <w:szCs w:val="28"/>
        </w:rPr>
        <w:t>на территории городского поселения «Микунь».</w:t>
      </w:r>
    </w:p>
    <w:p w:rsidR="009E6E99" w:rsidRPr="00CF37DE" w:rsidRDefault="009E6E99" w:rsidP="00CF37D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6E99" w:rsidRPr="007F4E4B" w:rsidRDefault="009E6E99" w:rsidP="007F4E4B">
      <w:pPr>
        <w:pStyle w:val="23"/>
        <w:shd w:val="clear" w:color="auto" w:fill="auto"/>
        <w:spacing w:before="0" w:line="360" w:lineRule="auto"/>
        <w:ind w:firstLine="0"/>
        <w:rPr>
          <w:rFonts w:ascii="Times New Roman" w:eastAsia="Calibri" w:hAnsi="Times New Roman" w:cs="Times New Roman"/>
          <w:b/>
          <w:sz w:val="24"/>
          <w:szCs w:val="24"/>
        </w:rPr>
      </w:pPr>
      <w:r w:rsidRPr="007F4E4B">
        <w:rPr>
          <w:rFonts w:ascii="Times New Roman" w:eastAsia="Calibri" w:hAnsi="Times New Roman" w:cs="Times New Roman"/>
          <w:b/>
          <w:sz w:val="24"/>
          <w:szCs w:val="24"/>
        </w:rPr>
        <w:t>ОБЯЗАТЕЛЬНЫЕ УСЛОВИЯ</w:t>
      </w:r>
    </w:p>
    <w:p w:rsidR="009E6E99" w:rsidRPr="00A27E42" w:rsidRDefault="009E6E99" w:rsidP="007F4E4B">
      <w:pPr>
        <w:pStyle w:val="23"/>
        <w:shd w:val="clear" w:color="auto" w:fill="auto"/>
        <w:spacing w:before="0" w:line="254" w:lineRule="exact"/>
        <w:ind w:firstLine="0"/>
        <w:rPr>
          <w:rFonts w:ascii="Times New Roman" w:eastAsia="Calibri" w:hAnsi="Times New Roman" w:cs="Times New Roman"/>
          <w:sz w:val="24"/>
          <w:szCs w:val="24"/>
        </w:rPr>
      </w:pPr>
      <w:r w:rsidRPr="00A27E42">
        <w:rPr>
          <w:rFonts w:ascii="Times New Roman" w:eastAsia="Calibri" w:hAnsi="Times New Roman" w:cs="Times New Roman"/>
          <w:sz w:val="24"/>
          <w:szCs w:val="24"/>
        </w:rPr>
        <w:t>1. ДО ПРОВЕДЕНИЯ РАБОТ СОГЛАСОВАТЬ</w:t>
      </w:r>
    </w:p>
    <w:p w:rsidR="009E6E99" w:rsidRPr="00A27E42" w:rsidRDefault="009E6E99" w:rsidP="009E6E99">
      <w:pPr>
        <w:pStyle w:val="23"/>
        <w:shd w:val="clear" w:color="auto" w:fill="auto"/>
        <w:spacing w:before="0" w:line="254" w:lineRule="exact"/>
        <w:ind w:left="880" w:firstLine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58"/>
        <w:gridCol w:w="2927"/>
        <w:gridCol w:w="2927"/>
      </w:tblGrid>
      <w:tr w:rsidR="007F4E4B" w:rsidRPr="00A27E42" w:rsidTr="007F4E4B">
        <w:trPr>
          <w:trHeight w:val="634"/>
        </w:trPr>
        <w:tc>
          <w:tcPr>
            <w:tcW w:w="2758" w:type="dxa"/>
          </w:tcPr>
          <w:p w:rsidR="007F4E4B" w:rsidRPr="00A27E42" w:rsidRDefault="007F4E4B" w:rsidP="007B17D4">
            <w:pPr>
              <w:pStyle w:val="23"/>
              <w:shd w:val="clear" w:color="auto" w:fill="auto"/>
              <w:spacing w:before="0" w:line="254" w:lineRule="exact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</w:tcPr>
          <w:p w:rsidR="007F4E4B" w:rsidRPr="00A27E42" w:rsidRDefault="007F4E4B" w:rsidP="007B17D4">
            <w:pPr>
              <w:pStyle w:val="23"/>
              <w:shd w:val="clear" w:color="auto" w:fill="auto"/>
              <w:spacing w:before="0" w:line="254" w:lineRule="exact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</w:tcPr>
          <w:p w:rsidR="007F4E4B" w:rsidRPr="00A27E42" w:rsidRDefault="007F4E4B" w:rsidP="007B17D4">
            <w:pPr>
              <w:pStyle w:val="23"/>
              <w:shd w:val="clear" w:color="auto" w:fill="auto"/>
              <w:spacing w:before="0" w:line="254" w:lineRule="exact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4E4B" w:rsidRPr="00A27E42" w:rsidTr="007F4E4B">
        <w:trPr>
          <w:trHeight w:val="135"/>
        </w:trPr>
        <w:tc>
          <w:tcPr>
            <w:tcW w:w="2758" w:type="dxa"/>
          </w:tcPr>
          <w:p w:rsidR="007F4E4B" w:rsidRPr="00A27E42" w:rsidRDefault="007F4E4B" w:rsidP="007B17D4">
            <w:pPr>
              <w:pStyle w:val="23"/>
              <w:shd w:val="clear" w:color="auto" w:fill="auto"/>
              <w:spacing w:before="0" w:line="254" w:lineRule="exact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</w:tcPr>
          <w:p w:rsidR="007F4E4B" w:rsidRPr="00A27E42" w:rsidRDefault="007F4E4B" w:rsidP="007B17D4">
            <w:pPr>
              <w:pStyle w:val="23"/>
              <w:shd w:val="clear" w:color="auto" w:fill="auto"/>
              <w:spacing w:before="0" w:line="254" w:lineRule="exact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</w:tcPr>
          <w:p w:rsidR="007F4E4B" w:rsidRPr="00A27E42" w:rsidRDefault="007F4E4B" w:rsidP="007B17D4">
            <w:pPr>
              <w:pStyle w:val="23"/>
              <w:shd w:val="clear" w:color="auto" w:fill="auto"/>
              <w:spacing w:before="0" w:line="254" w:lineRule="exact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4E4B" w:rsidRPr="00A27E42" w:rsidTr="007F4E4B">
        <w:trPr>
          <w:trHeight w:val="660"/>
        </w:trPr>
        <w:tc>
          <w:tcPr>
            <w:tcW w:w="2758" w:type="dxa"/>
          </w:tcPr>
          <w:p w:rsidR="007F4E4B" w:rsidRPr="00A27E42" w:rsidRDefault="007F4E4B" w:rsidP="007B17D4">
            <w:pPr>
              <w:pStyle w:val="23"/>
              <w:shd w:val="clear" w:color="auto" w:fill="auto"/>
              <w:spacing w:before="0" w:line="254" w:lineRule="exact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</w:tcPr>
          <w:p w:rsidR="007F4E4B" w:rsidRPr="00A27E42" w:rsidRDefault="007F4E4B" w:rsidP="007B17D4">
            <w:pPr>
              <w:pStyle w:val="23"/>
              <w:shd w:val="clear" w:color="auto" w:fill="auto"/>
              <w:spacing w:before="0" w:line="254" w:lineRule="exact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</w:tcPr>
          <w:p w:rsidR="007F4E4B" w:rsidRPr="00A27E42" w:rsidRDefault="007F4E4B" w:rsidP="007B17D4">
            <w:pPr>
              <w:pStyle w:val="23"/>
              <w:shd w:val="clear" w:color="auto" w:fill="auto"/>
              <w:spacing w:before="0" w:line="254" w:lineRule="exact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4E4B" w:rsidRPr="00A27E42" w:rsidTr="007F4E4B">
        <w:trPr>
          <w:trHeight w:val="205"/>
        </w:trPr>
        <w:tc>
          <w:tcPr>
            <w:tcW w:w="2758" w:type="dxa"/>
          </w:tcPr>
          <w:p w:rsidR="007F4E4B" w:rsidRPr="00A27E42" w:rsidRDefault="007F4E4B" w:rsidP="007B17D4">
            <w:pPr>
              <w:pStyle w:val="23"/>
              <w:shd w:val="clear" w:color="auto" w:fill="auto"/>
              <w:spacing w:before="0" w:line="254" w:lineRule="exact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</w:tcPr>
          <w:p w:rsidR="007F4E4B" w:rsidRPr="00A27E42" w:rsidRDefault="007F4E4B" w:rsidP="007B17D4">
            <w:pPr>
              <w:pStyle w:val="23"/>
              <w:shd w:val="clear" w:color="auto" w:fill="auto"/>
              <w:spacing w:before="0" w:line="254" w:lineRule="exact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</w:tcPr>
          <w:p w:rsidR="007F4E4B" w:rsidRPr="00A27E42" w:rsidRDefault="007F4E4B" w:rsidP="007B17D4">
            <w:pPr>
              <w:pStyle w:val="23"/>
              <w:shd w:val="clear" w:color="auto" w:fill="auto"/>
              <w:spacing w:before="0" w:line="254" w:lineRule="exact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4E4B" w:rsidRPr="00A27E42" w:rsidTr="007F4E4B">
        <w:trPr>
          <w:trHeight w:val="647"/>
        </w:trPr>
        <w:tc>
          <w:tcPr>
            <w:tcW w:w="2758" w:type="dxa"/>
          </w:tcPr>
          <w:p w:rsidR="007F4E4B" w:rsidRPr="00A27E42" w:rsidRDefault="007F4E4B" w:rsidP="007B17D4">
            <w:pPr>
              <w:pStyle w:val="23"/>
              <w:shd w:val="clear" w:color="auto" w:fill="auto"/>
              <w:spacing w:before="0" w:line="254" w:lineRule="exact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</w:tcPr>
          <w:p w:rsidR="007F4E4B" w:rsidRPr="00A27E42" w:rsidRDefault="007F4E4B" w:rsidP="007B17D4">
            <w:pPr>
              <w:pStyle w:val="23"/>
              <w:shd w:val="clear" w:color="auto" w:fill="auto"/>
              <w:spacing w:before="0" w:line="254" w:lineRule="exact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</w:tcPr>
          <w:p w:rsidR="007F4E4B" w:rsidRPr="00A27E42" w:rsidRDefault="007F4E4B" w:rsidP="007B17D4">
            <w:pPr>
              <w:pStyle w:val="23"/>
              <w:shd w:val="clear" w:color="auto" w:fill="auto"/>
              <w:spacing w:before="0" w:line="254" w:lineRule="exact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4E4B" w:rsidRPr="00A27E42" w:rsidTr="007F4E4B">
        <w:trPr>
          <w:trHeight w:val="273"/>
        </w:trPr>
        <w:tc>
          <w:tcPr>
            <w:tcW w:w="2758" w:type="dxa"/>
          </w:tcPr>
          <w:p w:rsidR="007F4E4B" w:rsidRPr="00A27E42" w:rsidRDefault="007F4E4B" w:rsidP="007B17D4">
            <w:pPr>
              <w:pStyle w:val="23"/>
              <w:shd w:val="clear" w:color="auto" w:fill="auto"/>
              <w:spacing w:before="0" w:line="254" w:lineRule="exact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</w:tcPr>
          <w:p w:rsidR="007F4E4B" w:rsidRPr="00A27E42" w:rsidRDefault="007F4E4B" w:rsidP="007B17D4">
            <w:pPr>
              <w:pStyle w:val="23"/>
              <w:shd w:val="clear" w:color="auto" w:fill="auto"/>
              <w:spacing w:before="0" w:line="254" w:lineRule="exact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</w:tcPr>
          <w:p w:rsidR="007F4E4B" w:rsidRPr="00A27E42" w:rsidRDefault="007F4E4B" w:rsidP="007B17D4">
            <w:pPr>
              <w:pStyle w:val="23"/>
              <w:shd w:val="clear" w:color="auto" w:fill="auto"/>
              <w:spacing w:before="0" w:line="254" w:lineRule="exact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4E4B" w:rsidRPr="00A27E42" w:rsidTr="007F4E4B">
        <w:trPr>
          <w:trHeight w:val="702"/>
        </w:trPr>
        <w:tc>
          <w:tcPr>
            <w:tcW w:w="2758" w:type="dxa"/>
          </w:tcPr>
          <w:p w:rsidR="007F4E4B" w:rsidRPr="00A27E42" w:rsidRDefault="007F4E4B" w:rsidP="007B17D4">
            <w:pPr>
              <w:pStyle w:val="23"/>
              <w:shd w:val="clear" w:color="auto" w:fill="auto"/>
              <w:spacing w:before="0" w:line="254" w:lineRule="exact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</w:tcPr>
          <w:p w:rsidR="007F4E4B" w:rsidRPr="00A27E42" w:rsidRDefault="007F4E4B" w:rsidP="007B17D4">
            <w:pPr>
              <w:pStyle w:val="23"/>
              <w:shd w:val="clear" w:color="auto" w:fill="auto"/>
              <w:spacing w:before="0" w:line="254" w:lineRule="exact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</w:tcPr>
          <w:p w:rsidR="007F4E4B" w:rsidRPr="00A27E42" w:rsidRDefault="007F4E4B" w:rsidP="007B17D4">
            <w:pPr>
              <w:pStyle w:val="23"/>
              <w:shd w:val="clear" w:color="auto" w:fill="auto"/>
              <w:spacing w:before="0" w:line="254" w:lineRule="exact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4E4B" w:rsidRPr="00A27E42" w:rsidTr="007F4E4B">
        <w:trPr>
          <w:trHeight w:val="131"/>
        </w:trPr>
        <w:tc>
          <w:tcPr>
            <w:tcW w:w="2758" w:type="dxa"/>
          </w:tcPr>
          <w:p w:rsidR="007F4E4B" w:rsidRPr="00A27E42" w:rsidRDefault="007F4E4B" w:rsidP="007B17D4">
            <w:pPr>
              <w:pStyle w:val="23"/>
              <w:shd w:val="clear" w:color="auto" w:fill="auto"/>
              <w:spacing w:before="0" w:line="254" w:lineRule="exact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</w:tcPr>
          <w:p w:rsidR="007F4E4B" w:rsidRPr="00A27E42" w:rsidRDefault="007F4E4B" w:rsidP="007B17D4">
            <w:pPr>
              <w:pStyle w:val="23"/>
              <w:shd w:val="clear" w:color="auto" w:fill="auto"/>
              <w:spacing w:before="0" w:line="254" w:lineRule="exact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</w:tcPr>
          <w:p w:rsidR="007F4E4B" w:rsidRPr="00A27E42" w:rsidRDefault="007F4E4B" w:rsidP="007B17D4">
            <w:pPr>
              <w:pStyle w:val="23"/>
              <w:shd w:val="clear" w:color="auto" w:fill="auto"/>
              <w:spacing w:before="0" w:line="254" w:lineRule="exact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4E4B" w:rsidRPr="00A27E42" w:rsidTr="007F4E4B">
        <w:trPr>
          <w:trHeight w:val="716"/>
        </w:trPr>
        <w:tc>
          <w:tcPr>
            <w:tcW w:w="2758" w:type="dxa"/>
          </w:tcPr>
          <w:p w:rsidR="007F4E4B" w:rsidRPr="00A27E42" w:rsidRDefault="007F4E4B" w:rsidP="007B17D4">
            <w:pPr>
              <w:pStyle w:val="23"/>
              <w:shd w:val="clear" w:color="auto" w:fill="auto"/>
              <w:spacing w:before="0" w:line="254" w:lineRule="exact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</w:tcPr>
          <w:p w:rsidR="007F4E4B" w:rsidRPr="00A27E42" w:rsidRDefault="007F4E4B" w:rsidP="007B17D4">
            <w:pPr>
              <w:pStyle w:val="23"/>
              <w:shd w:val="clear" w:color="auto" w:fill="auto"/>
              <w:spacing w:before="0" w:line="254" w:lineRule="exact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</w:tcPr>
          <w:p w:rsidR="007F4E4B" w:rsidRPr="00A27E42" w:rsidRDefault="007F4E4B" w:rsidP="007B17D4">
            <w:pPr>
              <w:pStyle w:val="23"/>
              <w:shd w:val="clear" w:color="auto" w:fill="auto"/>
              <w:spacing w:before="0" w:line="254" w:lineRule="exact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4E4B" w:rsidRPr="00A27E42" w:rsidTr="007F4E4B">
        <w:trPr>
          <w:trHeight w:val="263"/>
        </w:trPr>
        <w:tc>
          <w:tcPr>
            <w:tcW w:w="2758" w:type="dxa"/>
          </w:tcPr>
          <w:p w:rsidR="007F4E4B" w:rsidRPr="00A27E42" w:rsidRDefault="007F4E4B" w:rsidP="007B17D4">
            <w:pPr>
              <w:pStyle w:val="23"/>
              <w:shd w:val="clear" w:color="auto" w:fill="auto"/>
              <w:spacing w:before="0" w:line="254" w:lineRule="exact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</w:tcPr>
          <w:p w:rsidR="007F4E4B" w:rsidRPr="00A27E42" w:rsidRDefault="007F4E4B" w:rsidP="007B17D4">
            <w:pPr>
              <w:pStyle w:val="23"/>
              <w:shd w:val="clear" w:color="auto" w:fill="auto"/>
              <w:spacing w:before="0" w:line="254" w:lineRule="exact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</w:tcPr>
          <w:p w:rsidR="007F4E4B" w:rsidRPr="00A27E42" w:rsidRDefault="007F4E4B" w:rsidP="007B17D4">
            <w:pPr>
              <w:pStyle w:val="23"/>
              <w:shd w:val="clear" w:color="auto" w:fill="auto"/>
              <w:spacing w:before="0" w:line="254" w:lineRule="exact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4E4B" w:rsidRPr="00A27E42" w:rsidTr="007F4E4B">
        <w:trPr>
          <w:trHeight w:val="706"/>
        </w:trPr>
        <w:tc>
          <w:tcPr>
            <w:tcW w:w="2758" w:type="dxa"/>
          </w:tcPr>
          <w:p w:rsidR="007F4E4B" w:rsidRPr="00A27E42" w:rsidRDefault="007F4E4B" w:rsidP="007B17D4">
            <w:pPr>
              <w:pStyle w:val="23"/>
              <w:shd w:val="clear" w:color="auto" w:fill="auto"/>
              <w:spacing w:before="0" w:line="254" w:lineRule="exact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</w:tcPr>
          <w:p w:rsidR="007F4E4B" w:rsidRPr="00A27E42" w:rsidRDefault="007F4E4B" w:rsidP="007B17D4">
            <w:pPr>
              <w:pStyle w:val="23"/>
              <w:shd w:val="clear" w:color="auto" w:fill="auto"/>
              <w:spacing w:before="0" w:line="254" w:lineRule="exact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</w:tcPr>
          <w:p w:rsidR="007F4E4B" w:rsidRPr="00A27E42" w:rsidRDefault="007F4E4B" w:rsidP="007B17D4">
            <w:pPr>
              <w:pStyle w:val="23"/>
              <w:shd w:val="clear" w:color="auto" w:fill="auto"/>
              <w:spacing w:before="0" w:line="254" w:lineRule="exact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4E4B" w:rsidRPr="00A27E42" w:rsidTr="007F4E4B">
        <w:trPr>
          <w:trHeight w:val="263"/>
        </w:trPr>
        <w:tc>
          <w:tcPr>
            <w:tcW w:w="2758" w:type="dxa"/>
          </w:tcPr>
          <w:p w:rsidR="007F4E4B" w:rsidRPr="00A27E42" w:rsidRDefault="007F4E4B" w:rsidP="007B17D4">
            <w:pPr>
              <w:pStyle w:val="23"/>
              <w:shd w:val="clear" w:color="auto" w:fill="auto"/>
              <w:spacing w:before="0" w:line="254" w:lineRule="exact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</w:tcPr>
          <w:p w:rsidR="007F4E4B" w:rsidRPr="00A27E42" w:rsidRDefault="007F4E4B" w:rsidP="007B17D4">
            <w:pPr>
              <w:pStyle w:val="23"/>
              <w:shd w:val="clear" w:color="auto" w:fill="auto"/>
              <w:spacing w:before="0" w:line="254" w:lineRule="exact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</w:tcPr>
          <w:p w:rsidR="007F4E4B" w:rsidRPr="00A27E42" w:rsidRDefault="007F4E4B" w:rsidP="007B17D4">
            <w:pPr>
              <w:pStyle w:val="23"/>
              <w:shd w:val="clear" w:color="auto" w:fill="auto"/>
              <w:spacing w:before="0" w:line="254" w:lineRule="exact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E6E99" w:rsidRPr="00A27E42" w:rsidRDefault="009E6E99" w:rsidP="009E6E99">
      <w:pPr>
        <w:pStyle w:val="23"/>
        <w:shd w:val="clear" w:color="auto" w:fill="auto"/>
        <w:spacing w:before="0" w:line="254" w:lineRule="exact"/>
        <w:ind w:firstLine="0"/>
        <w:rPr>
          <w:rFonts w:ascii="Times New Roman" w:eastAsia="Calibri" w:hAnsi="Times New Roman" w:cs="Times New Roman"/>
          <w:sz w:val="24"/>
          <w:szCs w:val="24"/>
        </w:rPr>
      </w:pPr>
    </w:p>
    <w:p w:rsidR="009E6E99" w:rsidRPr="00A27E42" w:rsidRDefault="009E6E99" w:rsidP="009E6E99">
      <w:pPr>
        <w:pStyle w:val="23"/>
        <w:shd w:val="clear" w:color="auto" w:fill="auto"/>
        <w:spacing w:before="0" w:line="254" w:lineRule="exact"/>
        <w:ind w:firstLine="0"/>
        <w:rPr>
          <w:rFonts w:ascii="Times New Roman" w:eastAsia="Calibri" w:hAnsi="Times New Roman" w:cs="Times New Roman"/>
          <w:sz w:val="24"/>
          <w:szCs w:val="24"/>
        </w:rPr>
      </w:pPr>
      <w:r w:rsidRPr="00A27E42">
        <w:rPr>
          <w:rFonts w:ascii="Times New Roman" w:eastAsia="Calibri" w:hAnsi="Times New Roman" w:cs="Times New Roman"/>
          <w:sz w:val="24"/>
          <w:szCs w:val="24"/>
        </w:rPr>
        <w:t>2. ДО НАЧАЛА РАБОТЫ ВЫЗВАТЬ ПРЕДСТАВИТЕЛЕЙ ОРГАНИЗАЦИИ</w:t>
      </w:r>
    </w:p>
    <w:p w:rsidR="009E6E99" w:rsidRPr="00A27E42" w:rsidRDefault="009E6E99" w:rsidP="009E6E99">
      <w:pPr>
        <w:pStyle w:val="23"/>
        <w:shd w:val="clear" w:color="auto" w:fill="auto"/>
        <w:spacing w:before="0" w:line="254" w:lineRule="exact"/>
        <w:ind w:firstLine="0"/>
        <w:rPr>
          <w:rFonts w:ascii="Times New Roman" w:eastAsia="Calibri" w:hAnsi="Times New Roman" w:cs="Times New Roman"/>
          <w:sz w:val="24"/>
          <w:szCs w:val="24"/>
        </w:rPr>
      </w:pPr>
      <w:r w:rsidRPr="00A27E42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E6E99" w:rsidRPr="00A27E42" w:rsidRDefault="009E6E99" w:rsidP="009E6E99">
      <w:pPr>
        <w:pStyle w:val="23"/>
        <w:shd w:val="clear" w:color="auto" w:fill="auto"/>
        <w:spacing w:before="0" w:line="254" w:lineRule="exact"/>
        <w:ind w:firstLine="0"/>
        <w:rPr>
          <w:rFonts w:ascii="Times New Roman" w:eastAsia="Calibri" w:hAnsi="Times New Roman" w:cs="Times New Roman"/>
          <w:sz w:val="24"/>
          <w:szCs w:val="24"/>
        </w:rPr>
      </w:pPr>
    </w:p>
    <w:p w:rsidR="009E6E99" w:rsidRPr="00A27E42" w:rsidRDefault="009E6E99" w:rsidP="009E6E99">
      <w:pPr>
        <w:pStyle w:val="23"/>
        <w:shd w:val="clear" w:color="auto" w:fill="auto"/>
        <w:spacing w:before="0" w:line="254" w:lineRule="exact"/>
        <w:ind w:firstLine="0"/>
        <w:rPr>
          <w:rFonts w:ascii="Times New Roman" w:eastAsia="Calibri" w:hAnsi="Times New Roman" w:cs="Times New Roman"/>
          <w:sz w:val="24"/>
          <w:szCs w:val="24"/>
        </w:rPr>
      </w:pPr>
      <w:r w:rsidRPr="00A27E42">
        <w:rPr>
          <w:rFonts w:ascii="Times New Roman" w:eastAsia="Calibri" w:hAnsi="Times New Roman" w:cs="Times New Roman"/>
          <w:sz w:val="24"/>
          <w:szCs w:val="24"/>
        </w:rPr>
        <w:t>ОСОБЫЕ УСЛОВИЯ ТЕХНИЧЕСКОЙ ИНСПЕКЦИИ</w:t>
      </w:r>
    </w:p>
    <w:p w:rsidR="009E6E99" w:rsidRPr="00A27E42" w:rsidRDefault="009E6E99" w:rsidP="009E6E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27E42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E6E99" w:rsidRPr="00A27E42" w:rsidRDefault="009E6E99" w:rsidP="009E6E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E6E99" w:rsidRDefault="009E6E99" w:rsidP="009E6E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F4E4B" w:rsidRDefault="007F4E4B" w:rsidP="009E6E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F4E4B" w:rsidRDefault="007F4E4B" w:rsidP="009E6E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F4E4B" w:rsidRDefault="007F4E4B" w:rsidP="009E6E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F4E4B" w:rsidRDefault="007F4E4B" w:rsidP="009E6E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F4E4B" w:rsidRDefault="007F4E4B" w:rsidP="009E6E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E25A2" w:rsidRDefault="006E25A2" w:rsidP="009E6E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F4E4B" w:rsidRDefault="007F4E4B" w:rsidP="009E6E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F4E4B" w:rsidRDefault="007F4E4B" w:rsidP="009E6E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F4E4B" w:rsidRDefault="007F4E4B" w:rsidP="009E6E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F4E4B" w:rsidRPr="00A27E42" w:rsidRDefault="007F4E4B" w:rsidP="009E6E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f0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36"/>
      </w:tblGrid>
      <w:tr w:rsidR="007F4E4B" w:rsidTr="005843FB">
        <w:tc>
          <w:tcPr>
            <w:tcW w:w="5070" w:type="dxa"/>
          </w:tcPr>
          <w:p w:rsidR="007F4E4B" w:rsidRDefault="007F4E4B" w:rsidP="005843FB">
            <w:pPr>
              <w:pStyle w:val="ConsPlusNormal"/>
            </w:pPr>
          </w:p>
        </w:tc>
        <w:tc>
          <w:tcPr>
            <w:tcW w:w="4536" w:type="dxa"/>
          </w:tcPr>
          <w:p w:rsidR="007F4E4B" w:rsidRPr="006A0C47" w:rsidRDefault="007F4E4B" w:rsidP="005843F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6</w:t>
            </w:r>
          </w:p>
          <w:p w:rsidR="007F4E4B" w:rsidRPr="006A0C47" w:rsidRDefault="007F4E4B" w:rsidP="00584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0C47">
              <w:rPr>
                <w:rFonts w:ascii="Times New Roman" w:eastAsia="Calibri" w:hAnsi="Times New Roman" w:cs="Times New Roman"/>
                <w:sz w:val="28"/>
                <w:szCs w:val="28"/>
              </w:rPr>
              <w:t>к административному регламенту</w:t>
            </w:r>
          </w:p>
          <w:p w:rsidR="007F4E4B" w:rsidRPr="006A0C47" w:rsidRDefault="007F4E4B" w:rsidP="00584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0C47">
              <w:rPr>
                <w:rFonts w:ascii="Times New Roman" w:eastAsia="Calibri" w:hAnsi="Times New Roman" w:cs="Times New Roman"/>
                <w:sz w:val="28"/>
                <w:szCs w:val="28"/>
              </w:rPr>
              <w:t>пред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оставления муниципальной услуги </w:t>
            </w:r>
            <w:r w:rsidRPr="006A0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</w:t>
            </w:r>
            <w:r w:rsidRPr="006A0C47">
              <w:rPr>
                <w:rFonts w:ascii="Times New Roman" w:eastAsia="Calibri" w:hAnsi="Times New Roman" w:cs="Times New Roman"/>
                <w:sz w:val="28"/>
                <w:szCs w:val="28"/>
              </w:rPr>
              <w:t>Выдача ордера (разрешения) на производство земляных работ</w:t>
            </w:r>
            <w:r w:rsidRPr="006A0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9E6E99" w:rsidRPr="00A27E42" w:rsidRDefault="009E6E99" w:rsidP="009E6E9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27E42">
        <w:rPr>
          <w:rFonts w:ascii="Times New Roman" w:eastAsia="Calibri" w:hAnsi="Times New Roman" w:cs="Times New Roman"/>
          <w:sz w:val="28"/>
          <w:szCs w:val="28"/>
        </w:rPr>
        <w:tab/>
      </w:r>
    </w:p>
    <w:p w:rsidR="009E6E99" w:rsidRPr="007F4E4B" w:rsidRDefault="009E6E99" w:rsidP="009E6E99">
      <w:pPr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7F4E4B">
        <w:rPr>
          <w:rFonts w:ascii="Times New Roman" w:hAnsi="Times New Roman" w:cs="Times New Roman"/>
          <w:sz w:val="28"/>
          <w:szCs w:val="28"/>
        </w:rPr>
        <w:t>Уведомле</w:t>
      </w:r>
      <w:r w:rsidR="007F4E4B">
        <w:rPr>
          <w:rFonts w:ascii="Times New Roman" w:hAnsi="Times New Roman" w:cs="Times New Roman"/>
          <w:sz w:val="28"/>
          <w:szCs w:val="28"/>
        </w:rPr>
        <w:t>ние (расписка) о представленных</w:t>
      </w:r>
      <w:r w:rsidRPr="007F4E4B">
        <w:rPr>
          <w:rFonts w:ascii="Times New Roman" w:hAnsi="Times New Roman" w:cs="Times New Roman"/>
          <w:sz w:val="28"/>
          <w:szCs w:val="28"/>
        </w:rPr>
        <w:t xml:space="preserve"> документах</w:t>
      </w:r>
    </w:p>
    <w:p w:rsidR="009E6E99" w:rsidRPr="007F4E4B" w:rsidRDefault="009E6E99" w:rsidP="009E6E99">
      <w:pPr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7F4E4B">
        <w:rPr>
          <w:rFonts w:ascii="Times New Roman" w:hAnsi="Times New Roman" w:cs="Times New Roman"/>
          <w:sz w:val="28"/>
          <w:szCs w:val="28"/>
        </w:rPr>
        <w:t>Регистрационный  №  заявления _____________ дата ___________20___ г.</w:t>
      </w:r>
    </w:p>
    <w:p w:rsidR="009E6E99" w:rsidRPr="00A27E42" w:rsidRDefault="009E6E99" w:rsidP="009E6E99">
      <w:pPr>
        <w:widowControl w:val="0"/>
        <w:suppressAutoHyphens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905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"/>
        <w:gridCol w:w="5714"/>
        <w:gridCol w:w="1524"/>
        <w:gridCol w:w="1434"/>
      </w:tblGrid>
      <w:tr w:rsidR="00A27E42" w:rsidRPr="00A27E42" w:rsidTr="007B17D4">
        <w:trPr>
          <w:cantSplit/>
          <w:trHeight w:val="36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E99" w:rsidRPr="00A27E42" w:rsidRDefault="009E6E99" w:rsidP="007B17D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E4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E99" w:rsidRPr="00A27E42" w:rsidRDefault="009E6E99" w:rsidP="007B17D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E42">
              <w:rPr>
                <w:rFonts w:ascii="Times New Roman" w:hAnsi="Times New Roman" w:cs="Times New Roman"/>
                <w:sz w:val="24"/>
                <w:szCs w:val="24"/>
              </w:rPr>
              <w:t>Перечень документов, представленных заявителем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E99" w:rsidRPr="00A27E42" w:rsidRDefault="009E6E99" w:rsidP="007B17D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E4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A27E42">
              <w:rPr>
                <w:rFonts w:ascii="Times New Roman" w:hAnsi="Times New Roman" w:cs="Times New Roman"/>
                <w:sz w:val="24"/>
                <w:szCs w:val="24"/>
              </w:rPr>
              <w:br/>
              <w:t>экземпляров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E99" w:rsidRPr="00A27E42" w:rsidRDefault="009E6E99" w:rsidP="007B17D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E42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A27E42">
              <w:rPr>
                <w:rFonts w:ascii="Times New Roman" w:hAnsi="Times New Roman" w:cs="Times New Roman"/>
                <w:sz w:val="24"/>
                <w:szCs w:val="24"/>
              </w:rPr>
              <w:br/>
              <w:t>листов</w:t>
            </w:r>
          </w:p>
        </w:tc>
      </w:tr>
      <w:tr w:rsidR="00A27E42" w:rsidRPr="00A27E42" w:rsidTr="007B17D4">
        <w:trPr>
          <w:cantSplit/>
          <w:trHeight w:val="24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E99" w:rsidRPr="00A27E42" w:rsidRDefault="009E6E99" w:rsidP="007B17D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7E4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E99" w:rsidRPr="007F4E4B" w:rsidRDefault="009E6E99" w:rsidP="007B17D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4E4B">
              <w:rPr>
                <w:rFonts w:ascii="Times New Roman" w:hAnsi="Times New Roman" w:cs="Times New Roman"/>
                <w:sz w:val="28"/>
                <w:szCs w:val="28"/>
              </w:rPr>
              <w:t>Заявление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E99" w:rsidRPr="00A27E42" w:rsidRDefault="009E6E99" w:rsidP="007B17D4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E99" w:rsidRPr="00A27E42" w:rsidRDefault="009E6E99" w:rsidP="007B17D4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27E42" w:rsidRPr="00A27E42" w:rsidTr="007B17D4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E99" w:rsidRPr="00A27E42" w:rsidRDefault="009E6E99" w:rsidP="007B17D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7E4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E99" w:rsidRPr="00A27E42" w:rsidRDefault="009E6E99" w:rsidP="007B17D4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E99" w:rsidRPr="00A27E42" w:rsidRDefault="009E6E99" w:rsidP="007B17D4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E99" w:rsidRPr="00A27E42" w:rsidRDefault="009E6E99" w:rsidP="007B17D4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27E42" w:rsidRPr="00A27E42" w:rsidTr="007B17D4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E99" w:rsidRPr="00A27E42" w:rsidRDefault="009E6E99" w:rsidP="007B17D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7E4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E99" w:rsidRPr="00A27E42" w:rsidRDefault="009E6E99" w:rsidP="007B17D4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E99" w:rsidRPr="00A27E42" w:rsidRDefault="009E6E99" w:rsidP="007B17D4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E99" w:rsidRPr="00A27E42" w:rsidRDefault="009E6E99" w:rsidP="007B17D4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27E42" w:rsidRPr="00A27E42" w:rsidTr="007B17D4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E99" w:rsidRPr="00A27E42" w:rsidRDefault="009E6E99" w:rsidP="007B17D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7E4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E99" w:rsidRPr="00A27E42" w:rsidRDefault="009E6E99" w:rsidP="007B17D4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E99" w:rsidRPr="00A27E42" w:rsidRDefault="009E6E99" w:rsidP="007B17D4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E99" w:rsidRPr="00A27E42" w:rsidRDefault="009E6E99" w:rsidP="007B17D4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27E42" w:rsidRPr="00A27E42" w:rsidTr="007B17D4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E99" w:rsidRPr="00A27E42" w:rsidRDefault="009E6E99" w:rsidP="007B17D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E99" w:rsidRPr="00A27E42" w:rsidRDefault="009E6E99" w:rsidP="007B17D4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E99" w:rsidRPr="00A27E42" w:rsidRDefault="009E6E99" w:rsidP="007B17D4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E99" w:rsidRPr="00A27E42" w:rsidRDefault="009E6E99" w:rsidP="007B17D4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27E42" w:rsidRPr="00A27E42" w:rsidTr="007B17D4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E99" w:rsidRPr="00A27E42" w:rsidRDefault="009E6E99" w:rsidP="007B17D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E99" w:rsidRPr="00A27E42" w:rsidRDefault="009E6E99" w:rsidP="007B17D4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E99" w:rsidRPr="00A27E42" w:rsidRDefault="009E6E99" w:rsidP="007B17D4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E99" w:rsidRPr="00A27E42" w:rsidRDefault="009E6E99" w:rsidP="007B17D4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9E6E99" w:rsidRPr="00A27E42" w:rsidRDefault="009E6E99" w:rsidP="009E6E99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</w:p>
    <w:p w:rsidR="009E6E99" w:rsidRPr="00A27E42" w:rsidRDefault="009E6E99" w:rsidP="009E6E99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9E6E99" w:rsidRPr="007F4E4B" w:rsidRDefault="009E6E99" w:rsidP="007F4E4B">
      <w:pPr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4E4B">
        <w:rPr>
          <w:rFonts w:ascii="Times New Roman" w:hAnsi="Times New Roman" w:cs="Times New Roman"/>
          <w:sz w:val="28"/>
          <w:szCs w:val="28"/>
        </w:rPr>
        <w:t xml:space="preserve">В результате проверки правильности оформления и комплектности представленных документов установлено следующее основание для отказа в приеме документов </w:t>
      </w:r>
    </w:p>
    <w:p w:rsidR="009E6E99" w:rsidRPr="00A27E42" w:rsidRDefault="009E6E99" w:rsidP="009E6E99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A27E4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E6E99" w:rsidRPr="00A27E42" w:rsidRDefault="009E6E99" w:rsidP="00A27E42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A27E42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="00A27E42" w:rsidRPr="00A27E42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9E6E99" w:rsidRPr="007F4E4B" w:rsidRDefault="009E6E99" w:rsidP="007F4E4B">
      <w:pPr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7F4E4B">
        <w:rPr>
          <w:rFonts w:ascii="Times New Roman" w:hAnsi="Times New Roman" w:cs="Times New Roman"/>
          <w:sz w:val="28"/>
          <w:szCs w:val="28"/>
        </w:rPr>
        <w:t>Принял ____________/__________________________ /____________ 20___ г.</w:t>
      </w:r>
    </w:p>
    <w:p w:rsidR="009E6E99" w:rsidRPr="00A27E42" w:rsidRDefault="007F4E4B" w:rsidP="007F4E4B">
      <w:pPr>
        <w:suppressAutoHyphens/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9E6E99" w:rsidRPr="00A27E42">
        <w:rPr>
          <w:rFonts w:ascii="Times New Roman" w:hAnsi="Times New Roman" w:cs="Times New Roman"/>
          <w:sz w:val="24"/>
          <w:szCs w:val="24"/>
        </w:rPr>
        <w:t xml:space="preserve">    (подпись)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9E6E99" w:rsidRPr="00A27E42">
        <w:rPr>
          <w:rFonts w:ascii="Times New Roman" w:hAnsi="Times New Roman" w:cs="Times New Roman"/>
          <w:sz w:val="24"/>
          <w:szCs w:val="24"/>
        </w:rPr>
        <w:t xml:space="preserve">  (расшифровка подписи)                      (дата)</w:t>
      </w:r>
      <w:r w:rsidR="00A27E42" w:rsidRPr="007F4E4B">
        <w:rPr>
          <w:rFonts w:ascii="Times New Roman" w:hAnsi="Times New Roman" w:cs="Times New Roman"/>
          <w:sz w:val="28"/>
          <w:szCs w:val="28"/>
        </w:rPr>
        <w:t>».</w:t>
      </w:r>
    </w:p>
    <w:p w:rsidR="009E6E99" w:rsidRPr="00A27E42" w:rsidRDefault="009E6E99" w:rsidP="009E6E99">
      <w:pPr>
        <w:tabs>
          <w:tab w:val="left" w:pos="6720"/>
        </w:tabs>
        <w:rPr>
          <w:rFonts w:ascii="Times New Roman" w:eastAsia="Calibri" w:hAnsi="Times New Roman" w:cs="Times New Roman"/>
          <w:sz w:val="28"/>
          <w:szCs w:val="28"/>
        </w:rPr>
      </w:pPr>
    </w:p>
    <w:sectPr w:rsidR="009E6E99" w:rsidRPr="00A27E42" w:rsidSect="006E25A2">
      <w:pgSz w:w="11906" w:h="16838"/>
      <w:pgMar w:top="993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0A57" w:rsidRDefault="00F20A57" w:rsidP="0001562D">
      <w:pPr>
        <w:spacing w:after="0" w:line="240" w:lineRule="auto"/>
      </w:pPr>
      <w:r>
        <w:separator/>
      </w:r>
    </w:p>
  </w:endnote>
  <w:endnote w:type="continuationSeparator" w:id="0">
    <w:p w:rsidR="00F20A57" w:rsidRDefault="00F20A57" w:rsidP="00015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0A57" w:rsidRDefault="00F20A57" w:rsidP="0001562D">
      <w:pPr>
        <w:spacing w:after="0" w:line="240" w:lineRule="auto"/>
      </w:pPr>
      <w:r>
        <w:separator/>
      </w:r>
    </w:p>
  </w:footnote>
  <w:footnote w:type="continuationSeparator" w:id="0">
    <w:p w:rsidR="00F20A57" w:rsidRDefault="00F20A57" w:rsidP="0001562D">
      <w:pPr>
        <w:spacing w:after="0" w:line="240" w:lineRule="auto"/>
      </w:pPr>
      <w:r>
        <w:continuationSeparator/>
      </w:r>
    </w:p>
  </w:footnote>
  <w:footnote w:id="1">
    <w:p w:rsidR="002D682D" w:rsidRPr="00BA6B49" w:rsidRDefault="002D682D" w:rsidP="009E6E99">
      <w:pPr>
        <w:pStyle w:val="11"/>
        <w:rPr>
          <w:rFonts w:ascii="Times New Roman" w:hAnsi="Times New Roman" w:cs="Times New Roman"/>
        </w:rPr>
      </w:pPr>
      <w:r w:rsidRPr="00BA6B49">
        <w:rPr>
          <w:rStyle w:val="af"/>
          <w:rFonts w:ascii="Times New Roman" w:hAnsi="Times New Roman" w:cs="Times New Roman"/>
        </w:rPr>
        <w:footnoteRef/>
      </w:r>
      <w:r w:rsidRPr="00BA6B49">
        <w:rPr>
          <w:rFonts w:ascii="Times New Roman" w:hAnsi="Times New Roman" w:cs="Times New Roman"/>
        </w:rPr>
        <w:t xml:space="preserve"> Поле заполняется, если тип заявителя «Индивидуальный предприниматель»</w:t>
      </w:r>
    </w:p>
  </w:footnote>
  <w:footnote w:id="2">
    <w:p w:rsidR="002D682D" w:rsidRPr="00BA6B49" w:rsidRDefault="002D682D" w:rsidP="009E6E99">
      <w:pPr>
        <w:pStyle w:val="11"/>
        <w:rPr>
          <w:rFonts w:ascii="Times New Roman" w:hAnsi="Times New Roman" w:cs="Times New Roman"/>
        </w:rPr>
      </w:pPr>
      <w:r w:rsidRPr="00BA6B49">
        <w:rPr>
          <w:rStyle w:val="af"/>
          <w:rFonts w:ascii="Times New Roman" w:hAnsi="Times New Roman" w:cs="Times New Roman"/>
        </w:rPr>
        <w:footnoteRef/>
      </w:r>
      <w:r w:rsidRPr="00BA6B49">
        <w:rPr>
          <w:rFonts w:ascii="Times New Roman" w:hAnsi="Times New Roman" w:cs="Times New Roman"/>
        </w:rPr>
        <w:t xml:space="preserve"> Поле заполняется, если тип заявителя «Индивидуальный предприниматель»</w:t>
      </w:r>
    </w:p>
  </w:footnote>
  <w:footnote w:id="3">
    <w:p w:rsidR="002D682D" w:rsidRPr="00BA6B49" w:rsidRDefault="002D682D" w:rsidP="009E6E99">
      <w:pPr>
        <w:pStyle w:val="11"/>
        <w:rPr>
          <w:rFonts w:ascii="Times New Roman" w:hAnsi="Times New Roman" w:cs="Times New Roman"/>
        </w:rPr>
      </w:pPr>
      <w:r w:rsidRPr="00BA6B49">
        <w:rPr>
          <w:rStyle w:val="af"/>
          <w:rFonts w:ascii="Times New Roman" w:hAnsi="Times New Roman" w:cs="Times New Roman"/>
        </w:rPr>
        <w:footnoteRef/>
      </w:r>
      <w:r w:rsidRPr="00BA6B49">
        <w:rPr>
          <w:rFonts w:ascii="Times New Roman" w:hAnsi="Times New Roman" w:cs="Times New Roman"/>
        </w:rPr>
        <w:t xml:space="preserve"> Заголовок зависит от типа заявителя</w:t>
      </w:r>
    </w:p>
  </w:footnote>
  <w:footnote w:id="4">
    <w:p w:rsidR="002D682D" w:rsidRPr="007F4E4B" w:rsidRDefault="002D682D" w:rsidP="009E6E99">
      <w:pPr>
        <w:pStyle w:val="11"/>
        <w:rPr>
          <w:rFonts w:ascii="Times New Roman" w:hAnsi="Times New Roman" w:cs="Times New Roman"/>
        </w:rPr>
      </w:pPr>
      <w:r w:rsidRPr="007F4E4B">
        <w:rPr>
          <w:rStyle w:val="af"/>
          <w:rFonts w:ascii="Times New Roman" w:hAnsi="Times New Roman" w:cs="Times New Roman"/>
        </w:rPr>
        <w:footnoteRef/>
      </w:r>
      <w:r w:rsidRPr="007F4E4B">
        <w:rPr>
          <w:rFonts w:ascii="Times New Roman" w:hAnsi="Times New Roman" w:cs="Times New Roman"/>
        </w:rPr>
        <w:t xml:space="preserve"> Заголовок зависит от типа заявителя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26671"/>
    <w:multiLevelType w:val="hybridMultilevel"/>
    <w:tmpl w:val="9016080C"/>
    <w:lvl w:ilvl="0" w:tplc="0BD6890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C195683"/>
    <w:multiLevelType w:val="hybridMultilevel"/>
    <w:tmpl w:val="38C435C4"/>
    <w:lvl w:ilvl="0" w:tplc="0BD689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F73956"/>
    <w:multiLevelType w:val="hybridMultilevel"/>
    <w:tmpl w:val="9D646AF2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27249E1"/>
    <w:multiLevelType w:val="hybridMultilevel"/>
    <w:tmpl w:val="349CCD72"/>
    <w:lvl w:ilvl="0" w:tplc="F70C3ED0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37473F7"/>
    <w:multiLevelType w:val="hybridMultilevel"/>
    <w:tmpl w:val="1B4A558A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7A14063"/>
    <w:multiLevelType w:val="hybridMultilevel"/>
    <w:tmpl w:val="D0CE075E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AA679AD"/>
    <w:multiLevelType w:val="hybridMultilevel"/>
    <w:tmpl w:val="5372C2D4"/>
    <w:lvl w:ilvl="0" w:tplc="93F4A090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C470D20"/>
    <w:multiLevelType w:val="hybridMultilevel"/>
    <w:tmpl w:val="4F4469F6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0F16522"/>
    <w:multiLevelType w:val="hybridMultilevel"/>
    <w:tmpl w:val="03ECB888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18827EA"/>
    <w:multiLevelType w:val="hybridMultilevel"/>
    <w:tmpl w:val="7F0C6300"/>
    <w:lvl w:ilvl="0" w:tplc="B78E4502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1222B21"/>
    <w:multiLevelType w:val="hybridMultilevel"/>
    <w:tmpl w:val="74649C8E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1DA3639"/>
    <w:multiLevelType w:val="hybridMultilevel"/>
    <w:tmpl w:val="BF5CC5D4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3C4A1654"/>
    <w:multiLevelType w:val="hybridMultilevel"/>
    <w:tmpl w:val="781663CC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3D176E08"/>
    <w:multiLevelType w:val="hybridMultilevel"/>
    <w:tmpl w:val="016CC88E"/>
    <w:lvl w:ilvl="0" w:tplc="0BD689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EB903AC"/>
    <w:multiLevelType w:val="hybridMultilevel"/>
    <w:tmpl w:val="0F44047A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2FF7EBA"/>
    <w:multiLevelType w:val="hybridMultilevel"/>
    <w:tmpl w:val="F7A2C578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47B64F31"/>
    <w:multiLevelType w:val="hybridMultilevel"/>
    <w:tmpl w:val="4F06F9F0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4B1D5A78"/>
    <w:multiLevelType w:val="hybridMultilevel"/>
    <w:tmpl w:val="D6FC3E7E"/>
    <w:lvl w:ilvl="0" w:tplc="0BD689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BC46C3B"/>
    <w:multiLevelType w:val="hybridMultilevel"/>
    <w:tmpl w:val="A9966DD8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077273E"/>
    <w:multiLevelType w:val="hybridMultilevel"/>
    <w:tmpl w:val="3E386412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6182AAA"/>
    <w:multiLevelType w:val="multilevel"/>
    <w:tmpl w:val="FAEA9F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8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5A1B03B6"/>
    <w:multiLevelType w:val="hybridMultilevel"/>
    <w:tmpl w:val="BE90181C"/>
    <w:lvl w:ilvl="0" w:tplc="41B66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>
    <w:nsid w:val="60D2320E"/>
    <w:multiLevelType w:val="hybridMultilevel"/>
    <w:tmpl w:val="E36E92B6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C961656"/>
    <w:multiLevelType w:val="hybridMultilevel"/>
    <w:tmpl w:val="4306B166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6D581D59"/>
    <w:multiLevelType w:val="hybridMultilevel"/>
    <w:tmpl w:val="0FEEA3B6"/>
    <w:lvl w:ilvl="0" w:tplc="0BD689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4B50B39"/>
    <w:multiLevelType w:val="hybridMultilevel"/>
    <w:tmpl w:val="95541CCA"/>
    <w:lvl w:ilvl="0" w:tplc="0BD68904">
      <w:start w:val="1"/>
      <w:numFmt w:val="bullet"/>
      <w:lvlText w:val="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766A0FA3"/>
    <w:multiLevelType w:val="hybridMultilevel"/>
    <w:tmpl w:val="0DEC85CE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7DE03C95"/>
    <w:multiLevelType w:val="hybridMultilevel"/>
    <w:tmpl w:val="BA249D46"/>
    <w:lvl w:ilvl="0" w:tplc="0BD68904">
      <w:start w:val="1"/>
      <w:numFmt w:val="bullet"/>
      <w:lvlText w:val="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1"/>
  </w:num>
  <w:num w:numId="3">
    <w:abstractNumId w:val="10"/>
  </w:num>
  <w:num w:numId="4">
    <w:abstractNumId w:val="16"/>
  </w:num>
  <w:num w:numId="5">
    <w:abstractNumId w:val="37"/>
  </w:num>
  <w:num w:numId="6">
    <w:abstractNumId w:val="41"/>
  </w:num>
  <w:num w:numId="7">
    <w:abstractNumId w:val="17"/>
  </w:num>
  <w:num w:numId="8">
    <w:abstractNumId w:val="13"/>
  </w:num>
  <w:num w:numId="9">
    <w:abstractNumId w:val="30"/>
  </w:num>
  <w:num w:numId="10">
    <w:abstractNumId w:val="35"/>
  </w:num>
  <w:num w:numId="11">
    <w:abstractNumId w:val="2"/>
  </w:num>
  <w:num w:numId="12">
    <w:abstractNumId w:val="3"/>
  </w:num>
  <w:num w:numId="13">
    <w:abstractNumId w:val="22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38"/>
  </w:num>
  <w:num w:numId="17">
    <w:abstractNumId w:val="24"/>
  </w:num>
  <w:num w:numId="18">
    <w:abstractNumId w:val="1"/>
  </w:num>
  <w:num w:numId="19">
    <w:abstractNumId w:val="19"/>
  </w:num>
  <w:num w:numId="20">
    <w:abstractNumId w:val="26"/>
  </w:num>
  <w:num w:numId="21">
    <w:abstractNumId w:val="31"/>
  </w:num>
  <w:num w:numId="22">
    <w:abstractNumId w:val="33"/>
  </w:num>
  <w:num w:numId="23">
    <w:abstractNumId w:val="28"/>
  </w:num>
  <w:num w:numId="24">
    <w:abstractNumId w:val="9"/>
  </w:num>
  <w:num w:numId="25">
    <w:abstractNumId w:val="40"/>
  </w:num>
  <w:num w:numId="26">
    <w:abstractNumId w:val="11"/>
  </w:num>
  <w:num w:numId="27">
    <w:abstractNumId w:val="32"/>
  </w:num>
  <w:num w:numId="28">
    <w:abstractNumId w:val="46"/>
  </w:num>
  <w:num w:numId="29">
    <w:abstractNumId w:val="0"/>
  </w:num>
  <w:num w:numId="30">
    <w:abstractNumId w:val="45"/>
  </w:num>
  <w:num w:numId="31">
    <w:abstractNumId w:val="43"/>
  </w:num>
  <w:num w:numId="32">
    <w:abstractNumId w:val="42"/>
  </w:num>
  <w:num w:numId="33">
    <w:abstractNumId w:val="6"/>
  </w:num>
  <w:num w:numId="34">
    <w:abstractNumId w:val="4"/>
  </w:num>
  <w:num w:numId="35">
    <w:abstractNumId w:val="20"/>
  </w:num>
  <w:num w:numId="36">
    <w:abstractNumId w:val="5"/>
  </w:num>
  <w:num w:numId="37">
    <w:abstractNumId w:val="27"/>
  </w:num>
  <w:num w:numId="38">
    <w:abstractNumId w:val="29"/>
  </w:num>
  <w:num w:numId="39">
    <w:abstractNumId w:val="14"/>
  </w:num>
  <w:num w:numId="40">
    <w:abstractNumId w:val="34"/>
  </w:num>
  <w:num w:numId="41">
    <w:abstractNumId w:val="23"/>
  </w:num>
  <w:num w:numId="42">
    <w:abstractNumId w:val="7"/>
  </w:num>
  <w:num w:numId="43">
    <w:abstractNumId w:val="25"/>
  </w:num>
  <w:num w:numId="44">
    <w:abstractNumId w:val="12"/>
  </w:num>
  <w:num w:numId="45">
    <w:abstractNumId w:val="8"/>
  </w:num>
  <w:num w:numId="46">
    <w:abstractNumId w:val="44"/>
  </w:num>
  <w:num w:numId="47">
    <w:abstractNumId w:val="36"/>
  </w:num>
  <w:num w:numId="4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281"/>
    <w:rsid w:val="0001562D"/>
    <w:rsid w:val="00026C1C"/>
    <w:rsid w:val="000318D4"/>
    <w:rsid w:val="000471E5"/>
    <w:rsid w:val="000C20A1"/>
    <w:rsid w:val="000E256D"/>
    <w:rsid w:val="00114E2D"/>
    <w:rsid w:val="0013496C"/>
    <w:rsid w:val="00140B23"/>
    <w:rsid w:val="00173736"/>
    <w:rsid w:val="00177233"/>
    <w:rsid w:val="00191973"/>
    <w:rsid w:val="001F5648"/>
    <w:rsid w:val="002273B2"/>
    <w:rsid w:val="0026039C"/>
    <w:rsid w:val="0027527B"/>
    <w:rsid w:val="00281A9D"/>
    <w:rsid w:val="00296F27"/>
    <w:rsid w:val="002D0656"/>
    <w:rsid w:val="002D682D"/>
    <w:rsid w:val="0030053D"/>
    <w:rsid w:val="003026A1"/>
    <w:rsid w:val="00326350"/>
    <w:rsid w:val="00353117"/>
    <w:rsid w:val="00367293"/>
    <w:rsid w:val="00393DEF"/>
    <w:rsid w:val="00397A9E"/>
    <w:rsid w:val="003E454D"/>
    <w:rsid w:val="003E76AD"/>
    <w:rsid w:val="00411FFE"/>
    <w:rsid w:val="004300B2"/>
    <w:rsid w:val="004369BF"/>
    <w:rsid w:val="00466659"/>
    <w:rsid w:val="00494144"/>
    <w:rsid w:val="004A6BFA"/>
    <w:rsid w:val="004B4281"/>
    <w:rsid w:val="004D63F4"/>
    <w:rsid w:val="004E40F9"/>
    <w:rsid w:val="00502CD0"/>
    <w:rsid w:val="005B124A"/>
    <w:rsid w:val="005D2B58"/>
    <w:rsid w:val="005D4316"/>
    <w:rsid w:val="005F45D9"/>
    <w:rsid w:val="00625EF5"/>
    <w:rsid w:val="00672261"/>
    <w:rsid w:val="00684990"/>
    <w:rsid w:val="00697A38"/>
    <w:rsid w:val="006A0C47"/>
    <w:rsid w:val="006A5039"/>
    <w:rsid w:val="006B770E"/>
    <w:rsid w:val="006C2DA3"/>
    <w:rsid w:val="006E25A2"/>
    <w:rsid w:val="0071744F"/>
    <w:rsid w:val="00717CB7"/>
    <w:rsid w:val="007272EF"/>
    <w:rsid w:val="0073221A"/>
    <w:rsid w:val="00732E15"/>
    <w:rsid w:val="007554A4"/>
    <w:rsid w:val="007646FA"/>
    <w:rsid w:val="007762D1"/>
    <w:rsid w:val="00783053"/>
    <w:rsid w:val="00783E02"/>
    <w:rsid w:val="00786C9E"/>
    <w:rsid w:val="00791B67"/>
    <w:rsid w:val="007B17D4"/>
    <w:rsid w:val="007F4E4B"/>
    <w:rsid w:val="008602D0"/>
    <w:rsid w:val="008714DF"/>
    <w:rsid w:val="0087336C"/>
    <w:rsid w:val="008B5C45"/>
    <w:rsid w:val="008E6A34"/>
    <w:rsid w:val="00910A50"/>
    <w:rsid w:val="00963CB6"/>
    <w:rsid w:val="0099748D"/>
    <w:rsid w:val="009C09C6"/>
    <w:rsid w:val="009D527F"/>
    <w:rsid w:val="009E62BB"/>
    <w:rsid w:val="009E6E99"/>
    <w:rsid w:val="009F7318"/>
    <w:rsid w:val="00A00100"/>
    <w:rsid w:val="00A13095"/>
    <w:rsid w:val="00A21285"/>
    <w:rsid w:val="00A27E42"/>
    <w:rsid w:val="00A67CB3"/>
    <w:rsid w:val="00A765E6"/>
    <w:rsid w:val="00AA29C6"/>
    <w:rsid w:val="00AA7CAB"/>
    <w:rsid w:val="00AD4A43"/>
    <w:rsid w:val="00B90341"/>
    <w:rsid w:val="00B973E4"/>
    <w:rsid w:val="00BA6B49"/>
    <w:rsid w:val="00BC5A8E"/>
    <w:rsid w:val="00BC5FAE"/>
    <w:rsid w:val="00C07E91"/>
    <w:rsid w:val="00C11E3A"/>
    <w:rsid w:val="00C12831"/>
    <w:rsid w:val="00C9311E"/>
    <w:rsid w:val="00C93FD3"/>
    <w:rsid w:val="00CC1F8D"/>
    <w:rsid w:val="00CC7987"/>
    <w:rsid w:val="00CF37DE"/>
    <w:rsid w:val="00D10657"/>
    <w:rsid w:val="00D23419"/>
    <w:rsid w:val="00D24296"/>
    <w:rsid w:val="00D840F4"/>
    <w:rsid w:val="00D929A2"/>
    <w:rsid w:val="00DC7AA0"/>
    <w:rsid w:val="00DD150E"/>
    <w:rsid w:val="00DD29FE"/>
    <w:rsid w:val="00DF72A4"/>
    <w:rsid w:val="00E037B7"/>
    <w:rsid w:val="00E0584E"/>
    <w:rsid w:val="00E13F8C"/>
    <w:rsid w:val="00E232F7"/>
    <w:rsid w:val="00E32AE8"/>
    <w:rsid w:val="00E436C8"/>
    <w:rsid w:val="00EB05A5"/>
    <w:rsid w:val="00EB24B2"/>
    <w:rsid w:val="00EC7607"/>
    <w:rsid w:val="00F046E9"/>
    <w:rsid w:val="00F053B3"/>
    <w:rsid w:val="00F06E7F"/>
    <w:rsid w:val="00F176BE"/>
    <w:rsid w:val="00F20A57"/>
    <w:rsid w:val="00F5322A"/>
    <w:rsid w:val="00F85DD9"/>
    <w:rsid w:val="00F95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446BD3-29BF-48D5-9FF2-44699A477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281"/>
    <w:pPr>
      <w:spacing w:after="200" w:line="276" w:lineRule="auto"/>
    </w:pPr>
  </w:style>
  <w:style w:type="paragraph" w:styleId="2">
    <w:name w:val="heading 2"/>
    <w:basedOn w:val="a"/>
    <w:next w:val="a"/>
    <w:link w:val="20"/>
    <w:qFormat/>
    <w:rsid w:val="00717CB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uiPriority w:val="99"/>
    <w:qFormat/>
    <w:rsid w:val="00717CB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nhideWhenUsed/>
    <w:rsid w:val="004B4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4B4281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4B4281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B4281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4B428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B428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B428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B428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B4281"/>
    <w:rPr>
      <w:b/>
      <w:bCs/>
      <w:sz w:val="20"/>
      <w:szCs w:val="20"/>
    </w:rPr>
  </w:style>
  <w:style w:type="paragraph" w:styleId="ad">
    <w:name w:val="footnote text"/>
    <w:basedOn w:val="a"/>
    <w:link w:val="ae"/>
    <w:unhideWhenUsed/>
    <w:rsid w:val="004B428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rsid w:val="004B4281"/>
    <w:rPr>
      <w:sz w:val="20"/>
      <w:szCs w:val="20"/>
    </w:rPr>
  </w:style>
  <w:style w:type="character" w:styleId="af">
    <w:name w:val="footnote reference"/>
    <w:basedOn w:val="a0"/>
    <w:uiPriority w:val="99"/>
    <w:unhideWhenUsed/>
    <w:rsid w:val="004B4281"/>
    <w:rPr>
      <w:vertAlign w:val="superscript"/>
    </w:rPr>
  </w:style>
  <w:style w:type="character" w:customStyle="1" w:styleId="ConsPlusNormal0">
    <w:name w:val="ConsPlusNormal Знак"/>
    <w:link w:val="ConsPlusNormal"/>
    <w:rsid w:val="004B4281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0"/>
    <w:uiPriority w:val="59"/>
    <w:rsid w:val="004B428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0">
    <w:name w:val="Table Grid"/>
    <w:basedOn w:val="a1"/>
    <w:rsid w:val="004B4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0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4B4281"/>
    <w:pPr>
      <w:spacing w:after="0" w:line="240" w:lineRule="auto"/>
    </w:pPr>
  </w:style>
  <w:style w:type="paragraph" w:styleId="af2">
    <w:name w:val="header"/>
    <w:basedOn w:val="a"/>
    <w:link w:val="af3"/>
    <w:uiPriority w:val="99"/>
    <w:unhideWhenUsed/>
    <w:rsid w:val="004B4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4B4281"/>
  </w:style>
  <w:style w:type="paragraph" w:styleId="af4">
    <w:name w:val="footer"/>
    <w:basedOn w:val="a"/>
    <w:link w:val="af5"/>
    <w:uiPriority w:val="99"/>
    <w:unhideWhenUsed/>
    <w:rsid w:val="004B4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4B4281"/>
  </w:style>
  <w:style w:type="paragraph" w:styleId="af6">
    <w:name w:val="endnote text"/>
    <w:basedOn w:val="a"/>
    <w:link w:val="af7"/>
    <w:uiPriority w:val="99"/>
    <w:semiHidden/>
    <w:unhideWhenUsed/>
    <w:rsid w:val="004B4281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4B4281"/>
    <w:rPr>
      <w:sz w:val="20"/>
      <w:szCs w:val="20"/>
    </w:rPr>
  </w:style>
  <w:style w:type="character" w:styleId="af8">
    <w:name w:val="endnote reference"/>
    <w:basedOn w:val="a0"/>
    <w:uiPriority w:val="99"/>
    <w:semiHidden/>
    <w:unhideWhenUsed/>
    <w:rsid w:val="004B428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4B4281"/>
    <w:pPr>
      <w:spacing w:after="200" w:line="276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d"/>
    <w:link w:val="4640"/>
    <w:qFormat/>
    <w:rsid w:val="004B4281"/>
    <w:rPr>
      <w:rFonts w:ascii="Times New Roman" w:hAnsi="Times New Roman"/>
    </w:rPr>
  </w:style>
  <w:style w:type="character" w:customStyle="1" w:styleId="4640">
    <w:name w:val="Стиль 464 Знак"/>
    <w:basedOn w:val="ae"/>
    <w:link w:val="464"/>
    <w:rsid w:val="004B4281"/>
    <w:rPr>
      <w:rFonts w:ascii="Times New Roman" w:hAnsi="Times New Roman"/>
      <w:sz w:val="20"/>
      <w:szCs w:val="20"/>
    </w:rPr>
  </w:style>
  <w:style w:type="table" w:customStyle="1" w:styleId="210">
    <w:name w:val="Сетка таблицы21"/>
    <w:basedOn w:val="a1"/>
    <w:next w:val="af0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f0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Текст сноски Знак1"/>
    <w:basedOn w:val="a0"/>
    <w:link w:val="11"/>
    <w:uiPriority w:val="99"/>
    <w:semiHidden/>
    <w:rsid w:val="0013496C"/>
    <w:rPr>
      <w:sz w:val="20"/>
      <w:szCs w:val="20"/>
    </w:rPr>
  </w:style>
  <w:style w:type="paragraph" w:customStyle="1" w:styleId="11">
    <w:name w:val="Текст сноски1"/>
    <w:basedOn w:val="a"/>
    <w:next w:val="ad"/>
    <w:link w:val="10"/>
    <w:uiPriority w:val="99"/>
    <w:semiHidden/>
    <w:rsid w:val="0013496C"/>
    <w:pPr>
      <w:spacing w:after="0" w:line="240" w:lineRule="auto"/>
    </w:pPr>
    <w:rPr>
      <w:sz w:val="20"/>
      <w:szCs w:val="20"/>
    </w:rPr>
  </w:style>
  <w:style w:type="table" w:customStyle="1" w:styleId="310">
    <w:name w:val="Сетка таблицы31"/>
    <w:basedOn w:val="a1"/>
    <w:next w:val="af0"/>
    <w:uiPriority w:val="59"/>
    <w:rsid w:val="0013496C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rsid w:val="00114E2D"/>
  </w:style>
  <w:style w:type="character" w:customStyle="1" w:styleId="af9">
    <w:name w:val="Обычный (веб) Знак"/>
    <w:aliases w:val="Обычный (веб) Знак1 Знак,Обычный (веб) Знак Знак Знак"/>
    <w:link w:val="afa"/>
    <w:uiPriority w:val="99"/>
    <w:locked/>
    <w:rsid w:val="005D2B58"/>
    <w:rPr>
      <w:rFonts w:ascii="Times New Roman" w:eastAsia="SimSun" w:hAnsi="Times New Roman"/>
      <w:sz w:val="16"/>
    </w:rPr>
  </w:style>
  <w:style w:type="paragraph" w:styleId="afa">
    <w:name w:val="Normal (Web)"/>
    <w:aliases w:val="Обычный (веб) Знак1,Обычный (веб) Знак Знак"/>
    <w:basedOn w:val="a"/>
    <w:link w:val="af9"/>
    <w:uiPriority w:val="99"/>
    <w:unhideWhenUsed/>
    <w:qFormat/>
    <w:rsid w:val="005D2B58"/>
    <w:pPr>
      <w:ind w:left="720"/>
    </w:pPr>
    <w:rPr>
      <w:rFonts w:ascii="Times New Roman" w:eastAsia="SimSun" w:hAnsi="Times New Roman"/>
      <w:sz w:val="16"/>
    </w:rPr>
  </w:style>
  <w:style w:type="paragraph" w:customStyle="1" w:styleId="afb">
    <w:name w:val="Знак"/>
    <w:basedOn w:val="a"/>
    <w:rsid w:val="00E037B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32">
    <w:name w:val="Основной текст (3)_"/>
    <w:basedOn w:val="a0"/>
    <w:link w:val="33"/>
    <w:rsid w:val="004E40F9"/>
    <w:rPr>
      <w:sz w:val="21"/>
      <w:szCs w:val="21"/>
      <w:shd w:val="clear" w:color="auto" w:fill="FFFFFF"/>
    </w:rPr>
  </w:style>
  <w:style w:type="character" w:customStyle="1" w:styleId="22">
    <w:name w:val="Основной текст (2)_"/>
    <w:basedOn w:val="a0"/>
    <w:link w:val="23"/>
    <w:rsid w:val="004E40F9"/>
    <w:rPr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E40F9"/>
    <w:rPr>
      <w:b/>
      <w:bCs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4E40F9"/>
    <w:pPr>
      <w:widowControl w:val="0"/>
      <w:shd w:val="clear" w:color="auto" w:fill="FFFFFF"/>
      <w:spacing w:after="60" w:line="0" w:lineRule="atLeast"/>
      <w:ind w:hanging="500"/>
      <w:jc w:val="both"/>
    </w:pPr>
    <w:rPr>
      <w:sz w:val="21"/>
      <w:szCs w:val="21"/>
    </w:rPr>
  </w:style>
  <w:style w:type="paragraph" w:customStyle="1" w:styleId="23">
    <w:name w:val="Основной текст (2)"/>
    <w:basedOn w:val="a"/>
    <w:link w:val="22"/>
    <w:rsid w:val="004E40F9"/>
    <w:pPr>
      <w:widowControl w:val="0"/>
      <w:shd w:val="clear" w:color="auto" w:fill="FFFFFF"/>
      <w:spacing w:before="60" w:after="0" w:line="0" w:lineRule="atLeast"/>
      <w:ind w:hanging="500"/>
      <w:jc w:val="center"/>
    </w:pPr>
  </w:style>
  <w:style w:type="paragraph" w:customStyle="1" w:styleId="40">
    <w:name w:val="Основной текст (4)"/>
    <w:basedOn w:val="a"/>
    <w:link w:val="4"/>
    <w:rsid w:val="004E40F9"/>
    <w:pPr>
      <w:widowControl w:val="0"/>
      <w:shd w:val="clear" w:color="auto" w:fill="FFFFFF"/>
      <w:spacing w:before="180" w:after="0" w:line="254" w:lineRule="exact"/>
      <w:jc w:val="center"/>
    </w:pPr>
    <w:rPr>
      <w:b/>
      <w:bCs/>
    </w:rPr>
  </w:style>
  <w:style w:type="character" w:customStyle="1" w:styleId="20">
    <w:name w:val="Заголовок 2 Знак"/>
    <w:basedOn w:val="a0"/>
    <w:link w:val="2"/>
    <w:rsid w:val="00717CB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uiPriority w:val="99"/>
    <w:rsid w:val="00717CB7"/>
    <w:rPr>
      <w:rFonts w:ascii="Times New Roman" w:eastAsia="Times New Roman" w:hAnsi="Times New Roman" w:cs="Times New Roman"/>
      <w:b/>
      <w:sz w:val="16"/>
      <w:szCs w:val="20"/>
    </w:rPr>
  </w:style>
  <w:style w:type="paragraph" w:customStyle="1" w:styleId="ConsPlusTitlePage">
    <w:name w:val="ConsPlusTitlePage"/>
    <w:rsid w:val="009E6E9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c">
    <w:name w:val="Body Text"/>
    <w:basedOn w:val="a"/>
    <w:link w:val="afd"/>
    <w:uiPriority w:val="99"/>
    <w:rsid w:val="009E6E9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d">
    <w:name w:val="Основной текст Знак"/>
    <w:basedOn w:val="a0"/>
    <w:link w:val="afc"/>
    <w:uiPriority w:val="99"/>
    <w:rsid w:val="009E6E99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Normal">
    <w:name w:val="ConsNormal"/>
    <w:rsid w:val="009E6E9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B3EB5CD8D62CF10B342846311CE7BAD25B096A865233E725F3004BA779512338907AEB371EFCB80EA047905MAm5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39E5D1-6D6B-44EA-A3D2-C6E319AF4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6221</Words>
  <Characters>35460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Андрианова Светлана Юрьевна</dc:creator>
  <cp:lastModifiedBy>Оксана</cp:lastModifiedBy>
  <cp:revision>9</cp:revision>
  <cp:lastPrinted>2018-04-18T10:48:00Z</cp:lastPrinted>
  <dcterms:created xsi:type="dcterms:W3CDTF">2018-04-10T13:40:00Z</dcterms:created>
  <dcterms:modified xsi:type="dcterms:W3CDTF">2018-05-11T06:02:00Z</dcterms:modified>
</cp:coreProperties>
</file>