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B626F2" w:rsidP="004F0C04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</w:t>
      </w:r>
      <w:r w:rsidR="00B22CA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 xml:space="preserve">«МИКУНЬ» 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АДМИНИСТРАЦИЯ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D365B2" w:rsidRDefault="00D365B2" w:rsidP="00EC3734">
      <w:pPr>
        <w:spacing w:line="48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Pr="004F0C04" w:rsidRDefault="00D365B2" w:rsidP="00EC3734">
      <w:pPr>
        <w:spacing w:line="480" w:lineRule="auto"/>
        <w:rPr>
          <w:sz w:val="20"/>
          <w:szCs w:val="20"/>
        </w:rPr>
      </w:pPr>
    </w:p>
    <w:p w:rsidR="005E70F5" w:rsidRDefault="00405E9B" w:rsidP="00D365B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0C04">
        <w:rPr>
          <w:sz w:val="28"/>
          <w:szCs w:val="28"/>
        </w:rPr>
        <w:t>08 апреля</w:t>
      </w:r>
      <w:r w:rsidR="000844D9">
        <w:rPr>
          <w:sz w:val="28"/>
          <w:szCs w:val="28"/>
        </w:rPr>
        <w:t xml:space="preserve"> 2016 </w:t>
      </w:r>
      <w:r w:rsidR="00D365B2">
        <w:rPr>
          <w:sz w:val="28"/>
          <w:szCs w:val="28"/>
        </w:rPr>
        <w:t xml:space="preserve"> 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B00A7A">
        <w:rPr>
          <w:sz w:val="28"/>
          <w:szCs w:val="28"/>
        </w:rPr>
        <w:t xml:space="preserve"> </w:t>
      </w:r>
      <w:r w:rsidR="004F0C04">
        <w:rPr>
          <w:sz w:val="28"/>
          <w:szCs w:val="28"/>
        </w:rPr>
        <w:t xml:space="preserve">      </w:t>
      </w:r>
      <w:r w:rsidR="00664668">
        <w:rPr>
          <w:sz w:val="28"/>
          <w:szCs w:val="28"/>
        </w:rPr>
        <w:t xml:space="preserve"> </w:t>
      </w:r>
      <w:r w:rsidR="004F0C04">
        <w:rPr>
          <w:sz w:val="28"/>
          <w:szCs w:val="28"/>
        </w:rPr>
        <w:t xml:space="preserve">    </w:t>
      </w:r>
      <w:r w:rsidR="00B00A7A">
        <w:rPr>
          <w:sz w:val="28"/>
          <w:szCs w:val="28"/>
        </w:rPr>
        <w:t xml:space="preserve"> №</w:t>
      </w:r>
      <w:r w:rsidR="00D91213">
        <w:rPr>
          <w:sz w:val="28"/>
          <w:szCs w:val="28"/>
        </w:rPr>
        <w:t xml:space="preserve"> </w:t>
      </w:r>
      <w:r w:rsidR="004F0C04">
        <w:rPr>
          <w:sz w:val="28"/>
          <w:szCs w:val="28"/>
        </w:rPr>
        <w:t>94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D365B2" w:rsidRPr="004F0C04" w:rsidRDefault="00D365B2" w:rsidP="00D365B2">
      <w:pPr>
        <w:rPr>
          <w:rFonts w:ascii="Garamond" w:hAnsi="Garamond"/>
          <w:sz w:val="26"/>
          <w:szCs w:val="26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D365B2" w:rsidRPr="001C3D23" w:rsidTr="004F0C04">
        <w:tc>
          <w:tcPr>
            <w:tcW w:w="4968" w:type="dxa"/>
            <w:shd w:val="clear" w:color="auto" w:fill="auto"/>
          </w:tcPr>
          <w:p w:rsidR="00D365B2" w:rsidRPr="004F0C04" w:rsidRDefault="004F1945" w:rsidP="004F0C04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sz w:val="28"/>
                <w:szCs w:val="28"/>
              </w:rPr>
            </w:pPr>
            <w:r w:rsidRPr="001C3D23">
              <w:rPr>
                <w:sz w:val="28"/>
                <w:szCs w:val="28"/>
              </w:rPr>
              <w:t xml:space="preserve">Об утверждении </w:t>
            </w:r>
            <w:r w:rsidR="00E82363" w:rsidRPr="001C3D23">
              <w:rPr>
                <w:sz w:val="28"/>
                <w:szCs w:val="28"/>
              </w:rPr>
              <w:t>администра</w:t>
            </w:r>
            <w:r w:rsidR="00A63027" w:rsidRPr="001C3D23">
              <w:rPr>
                <w:sz w:val="28"/>
                <w:szCs w:val="28"/>
              </w:rPr>
              <w:t>тивн</w:t>
            </w:r>
            <w:r w:rsidR="004F0C04">
              <w:rPr>
                <w:sz w:val="28"/>
                <w:szCs w:val="28"/>
              </w:rPr>
              <w:t xml:space="preserve">ого </w:t>
            </w:r>
            <w:r w:rsidR="00A63027" w:rsidRPr="001C3D23">
              <w:rPr>
                <w:sz w:val="28"/>
                <w:szCs w:val="28"/>
              </w:rPr>
              <w:t>регламент</w:t>
            </w:r>
            <w:r w:rsidR="005B7360" w:rsidRPr="001C3D23">
              <w:rPr>
                <w:sz w:val="28"/>
                <w:szCs w:val="28"/>
              </w:rPr>
              <w:t>а</w:t>
            </w:r>
            <w:r w:rsidR="004F0C04">
              <w:rPr>
                <w:sz w:val="28"/>
                <w:szCs w:val="28"/>
              </w:rPr>
              <w:t xml:space="preserve"> предоставления </w:t>
            </w:r>
            <w:r w:rsidR="00A63027" w:rsidRPr="001C3D23">
              <w:rPr>
                <w:sz w:val="28"/>
                <w:szCs w:val="28"/>
              </w:rPr>
              <w:t>муници</w:t>
            </w:r>
            <w:r w:rsidR="004F0C04">
              <w:rPr>
                <w:sz w:val="28"/>
                <w:szCs w:val="28"/>
              </w:rPr>
              <w:t xml:space="preserve">-пальной услуги </w:t>
            </w:r>
            <w:r w:rsidR="00725660" w:rsidRPr="00725660">
              <w:rPr>
                <w:bCs/>
                <w:sz w:val="28"/>
                <w:szCs w:val="28"/>
              </w:rPr>
              <w:t>«Предоставление ин</w:t>
            </w:r>
            <w:r w:rsidR="004F0C04">
              <w:rPr>
                <w:bCs/>
                <w:sz w:val="28"/>
                <w:szCs w:val="28"/>
              </w:rPr>
              <w:t>-</w:t>
            </w:r>
            <w:r w:rsidR="00725660" w:rsidRPr="00725660">
              <w:rPr>
                <w:bCs/>
                <w:sz w:val="28"/>
                <w:szCs w:val="28"/>
              </w:rPr>
              <w:t>формации об объектах недвижимого имущества, находящегося в муници</w:t>
            </w:r>
            <w:r w:rsidR="004F0C04">
              <w:rPr>
                <w:bCs/>
                <w:sz w:val="28"/>
                <w:szCs w:val="28"/>
              </w:rPr>
              <w:t>-</w:t>
            </w:r>
            <w:r w:rsidR="00725660" w:rsidRPr="00725660">
              <w:rPr>
                <w:bCs/>
                <w:sz w:val="28"/>
                <w:szCs w:val="28"/>
              </w:rPr>
              <w:t>пальной собственности и предназна</w:t>
            </w:r>
            <w:r w:rsidR="004F0C04">
              <w:rPr>
                <w:bCs/>
                <w:sz w:val="28"/>
                <w:szCs w:val="28"/>
              </w:rPr>
              <w:t>-</w:t>
            </w:r>
            <w:r w:rsidR="00725660" w:rsidRPr="00725660">
              <w:rPr>
                <w:bCs/>
                <w:sz w:val="28"/>
                <w:szCs w:val="28"/>
              </w:rPr>
              <w:t xml:space="preserve">ченного для сдачи в аренду» </w:t>
            </w:r>
          </w:p>
        </w:tc>
        <w:tc>
          <w:tcPr>
            <w:tcW w:w="3886" w:type="dxa"/>
            <w:shd w:val="clear" w:color="auto" w:fill="auto"/>
          </w:tcPr>
          <w:p w:rsidR="00D365B2" w:rsidRPr="001C3D23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0C04" w:rsidRDefault="004F0C04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3D6580" w:rsidRPr="003D6580" w:rsidRDefault="00E32CB6" w:rsidP="00B84195">
      <w:pPr>
        <w:tabs>
          <w:tab w:val="left" w:pos="2745"/>
        </w:tabs>
        <w:jc w:val="both"/>
        <w:rPr>
          <w:sz w:val="28"/>
          <w:szCs w:val="28"/>
        </w:rPr>
      </w:pPr>
      <w:r w:rsidRPr="001C3D23">
        <w:tab/>
      </w:r>
    </w:p>
    <w:p w:rsidR="005C23F3" w:rsidRPr="0062615F" w:rsidRDefault="005D237F" w:rsidP="004F0C04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>одского поселения "Микунь", в</w:t>
      </w:r>
      <w:r w:rsidR="005C23F3" w:rsidRPr="005D237F">
        <w:rPr>
          <w:sz w:val="28"/>
          <w:szCs w:val="28"/>
        </w:rPr>
        <w:t xml:space="preserve"> целях оптимизации административных процедур и административных дейст</w:t>
      </w:r>
      <w:r w:rsidR="004F0C04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вий</w:t>
      </w:r>
      <w:r w:rsidR="005B7360" w:rsidRPr="0062615F">
        <w:rPr>
          <w:sz w:val="28"/>
          <w:szCs w:val="28"/>
        </w:rPr>
        <w:t>,</w:t>
      </w:r>
      <w:r w:rsidR="005C23F3" w:rsidRPr="0062615F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C9300C" w:rsidRPr="00547DB5" w:rsidRDefault="00A24801" w:rsidP="004F0C04">
      <w:pPr>
        <w:ind w:right="-2" w:firstLine="708"/>
        <w:jc w:val="both"/>
        <w:rPr>
          <w:sz w:val="28"/>
          <w:szCs w:val="28"/>
        </w:rPr>
      </w:pPr>
      <w:r w:rsidRPr="00547DB5">
        <w:rPr>
          <w:bCs/>
          <w:sz w:val="28"/>
          <w:szCs w:val="28"/>
        </w:rPr>
        <w:t>1.</w:t>
      </w:r>
      <w:r w:rsidR="004F0C04">
        <w:rPr>
          <w:bCs/>
          <w:sz w:val="28"/>
          <w:szCs w:val="28"/>
        </w:rPr>
        <w:t xml:space="preserve"> </w:t>
      </w:r>
      <w:r w:rsidR="00C9300C" w:rsidRPr="00547DB5">
        <w:rPr>
          <w:bCs/>
          <w:sz w:val="28"/>
          <w:szCs w:val="28"/>
        </w:rPr>
        <w:t xml:space="preserve">Утвердить </w:t>
      </w:r>
      <w:r w:rsidR="00A63027" w:rsidRPr="00547DB5">
        <w:rPr>
          <w:bCs/>
          <w:sz w:val="28"/>
          <w:szCs w:val="28"/>
        </w:rPr>
        <w:t>а</w:t>
      </w:r>
      <w:r w:rsidR="00A63027" w:rsidRPr="00547DB5">
        <w:rPr>
          <w:sz w:val="28"/>
          <w:szCs w:val="28"/>
        </w:rPr>
        <w:t>дминистративный регламент предоставления муници</w:t>
      </w:r>
      <w:r w:rsidR="004F0C04">
        <w:rPr>
          <w:sz w:val="28"/>
          <w:szCs w:val="28"/>
        </w:rPr>
        <w:t>-</w:t>
      </w:r>
      <w:r w:rsidR="00A63027" w:rsidRPr="00547DB5">
        <w:rPr>
          <w:sz w:val="28"/>
          <w:szCs w:val="28"/>
        </w:rPr>
        <w:t xml:space="preserve">пальной </w:t>
      </w:r>
      <w:r w:rsidR="00B95D76" w:rsidRPr="00547DB5">
        <w:rPr>
          <w:sz w:val="28"/>
          <w:szCs w:val="28"/>
        </w:rPr>
        <w:t xml:space="preserve">услуги </w:t>
      </w:r>
      <w:r w:rsidR="00725660" w:rsidRPr="00725660">
        <w:rPr>
          <w:bCs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</w:t>
      </w:r>
      <w:r w:rsidR="004F0C04">
        <w:rPr>
          <w:bCs/>
          <w:sz w:val="28"/>
          <w:szCs w:val="28"/>
        </w:rPr>
        <w:t>-</w:t>
      </w:r>
      <w:r w:rsidR="00725660" w:rsidRPr="00725660">
        <w:rPr>
          <w:bCs/>
          <w:sz w:val="28"/>
          <w:szCs w:val="28"/>
        </w:rPr>
        <w:t>ного для сдачи в аренду»</w:t>
      </w:r>
      <w:r w:rsidR="00725660">
        <w:rPr>
          <w:b/>
          <w:bCs/>
          <w:sz w:val="28"/>
          <w:szCs w:val="28"/>
        </w:rPr>
        <w:t xml:space="preserve"> </w:t>
      </w:r>
      <w:r w:rsidR="00A63027" w:rsidRPr="00547DB5">
        <w:rPr>
          <w:sz w:val="28"/>
          <w:szCs w:val="28"/>
        </w:rPr>
        <w:t>согласно приложения</w:t>
      </w:r>
      <w:r w:rsidR="00C9300C" w:rsidRPr="00547DB5">
        <w:rPr>
          <w:sz w:val="28"/>
          <w:szCs w:val="28"/>
        </w:rPr>
        <w:t>.</w:t>
      </w:r>
    </w:p>
    <w:p w:rsidR="00C9300C" w:rsidRPr="00C9300C" w:rsidRDefault="00C9300C" w:rsidP="004F0C04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 w:rsidR="005D237F">
        <w:rPr>
          <w:bCs/>
          <w:sz w:val="28"/>
          <w:szCs w:val="28"/>
        </w:rPr>
        <w:t xml:space="preserve">официального </w:t>
      </w:r>
      <w:r w:rsidR="00B95D76">
        <w:rPr>
          <w:bCs/>
          <w:sz w:val="28"/>
          <w:szCs w:val="28"/>
        </w:rPr>
        <w:t>опубликования</w:t>
      </w:r>
      <w:r w:rsidR="004F0C04">
        <w:rPr>
          <w:bCs/>
          <w:sz w:val="28"/>
          <w:szCs w:val="28"/>
        </w:rPr>
        <w:t xml:space="preserve"> </w:t>
      </w:r>
      <w:r w:rsidR="00B95D76">
        <w:rPr>
          <w:bCs/>
          <w:sz w:val="28"/>
          <w:szCs w:val="28"/>
        </w:rPr>
        <w:t>(</w:t>
      </w:r>
      <w:r w:rsidR="005D237F">
        <w:rPr>
          <w:bCs/>
          <w:sz w:val="28"/>
          <w:szCs w:val="28"/>
        </w:rPr>
        <w:t>обнародования</w:t>
      </w:r>
      <w:r w:rsidR="00B95D76">
        <w:rPr>
          <w:bCs/>
          <w:sz w:val="28"/>
          <w:szCs w:val="28"/>
        </w:rPr>
        <w:t>)</w:t>
      </w:r>
      <w:r w:rsidRPr="00C9300C">
        <w:rPr>
          <w:bCs/>
          <w:sz w:val="28"/>
          <w:szCs w:val="28"/>
        </w:rPr>
        <w:t>.</w:t>
      </w:r>
    </w:p>
    <w:p w:rsidR="002603B2" w:rsidRPr="000844D9" w:rsidRDefault="00BD4388" w:rsidP="004F0C04">
      <w:pPr>
        <w:ind w:right="-2" w:firstLine="709"/>
        <w:jc w:val="both"/>
        <w:rPr>
          <w:sz w:val="28"/>
          <w:szCs w:val="28"/>
        </w:rPr>
      </w:pPr>
      <w:r w:rsidRPr="000844D9">
        <w:rPr>
          <w:sz w:val="28"/>
          <w:szCs w:val="28"/>
        </w:rPr>
        <w:t xml:space="preserve">3. Постановление администрации </w:t>
      </w:r>
      <w:r w:rsidR="004F0C04">
        <w:rPr>
          <w:sz w:val="28"/>
          <w:szCs w:val="28"/>
        </w:rPr>
        <w:t xml:space="preserve">городского </w:t>
      </w:r>
      <w:r w:rsidRPr="000844D9">
        <w:rPr>
          <w:sz w:val="28"/>
          <w:szCs w:val="28"/>
        </w:rPr>
        <w:t xml:space="preserve">поселения </w:t>
      </w:r>
      <w:r w:rsidR="004F0C04">
        <w:rPr>
          <w:sz w:val="28"/>
          <w:szCs w:val="28"/>
        </w:rPr>
        <w:t xml:space="preserve">«Микунь» от 29.05.2012 </w:t>
      </w:r>
      <w:r w:rsidR="002603B2" w:rsidRPr="000844D9">
        <w:rPr>
          <w:sz w:val="28"/>
          <w:szCs w:val="28"/>
        </w:rPr>
        <w:t>№ 97</w:t>
      </w:r>
      <w:r w:rsidR="004F0C04">
        <w:rPr>
          <w:sz w:val="28"/>
          <w:szCs w:val="28"/>
        </w:rPr>
        <w:t xml:space="preserve"> </w:t>
      </w:r>
      <w:r w:rsidR="002603B2" w:rsidRPr="000844D9">
        <w:rPr>
          <w:sz w:val="28"/>
          <w:szCs w:val="28"/>
        </w:rPr>
        <w:t>«Об утверждении административного регламента предостав</w:t>
      </w:r>
      <w:r w:rsidR="004F0C04">
        <w:rPr>
          <w:sz w:val="28"/>
          <w:szCs w:val="28"/>
        </w:rPr>
        <w:t>-</w:t>
      </w:r>
      <w:r w:rsidR="002603B2" w:rsidRPr="000844D9">
        <w:rPr>
          <w:sz w:val="28"/>
          <w:szCs w:val="28"/>
        </w:rPr>
        <w:t>ления муниципальной услуги по предоставлению информации об объектах недвижимого имущества, находящихся в муниципальной собственности муниципального образования городского поселения «Микунь» и предназ</w:t>
      </w:r>
      <w:r w:rsidR="004F0C04">
        <w:rPr>
          <w:sz w:val="28"/>
          <w:szCs w:val="28"/>
        </w:rPr>
        <w:t>-</w:t>
      </w:r>
      <w:r w:rsidR="002603B2" w:rsidRPr="000844D9">
        <w:rPr>
          <w:sz w:val="28"/>
          <w:szCs w:val="28"/>
        </w:rPr>
        <w:t>наченных для сдачи в аренду»</w:t>
      </w:r>
      <w:r w:rsidR="000844D9">
        <w:rPr>
          <w:sz w:val="28"/>
          <w:szCs w:val="28"/>
        </w:rPr>
        <w:t xml:space="preserve"> считать утратившим силу, с контроля снять.</w:t>
      </w:r>
    </w:p>
    <w:p w:rsidR="00C9300C" w:rsidRPr="00C9300C" w:rsidRDefault="00BD4388" w:rsidP="004F0C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4D9">
        <w:rPr>
          <w:sz w:val="28"/>
          <w:szCs w:val="28"/>
        </w:rPr>
        <w:t>4</w:t>
      </w:r>
      <w:r w:rsidR="00C9300C" w:rsidRPr="000844D9">
        <w:rPr>
          <w:sz w:val="28"/>
          <w:szCs w:val="28"/>
        </w:rPr>
        <w:t>. Контроль за исполнением</w:t>
      </w:r>
      <w:r w:rsidR="00C9300C" w:rsidRPr="00C9300C">
        <w:rPr>
          <w:sz w:val="28"/>
          <w:szCs w:val="28"/>
        </w:rPr>
        <w:t xml:space="preserve"> настоящего пос</w:t>
      </w:r>
      <w:r w:rsidR="00E82363">
        <w:rPr>
          <w:sz w:val="28"/>
          <w:szCs w:val="28"/>
        </w:rPr>
        <w:t xml:space="preserve">тановления возложить на  </w:t>
      </w:r>
      <w:r w:rsidR="00C9300C" w:rsidRPr="00C9300C">
        <w:rPr>
          <w:sz w:val="28"/>
          <w:szCs w:val="28"/>
        </w:rPr>
        <w:t>руководителя администрации поселения.</w:t>
      </w:r>
    </w:p>
    <w:p w:rsidR="002B05B1" w:rsidRPr="004F0C04" w:rsidRDefault="002B05B1" w:rsidP="004F0C04">
      <w:pPr>
        <w:spacing w:line="600" w:lineRule="auto"/>
        <w:jc w:val="both"/>
        <w:rPr>
          <w:sz w:val="27"/>
          <w:szCs w:val="27"/>
        </w:rPr>
      </w:pPr>
    </w:p>
    <w:p w:rsidR="00B95D76" w:rsidRDefault="00B95D76" w:rsidP="00B40DA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74F41">
        <w:rPr>
          <w:sz w:val="28"/>
          <w:szCs w:val="28"/>
        </w:rPr>
        <w:t xml:space="preserve">уководитель администрации </w:t>
      </w:r>
    </w:p>
    <w:p w:rsidR="00B40DAB" w:rsidRDefault="00B40DAB" w:rsidP="00B40DAB">
      <w:pPr>
        <w:jc w:val="both"/>
        <w:rPr>
          <w:sz w:val="28"/>
          <w:szCs w:val="28"/>
        </w:rPr>
      </w:pPr>
      <w:r w:rsidRPr="00511657">
        <w:rPr>
          <w:sz w:val="28"/>
          <w:szCs w:val="28"/>
        </w:rPr>
        <w:t>городского поселения «Микунь»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="00B95D76">
        <w:rPr>
          <w:sz w:val="28"/>
          <w:szCs w:val="28"/>
        </w:rPr>
        <w:t xml:space="preserve">                              </w:t>
      </w:r>
      <w:r w:rsidR="004F0C04">
        <w:rPr>
          <w:sz w:val="28"/>
          <w:szCs w:val="28"/>
        </w:rPr>
        <w:t xml:space="preserve">    </w:t>
      </w:r>
      <w:r w:rsidR="00B95D76">
        <w:rPr>
          <w:sz w:val="28"/>
          <w:szCs w:val="28"/>
        </w:rPr>
        <w:t xml:space="preserve">  </w:t>
      </w:r>
      <w:r w:rsidR="00A578A4">
        <w:rPr>
          <w:sz w:val="28"/>
          <w:szCs w:val="28"/>
        </w:rPr>
        <w:t xml:space="preserve">  </w:t>
      </w:r>
      <w:r w:rsidR="00B95D76">
        <w:rPr>
          <w:sz w:val="28"/>
          <w:szCs w:val="28"/>
        </w:rPr>
        <w:t xml:space="preserve">   В.А.</w:t>
      </w:r>
      <w:r w:rsidR="004F0C04">
        <w:rPr>
          <w:sz w:val="28"/>
          <w:szCs w:val="28"/>
        </w:rPr>
        <w:t xml:space="preserve"> </w:t>
      </w:r>
      <w:r w:rsidR="00B95D76">
        <w:rPr>
          <w:sz w:val="28"/>
          <w:szCs w:val="28"/>
        </w:rPr>
        <w:t>Розмысло</w:t>
      </w:r>
    </w:p>
    <w:tbl>
      <w:tblPr>
        <w:tblW w:w="10138" w:type="dxa"/>
        <w:tblLook w:val="04A0"/>
      </w:tblPr>
      <w:tblGrid>
        <w:gridCol w:w="5353"/>
        <w:gridCol w:w="4785"/>
      </w:tblGrid>
      <w:tr w:rsidR="00A578A4" w:rsidRPr="009F12FB" w:rsidTr="009F12FB">
        <w:tc>
          <w:tcPr>
            <w:tcW w:w="5353" w:type="dxa"/>
            <w:shd w:val="clear" w:color="auto" w:fill="auto"/>
          </w:tcPr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Утвержден</w:t>
            </w: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постановлением администрации</w:t>
            </w: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городского поселения «Микунь»</w:t>
            </w: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от 08.04.2016 г. № 94</w:t>
            </w: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18"/>
                <w:szCs w:val="18"/>
              </w:rPr>
            </w:pP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(приложение)</w:t>
            </w:r>
          </w:p>
        </w:tc>
      </w:tr>
    </w:tbl>
    <w:p w:rsidR="00A63027" w:rsidRPr="00385D72" w:rsidRDefault="00A63027" w:rsidP="00A578A4">
      <w:pPr>
        <w:tabs>
          <w:tab w:val="left" w:pos="3990"/>
        </w:tabs>
        <w:jc w:val="both"/>
        <w:rPr>
          <w:sz w:val="32"/>
          <w:szCs w:val="32"/>
        </w:rPr>
      </w:pPr>
    </w:p>
    <w:p w:rsidR="00D91213" w:rsidRPr="00A578A4" w:rsidRDefault="00960E45" w:rsidP="0087613A">
      <w:pPr>
        <w:ind w:right="-185"/>
        <w:jc w:val="center"/>
        <w:rPr>
          <w:sz w:val="28"/>
          <w:szCs w:val="28"/>
        </w:rPr>
      </w:pPr>
      <w:r w:rsidRPr="00974CE6">
        <w:rPr>
          <w:sz w:val="28"/>
          <w:szCs w:val="28"/>
        </w:rPr>
        <w:t xml:space="preserve">          </w:t>
      </w:r>
      <w:r w:rsidR="00E82363">
        <w:rPr>
          <w:sz w:val="28"/>
          <w:szCs w:val="28"/>
        </w:rPr>
        <w:t xml:space="preserve">                              </w:t>
      </w:r>
      <w:r w:rsidR="00925471">
        <w:rPr>
          <w:sz w:val="28"/>
          <w:szCs w:val="28"/>
        </w:rPr>
        <w:t xml:space="preserve">                                                                             </w:t>
      </w:r>
      <w:r w:rsidRPr="00974CE6">
        <w:rPr>
          <w:sz w:val="28"/>
          <w:szCs w:val="28"/>
        </w:rPr>
        <w:t xml:space="preserve">                                                          </w:t>
      </w:r>
      <w:r w:rsidR="00E82363">
        <w:rPr>
          <w:sz w:val="28"/>
          <w:szCs w:val="28"/>
        </w:rPr>
        <w:t xml:space="preserve">                   </w:t>
      </w:r>
      <w:r w:rsidR="00D91213">
        <w:rPr>
          <w:sz w:val="28"/>
          <w:szCs w:val="28"/>
        </w:rPr>
        <w:t xml:space="preserve">  </w:t>
      </w:r>
      <w:r w:rsidRPr="00974CE6">
        <w:rPr>
          <w:sz w:val="28"/>
          <w:szCs w:val="28"/>
        </w:rPr>
        <w:t xml:space="preserve">                                </w:t>
      </w:r>
      <w:r w:rsidR="0087613A">
        <w:rPr>
          <w:sz w:val="28"/>
          <w:szCs w:val="28"/>
        </w:rPr>
        <w:t xml:space="preserve">            </w:t>
      </w:r>
      <w:r w:rsidRPr="00974CE6">
        <w:rPr>
          <w:sz w:val="28"/>
          <w:szCs w:val="28"/>
        </w:rPr>
        <w:t xml:space="preserve">                                         </w:t>
      </w:r>
      <w:r w:rsidR="00E82363">
        <w:rPr>
          <w:sz w:val="28"/>
          <w:szCs w:val="28"/>
        </w:rPr>
        <w:t xml:space="preserve"> </w:t>
      </w:r>
      <w:r w:rsidR="00925471">
        <w:rPr>
          <w:sz w:val="28"/>
          <w:szCs w:val="28"/>
        </w:rPr>
        <w:t xml:space="preserve">                                      </w:t>
      </w:r>
    </w:p>
    <w:p w:rsidR="00D66A62" w:rsidRPr="00386FA4" w:rsidRDefault="00D66A62" w:rsidP="00A578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АДМИНИСТРАТИВНЫЙ РЕГЛАМЕНТ</w:t>
      </w:r>
    </w:p>
    <w:p w:rsidR="000459CC" w:rsidRDefault="00D66A62" w:rsidP="00A578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предоставления муниципальной услуги</w:t>
      </w:r>
      <w:r w:rsidR="00A578A4">
        <w:rPr>
          <w:b/>
          <w:bCs/>
          <w:sz w:val="28"/>
          <w:szCs w:val="28"/>
        </w:rPr>
        <w:t xml:space="preserve"> «</w:t>
      </w:r>
      <w:r w:rsidR="00A578A4" w:rsidRPr="00983256">
        <w:rPr>
          <w:b/>
          <w:bCs/>
          <w:sz w:val="28"/>
          <w:szCs w:val="28"/>
        </w:rPr>
        <w:t>Предоставление</w:t>
      </w:r>
    </w:p>
    <w:p w:rsidR="0087613A" w:rsidRDefault="00725660" w:rsidP="008761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256">
        <w:rPr>
          <w:b/>
          <w:bCs/>
          <w:sz w:val="28"/>
          <w:szCs w:val="28"/>
        </w:rPr>
        <w:t xml:space="preserve">информации об объектах недвижимого имущества, находящегося </w:t>
      </w:r>
    </w:p>
    <w:p w:rsidR="0087613A" w:rsidRDefault="00725660" w:rsidP="008761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256">
        <w:rPr>
          <w:b/>
          <w:bCs/>
          <w:sz w:val="28"/>
          <w:szCs w:val="28"/>
        </w:rPr>
        <w:t>в муниципальной собственности и пред</w:t>
      </w:r>
      <w:r>
        <w:rPr>
          <w:b/>
          <w:bCs/>
          <w:sz w:val="28"/>
          <w:szCs w:val="28"/>
        </w:rPr>
        <w:t xml:space="preserve">назначенного </w:t>
      </w:r>
    </w:p>
    <w:p w:rsidR="00725660" w:rsidRPr="0087613A" w:rsidRDefault="00725660" w:rsidP="0087613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сдачи в аренду»</w:t>
      </w:r>
      <w:r w:rsidRPr="00944E4E">
        <w:rPr>
          <w:b/>
          <w:bCs/>
          <w:sz w:val="28"/>
          <w:szCs w:val="28"/>
        </w:rPr>
        <w:t xml:space="preserve"> </w:t>
      </w:r>
    </w:p>
    <w:p w:rsidR="00725660" w:rsidRPr="00645BF9" w:rsidRDefault="00725660" w:rsidP="00A578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BF9">
        <w:rPr>
          <w:b/>
          <w:bCs/>
          <w:sz w:val="28"/>
          <w:szCs w:val="28"/>
          <w:lang w:val="en-US"/>
        </w:rPr>
        <w:t>I</w:t>
      </w:r>
      <w:r w:rsidRPr="00645BF9">
        <w:rPr>
          <w:b/>
          <w:bCs/>
          <w:sz w:val="28"/>
          <w:szCs w:val="28"/>
        </w:rPr>
        <w:t>. Общие положения</w:t>
      </w:r>
    </w:p>
    <w:p w:rsidR="00725660" w:rsidRPr="00385D72" w:rsidRDefault="00725660" w:rsidP="00A578A4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25660" w:rsidRPr="00645BF9" w:rsidRDefault="00725660" w:rsidP="00A578A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Предмет регулирования административного регламента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3462EB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645BF9">
        <w:rPr>
          <w:rFonts w:cs="Arial"/>
          <w:sz w:val="28"/>
          <w:szCs w:val="28"/>
        </w:rPr>
        <w:t xml:space="preserve"> </w:t>
      </w:r>
      <w:r w:rsidR="000844D9">
        <w:rPr>
          <w:rFonts w:cs="Arial"/>
          <w:sz w:val="28"/>
          <w:szCs w:val="28"/>
        </w:rPr>
        <w:t>адми</w:t>
      </w:r>
      <w:r w:rsidR="00664668">
        <w:rPr>
          <w:rFonts w:cs="Arial"/>
          <w:sz w:val="28"/>
          <w:szCs w:val="28"/>
        </w:rPr>
        <w:t>-</w:t>
      </w:r>
      <w:r w:rsidR="000844D9">
        <w:rPr>
          <w:rFonts w:cs="Arial"/>
          <w:sz w:val="28"/>
          <w:szCs w:val="28"/>
        </w:rPr>
        <w:t>нистрации городского поселения «Микунь»</w:t>
      </w:r>
      <w:r w:rsidR="00385D72">
        <w:rPr>
          <w:rFonts w:cs="Arial"/>
          <w:sz w:val="28"/>
          <w:szCs w:val="28"/>
        </w:rPr>
        <w:t xml:space="preserve"> </w:t>
      </w:r>
      <w:r w:rsidRPr="00645BF9">
        <w:rPr>
          <w:rFonts w:cs="Arial"/>
          <w:sz w:val="28"/>
          <w:szCs w:val="28"/>
        </w:rPr>
        <w:t>(далее – Орган), многофунк</w:t>
      </w:r>
      <w:r w:rsidR="00664668">
        <w:rPr>
          <w:rFonts w:cs="Arial"/>
          <w:sz w:val="28"/>
          <w:szCs w:val="28"/>
        </w:rPr>
        <w:t>-</w:t>
      </w:r>
      <w:r w:rsidRPr="00645BF9">
        <w:rPr>
          <w:rFonts w:cs="Arial"/>
          <w:sz w:val="28"/>
          <w:szCs w:val="28"/>
        </w:rPr>
        <w:t>циональных центров предоставления государственных и муниципальных услуг (далее – МФЦ)</w:t>
      </w:r>
      <w:r w:rsidRPr="00645BF9">
        <w:rPr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</w:t>
      </w:r>
      <w:r>
        <w:rPr>
          <w:sz w:val="28"/>
          <w:szCs w:val="28"/>
        </w:rPr>
        <w:t xml:space="preserve">о им решения при предоставлении </w:t>
      </w:r>
      <w:r w:rsidRPr="00C26AE3">
        <w:rPr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</w:t>
      </w:r>
      <w:r w:rsidR="00664668">
        <w:rPr>
          <w:sz w:val="28"/>
          <w:szCs w:val="28"/>
        </w:rPr>
        <w:t>-</w:t>
      </w:r>
      <w:r w:rsidRPr="00C26AE3">
        <w:rPr>
          <w:sz w:val="28"/>
          <w:szCs w:val="28"/>
        </w:rPr>
        <w:t xml:space="preserve">ного для сдачи в аренду </w:t>
      </w:r>
      <w:r w:rsidRPr="00645BF9">
        <w:rPr>
          <w:sz w:val="28"/>
          <w:szCs w:val="28"/>
        </w:rPr>
        <w:t>(далее – муниципальная услуга).</w:t>
      </w:r>
    </w:p>
    <w:p w:rsidR="00725660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5D72" w:rsidRDefault="00385D72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lastRenderedPageBreak/>
        <w:t>Круг заявителей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45BF9">
        <w:rPr>
          <w:sz w:val="28"/>
          <w:szCs w:val="28"/>
        </w:rPr>
        <w:t xml:space="preserve">1.2. Заявителями являются физические лица </w:t>
      </w:r>
      <w:r w:rsidRPr="00645BF9">
        <w:rPr>
          <w:rFonts w:cs="Arial"/>
          <w:sz w:val="28"/>
          <w:szCs w:val="28"/>
        </w:rPr>
        <w:t>(в том числе индивидуальные предприниматели) и юридические лица.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45BF9">
        <w:rPr>
          <w:rFonts w:cs="Arial"/>
          <w:sz w:val="28"/>
          <w:szCs w:val="28"/>
        </w:rPr>
        <w:t>1.3.</w:t>
      </w:r>
      <w:r w:rsidRPr="00645BF9">
        <w:rPr>
          <w:rFonts w:cs="Arial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</w:t>
      </w:r>
      <w:r w:rsidR="00664668">
        <w:rPr>
          <w:rFonts w:cs="Arial"/>
          <w:sz w:val="28"/>
          <w:szCs w:val="28"/>
        </w:rPr>
        <w:t>-</w:t>
      </w:r>
      <w:r w:rsidRPr="00645BF9">
        <w:rPr>
          <w:rFonts w:cs="Arial"/>
          <w:sz w:val="28"/>
          <w:szCs w:val="28"/>
        </w:rPr>
        <w:t>чиями.</w:t>
      </w:r>
    </w:p>
    <w:p w:rsidR="00725660" w:rsidRPr="00664668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Требования к порядку информирования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 предоставлении муниципальной услуги</w:t>
      </w:r>
    </w:p>
    <w:p w:rsidR="00725660" w:rsidRPr="00664668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1.4. Информация о порядке предоставления муниципальной услуги размещается:</w:t>
      </w:r>
    </w:p>
    <w:p w:rsidR="00725660" w:rsidRPr="00645BF9" w:rsidRDefault="00385D72" w:rsidP="00385D7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25660" w:rsidRPr="00645BF9">
        <w:rPr>
          <w:rFonts w:eastAsia="Calibri"/>
          <w:sz w:val="28"/>
          <w:szCs w:val="28"/>
        </w:rPr>
        <w:t>на информационных стендах, расположенных в Органе, в МФЦ;</w:t>
      </w:r>
    </w:p>
    <w:p w:rsidR="00725660" w:rsidRPr="00645BF9" w:rsidRDefault="00385D72" w:rsidP="00385D7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25660" w:rsidRPr="00645BF9">
        <w:rPr>
          <w:rFonts w:eastAsia="Calibri"/>
          <w:sz w:val="28"/>
          <w:szCs w:val="28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на официальном сайте Органа, МФЦ</w:t>
      </w:r>
      <w:r w:rsidRPr="00645BF9">
        <w:rPr>
          <w:rFonts w:eastAsia="Calibri"/>
          <w:i/>
          <w:sz w:val="28"/>
          <w:szCs w:val="28"/>
        </w:rPr>
        <w:t>;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- в федеральной государственной информационной системе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Единый портал государственных и муниципальных услуг (функций)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 xml:space="preserve"> (http://www.gosuslugi.ru/) и региональной информационной системе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Портал государственных и муниципальных услуг (функций) Республики Коми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 xml:space="preserve"> </w:t>
      </w:r>
      <w:r w:rsidRPr="00350A2D">
        <w:rPr>
          <w:rFonts w:eastAsia="Calibri"/>
          <w:sz w:val="28"/>
          <w:szCs w:val="28"/>
        </w:rPr>
        <w:t>(</w:t>
      </w:r>
      <w:hyperlink r:id="rId9" w:history="1">
        <w:r w:rsidRPr="00350A2D">
          <w:rPr>
            <w:rFonts w:eastAsia="Calibri"/>
            <w:sz w:val="28"/>
            <w:szCs w:val="28"/>
          </w:rPr>
          <w:t>http://pgu.rkomi.ru/</w:t>
        </w:r>
      </w:hyperlink>
      <w:r w:rsidRPr="00350A2D">
        <w:rPr>
          <w:rFonts w:eastAsia="Calibri"/>
          <w:sz w:val="28"/>
          <w:szCs w:val="28"/>
        </w:rPr>
        <w:t xml:space="preserve">) (далее – порталы государственных и муниципальных </w:t>
      </w:r>
      <w:r w:rsidRPr="00645BF9">
        <w:rPr>
          <w:rFonts w:eastAsia="Calibri"/>
          <w:sz w:val="28"/>
          <w:szCs w:val="28"/>
        </w:rPr>
        <w:t>услуг (функций));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на аппаратно-программных комплексах – Интернет-киоск.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посредством телефонной связи по номеру Органа, МФЦ, в том числе ЦТО (телефон: 8-800-200-8212)</w:t>
      </w:r>
      <w:r w:rsidRPr="00645BF9">
        <w:rPr>
          <w:rFonts w:eastAsia="Calibri"/>
          <w:i/>
          <w:sz w:val="28"/>
          <w:szCs w:val="28"/>
        </w:rPr>
        <w:t>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посредством факсимильного сообщения;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личном обращении в Орган, МФЦ;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письменном обращении в Орган, МФЦ, в том числе по электронной почте;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путем публичного информирования.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сведения о порядке предоставления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категории заявителей;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645BF9">
        <w:rPr>
          <w:rFonts w:eastAsia="Calibri"/>
          <w:sz w:val="28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45BF9">
        <w:rPr>
          <w:rFonts w:eastAsia="Calibri"/>
          <w:i/>
          <w:sz w:val="28"/>
          <w:szCs w:val="28"/>
        </w:rPr>
        <w:t xml:space="preserve">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порядок передачи результата заявителю;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перечень документов, необходимых для предоставления муниципаль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ной услуги (в том числе с разделением таких документов на документы, которые заявитель обязан предоставить самостоятельно, и документы, </w:t>
      </w:r>
      <w:r w:rsidRPr="00645BF9">
        <w:rPr>
          <w:rFonts w:eastAsia="Calibri"/>
          <w:sz w:val="28"/>
          <w:szCs w:val="28"/>
        </w:rPr>
        <w:lastRenderedPageBreak/>
        <w:t>которые заявитель вправе предоставить по собственной инициативе);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срок предоставления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сведения о порядке обжалования действий (бездейс</w:t>
      </w:r>
      <w:r>
        <w:rPr>
          <w:rFonts w:eastAsia="Calibri"/>
          <w:sz w:val="28"/>
          <w:szCs w:val="28"/>
        </w:rPr>
        <w:t>твия) и решений должностных лиц;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725660" w:rsidRPr="00645BF9" w:rsidRDefault="00725660" w:rsidP="00725660">
      <w:pPr>
        <w:ind w:firstLine="709"/>
        <w:contextualSpacing/>
        <w:jc w:val="both"/>
        <w:rPr>
          <w:rFonts w:eastAsia="Calibri"/>
          <w:color w:val="FF0000"/>
          <w:sz w:val="28"/>
          <w:szCs w:val="28"/>
        </w:rPr>
      </w:pPr>
      <w:r w:rsidRPr="00645BF9">
        <w:rPr>
          <w:rFonts w:eastAsia="Calibri"/>
          <w:color w:val="FF0000"/>
          <w:sz w:val="28"/>
          <w:szCs w:val="28"/>
        </w:rPr>
        <w:t xml:space="preserve"> </w:t>
      </w:r>
      <w:r w:rsidRPr="00645BF9">
        <w:rPr>
          <w:rFonts w:eastAsia="Calibri"/>
          <w:sz w:val="28"/>
          <w:szCs w:val="28"/>
        </w:rPr>
        <w:t>время приема и выдачи документов.</w:t>
      </w:r>
    </w:p>
    <w:p w:rsidR="00725660" w:rsidRPr="00645BF9" w:rsidRDefault="00725660" w:rsidP="00725660">
      <w:pPr>
        <w:ind w:firstLine="851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</w:t>
      </w:r>
      <w:r>
        <w:rPr>
          <w:rFonts w:eastAsia="Calibri"/>
          <w:sz w:val="28"/>
          <w:szCs w:val="28"/>
        </w:rPr>
        <w:t>«</w:t>
      </w:r>
      <w:r w:rsidR="000844D9">
        <w:rPr>
          <w:rFonts w:eastAsia="Calibri"/>
          <w:sz w:val="28"/>
          <w:szCs w:val="28"/>
        </w:rPr>
        <w:t>Вперед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>, на официальных сайтах МФЦ, Органа.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lastRenderedPageBreak/>
        <w:t>Прием документов, необходимых для предоставления муниципальной услуги, осуществляется в Органе, МФЦ</w:t>
      </w:r>
      <w:r w:rsidRPr="00645BF9">
        <w:rPr>
          <w:rFonts w:eastAsia="Calibri"/>
          <w:i/>
          <w:sz w:val="28"/>
          <w:szCs w:val="28"/>
        </w:rPr>
        <w:t>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Default="00725660" w:rsidP="00385D7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II. Стандарт предоставления муниципальной услуги</w:t>
      </w:r>
    </w:p>
    <w:p w:rsidR="00725660" w:rsidRPr="00385D72" w:rsidRDefault="00725660" w:rsidP="00385D7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725660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Наименование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2.1. Наименование муниципальной услуги: </w:t>
      </w:r>
      <w:r>
        <w:rPr>
          <w:sz w:val="28"/>
          <w:szCs w:val="28"/>
        </w:rPr>
        <w:t>«</w:t>
      </w:r>
      <w:r w:rsidRPr="00C26AE3">
        <w:rPr>
          <w:sz w:val="28"/>
          <w:szCs w:val="28"/>
        </w:rPr>
        <w:t>Предоставление инфор</w:t>
      </w:r>
      <w:r w:rsidR="00385D72">
        <w:rPr>
          <w:sz w:val="28"/>
          <w:szCs w:val="28"/>
        </w:rPr>
        <w:t>-</w:t>
      </w:r>
      <w:r w:rsidRPr="00C26AE3">
        <w:rPr>
          <w:sz w:val="28"/>
          <w:szCs w:val="28"/>
        </w:rPr>
        <w:t>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2.2. Предоставление муниципальной услуги осуществляется</w:t>
      </w:r>
      <w:r w:rsidR="000844D9">
        <w:rPr>
          <w:sz w:val="28"/>
          <w:szCs w:val="28"/>
        </w:rPr>
        <w:t xml:space="preserve"> </w:t>
      </w:r>
      <w:r w:rsidR="000844D9">
        <w:rPr>
          <w:rFonts w:cs="Arial"/>
          <w:sz w:val="28"/>
          <w:szCs w:val="28"/>
        </w:rPr>
        <w:t>админист</w:t>
      </w:r>
      <w:r w:rsidR="00385D72">
        <w:rPr>
          <w:rFonts w:cs="Arial"/>
          <w:sz w:val="28"/>
          <w:szCs w:val="28"/>
        </w:rPr>
        <w:t>-</w:t>
      </w:r>
      <w:r w:rsidR="000844D9">
        <w:rPr>
          <w:rFonts w:cs="Arial"/>
          <w:sz w:val="28"/>
          <w:szCs w:val="28"/>
        </w:rPr>
        <w:t>рацией городского поселения «Микунь».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Органы и организации, участвующие в предоставлении 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муниципальной услуги, обращение в которые необходимо для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16"/>
          <w:szCs w:val="16"/>
        </w:rPr>
      </w:pP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2.3. Для получения муниципальной услуги заявитель должен обра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титься в одну из следующих организаций, участвующих в предоставлении муниципальной услуги:</w:t>
      </w:r>
    </w:p>
    <w:p w:rsidR="00725660" w:rsidRPr="000844D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4D9">
        <w:rPr>
          <w:sz w:val="28"/>
          <w:szCs w:val="28"/>
        </w:rPr>
        <w:t xml:space="preserve">2.3.1. МФЦ - в части приема и регистрации документов у заявителя, выдачи результата муниципальной услуги заявителю </w:t>
      </w:r>
      <w:r w:rsidR="000844D9" w:rsidRPr="000844D9">
        <w:rPr>
          <w:sz w:val="28"/>
          <w:szCs w:val="28"/>
        </w:rPr>
        <w:t xml:space="preserve">в соответствии с </w:t>
      </w:r>
      <w:r w:rsidRPr="000844D9">
        <w:rPr>
          <w:sz w:val="28"/>
          <w:szCs w:val="28"/>
        </w:rPr>
        <w:t xml:space="preserve">соглашением о взаимодействии. 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Запрещается требовать от заявителя: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щие в связи с предоставлением муниципальной услуги;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представления документов и информации, в том числе подтверж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 xml:space="preserve"> перечень </w:t>
      </w:r>
      <w:r w:rsidRPr="00645BF9">
        <w:rPr>
          <w:rFonts w:eastAsia="Calibri"/>
          <w:sz w:val="28"/>
          <w:szCs w:val="28"/>
        </w:rPr>
        <w:lastRenderedPageBreak/>
        <w:t>документов. Заявитель вправе представить указанные документы и информа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цию по собственной инициативе;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r w:rsidR="00385D72">
        <w:rPr>
          <w:rFonts w:eastAsia="Calibri"/>
          <w:sz w:val="28"/>
          <w:szCs w:val="28"/>
        </w:rPr>
        <w:t xml:space="preserve">    </w:t>
      </w:r>
      <w:r w:rsidRPr="00645BF9">
        <w:rPr>
          <w:rFonts w:eastAsia="Calibri"/>
          <w:sz w:val="28"/>
          <w:szCs w:val="28"/>
        </w:rPr>
        <w:t xml:space="preserve">2010 г. № 210-ФЗ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>.</w:t>
      </w:r>
    </w:p>
    <w:p w:rsidR="00725660" w:rsidRPr="00385D72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Результат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2.4. Результатом предоставления муниципальной услуги является: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1) </w:t>
      </w:r>
      <w:r w:rsidRPr="0056682C">
        <w:rPr>
          <w:rFonts w:eastAsia="Calibri"/>
          <w:sz w:val="28"/>
          <w:szCs w:val="28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645BF9">
        <w:rPr>
          <w:sz w:val="28"/>
          <w:szCs w:val="28"/>
        </w:rPr>
        <w:t>(далее – предоставление информации)</w:t>
      </w:r>
      <w:r>
        <w:rPr>
          <w:sz w:val="28"/>
          <w:szCs w:val="28"/>
        </w:rPr>
        <w:t>, уведомление о принятом решении</w:t>
      </w:r>
      <w:r w:rsidRPr="00645BF9">
        <w:rPr>
          <w:sz w:val="28"/>
          <w:szCs w:val="28"/>
        </w:rPr>
        <w:t>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решение об </w:t>
      </w:r>
      <w:r w:rsidRPr="00645BF9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645BF9">
        <w:rPr>
          <w:sz w:val="28"/>
          <w:szCs w:val="28"/>
        </w:rPr>
        <w:t xml:space="preserve"> </w:t>
      </w:r>
      <w:r w:rsidRPr="00DE2CAD">
        <w:rPr>
          <w:sz w:val="28"/>
          <w:szCs w:val="28"/>
        </w:rPr>
        <w:t xml:space="preserve">в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645BF9">
        <w:rPr>
          <w:sz w:val="28"/>
          <w:szCs w:val="28"/>
        </w:rPr>
        <w:t>(далее – отказ в предоставлении информации)</w:t>
      </w:r>
      <w:r>
        <w:rPr>
          <w:sz w:val="28"/>
          <w:szCs w:val="28"/>
        </w:rPr>
        <w:t>, уведомление о принятом решении</w:t>
      </w:r>
      <w:r w:rsidRPr="00645BF9">
        <w:rPr>
          <w:sz w:val="28"/>
          <w:szCs w:val="28"/>
        </w:rPr>
        <w:t>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Срок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645BF9">
        <w:rPr>
          <w:sz w:val="28"/>
          <w:szCs w:val="28"/>
        </w:rPr>
        <w:t xml:space="preserve">Срок предоставления муниципальной услуги составляет не более </w:t>
      </w:r>
      <w:r>
        <w:rPr>
          <w:sz w:val="28"/>
          <w:szCs w:val="28"/>
        </w:rPr>
        <w:t>15</w:t>
      </w:r>
      <w:r w:rsidRPr="00645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645BF9">
        <w:rPr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2.6. Предоставление муниципальной услуги осуществляется в соот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ветствии со следующими нормативными правовыми актами:</w:t>
      </w:r>
    </w:p>
    <w:p w:rsidR="00725660" w:rsidRDefault="00725660" w:rsidP="00725660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Конституцией Российской Федерации (принята всенародным голосованием 12.12.1993) (</w:t>
      </w:r>
      <w:r>
        <w:rPr>
          <w:sz w:val="28"/>
          <w:szCs w:val="28"/>
        </w:rPr>
        <w:t>«</w:t>
      </w:r>
      <w:r w:rsidRPr="00725412">
        <w:rPr>
          <w:sz w:val="28"/>
          <w:szCs w:val="28"/>
        </w:rPr>
        <w:t>Собрании законодательства Р</w:t>
      </w:r>
      <w:r>
        <w:rPr>
          <w:sz w:val="28"/>
          <w:szCs w:val="28"/>
        </w:rPr>
        <w:t xml:space="preserve">оссийской </w:t>
      </w:r>
      <w:r w:rsidRPr="00725412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Pr="00725412">
        <w:rPr>
          <w:sz w:val="28"/>
          <w:szCs w:val="28"/>
        </w:rPr>
        <w:t xml:space="preserve">, 04.08.2014, </w:t>
      </w:r>
      <w:r>
        <w:rPr>
          <w:sz w:val="28"/>
          <w:szCs w:val="28"/>
        </w:rPr>
        <w:t>№</w:t>
      </w:r>
      <w:r w:rsidRPr="00725412">
        <w:rPr>
          <w:sz w:val="28"/>
          <w:szCs w:val="28"/>
        </w:rPr>
        <w:t xml:space="preserve"> 31, ст. 439</w:t>
      </w:r>
      <w:r>
        <w:rPr>
          <w:sz w:val="28"/>
          <w:szCs w:val="28"/>
        </w:rPr>
        <w:t>);</w:t>
      </w:r>
    </w:p>
    <w:p w:rsidR="00725660" w:rsidRPr="00725412" w:rsidRDefault="00725660" w:rsidP="00725660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412">
        <w:rPr>
          <w:sz w:val="28"/>
          <w:szCs w:val="28"/>
        </w:rPr>
        <w:t xml:space="preserve">Федеральным </w:t>
      </w:r>
      <w:hyperlink r:id="rId10" w:history="1">
        <w:r w:rsidRPr="00725412">
          <w:rPr>
            <w:sz w:val="28"/>
            <w:szCs w:val="28"/>
          </w:rPr>
          <w:t>закон</w:t>
        </w:r>
      </w:hyperlink>
      <w:r w:rsidRPr="00725412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>«</w:t>
      </w:r>
      <w:r w:rsidRPr="00725412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725412">
        <w:rPr>
          <w:sz w:val="28"/>
          <w:szCs w:val="28"/>
        </w:rPr>
        <w:t>, 06.10.2003, № 40, ст. 3822);</w:t>
      </w:r>
    </w:p>
    <w:p w:rsidR="00725660" w:rsidRPr="00645BF9" w:rsidRDefault="00725660" w:rsidP="00725660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1936">
        <w:rPr>
          <w:sz w:val="28"/>
          <w:szCs w:val="28"/>
        </w:rPr>
        <w:t xml:space="preserve">Федеральным законом от 22.10.2004 </w:t>
      </w:r>
      <w:r>
        <w:rPr>
          <w:sz w:val="28"/>
          <w:szCs w:val="28"/>
        </w:rPr>
        <w:t>№</w:t>
      </w:r>
      <w:r w:rsidRPr="00491936">
        <w:rPr>
          <w:sz w:val="28"/>
          <w:szCs w:val="28"/>
        </w:rPr>
        <w:t xml:space="preserve"> 125-ФЗ </w:t>
      </w:r>
      <w:r>
        <w:rPr>
          <w:sz w:val="28"/>
          <w:szCs w:val="28"/>
        </w:rPr>
        <w:t>«</w:t>
      </w:r>
      <w:r w:rsidRPr="00491936">
        <w:rPr>
          <w:sz w:val="28"/>
          <w:szCs w:val="28"/>
        </w:rPr>
        <w:t>Об архивном деле в Российской Федерации</w:t>
      </w:r>
      <w:r>
        <w:rPr>
          <w:sz w:val="28"/>
          <w:szCs w:val="28"/>
        </w:rPr>
        <w:t>»</w:t>
      </w:r>
      <w:r w:rsidRPr="00491936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491936">
        <w:rPr>
          <w:sz w:val="28"/>
          <w:szCs w:val="28"/>
        </w:rPr>
        <w:t>Собрание законодательства Р</w:t>
      </w:r>
      <w:r>
        <w:rPr>
          <w:sz w:val="28"/>
          <w:szCs w:val="28"/>
        </w:rPr>
        <w:t xml:space="preserve">оссийской </w:t>
      </w:r>
      <w:r w:rsidRPr="00491936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Pr="00491936">
        <w:rPr>
          <w:sz w:val="28"/>
          <w:szCs w:val="28"/>
        </w:rPr>
        <w:t xml:space="preserve">, 25.10.2004, </w:t>
      </w:r>
      <w:r>
        <w:rPr>
          <w:sz w:val="28"/>
          <w:szCs w:val="28"/>
        </w:rPr>
        <w:t>№</w:t>
      </w:r>
      <w:r w:rsidRPr="00491936">
        <w:rPr>
          <w:sz w:val="28"/>
          <w:szCs w:val="28"/>
        </w:rPr>
        <w:t xml:space="preserve"> 43, ст. 4169)</w:t>
      </w:r>
      <w:r w:rsidRPr="00645BF9">
        <w:rPr>
          <w:sz w:val="28"/>
          <w:szCs w:val="28"/>
        </w:rPr>
        <w:t>;</w:t>
      </w:r>
    </w:p>
    <w:p w:rsidR="00725660" w:rsidRPr="00645BF9" w:rsidRDefault="00725660" w:rsidP="00725660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Федеральным законом от 27.07.2010 № 210-ФЗ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, № 168, 30.07.2010);</w:t>
      </w:r>
    </w:p>
    <w:p w:rsidR="00385D72" w:rsidRDefault="00725660" w:rsidP="00725660">
      <w:pPr>
        <w:numPr>
          <w:ilvl w:val="0"/>
          <w:numId w:val="49"/>
        </w:numPr>
        <w:suppressAutoHyphens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Федеральным законом от 06.04.2011 № 63-ФЗ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 xml:space="preserve">Об электронной </w:t>
      </w:r>
    </w:p>
    <w:p w:rsidR="00725660" w:rsidRPr="00645BF9" w:rsidRDefault="00725660" w:rsidP="00385D72">
      <w:pPr>
        <w:suppressAutoHyphens/>
        <w:jc w:val="both"/>
        <w:rPr>
          <w:sz w:val="28"/>
          <w:szCs w:val="28"/>
        </w:rPr>
      </w:pPr>
      <w:r w:rsidRPr="00645BF9">
        <w:rPr>
          <w:sz w:val="28"/>
          <w:szCs w:val="28"/>
        </w:rPr>
        <w:lastRenderedPageBreak/>
        <w:t>подписи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Собрание законодательства Р</w:t>
      </w:r>
      <w:r>
        <w:rPr>
          <w:sz w:val="28"/>
          <w:szCs w:val="28"/>
        </w:rPr>
        <w:t xml:space="preserve">оссийской </w:t>
      </w:r>
      <w:r w:rsidRPr="00645BF9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Pr="00645BF9">
        <w:rPr>
          <w:sz w:val="28"/>
          <w:szCs w:val="28"/>
        </w:rPr>
        <w:t>, 11.04.2011, № 15, ст. 2036);</w:t>
      </w:r>
    </w:p>
    <w:p w:rsidR="00725660" w:rsidRPr="00645BF9" w:rsidRDefault="00725660" w:rsidP="00725660">
      <w:pPr>
        <w:numPr>
          <w:ilvl w:val="0"/>
          <w:numId w:val="49"/>
        </w:numPr>
        <w:suppressAutoHyphens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Федеральным законом от 27.07.2006 № 152-ФЗ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, № 165, 29.07.2006);</w:t>
      </w:r>
    </w:p>
    <w:p w:rsidR="00725660" w:rsidRPr="00645BF9" w:rsidRDefault="00725660" w:rsidP="00725660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Постановлением Правительства Российской Федерации от 22.12.2012 № 1376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пальных услуг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(Российская газета, № 303, 31.12.2012);</w:t>
      </w:r>
    </w:p>
    <w:p w:rsidR="00725660" w:rsidRPr="00645BF9" w:rsidRDefault="00725660" w:rsidP="00725660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Конституцией Республики Коми (принята Верховным Советом Республики Коми 17.02.1994) (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Ведомости Верховного совета Республики Коми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, 1994, №</w:t>
      </w:r>
      <w:r w:rsidR="00385D72">
        <w:rPr>
          <w:sz w:val="28"/>
          <w:szCs w:val="28"/>
        </w:rPr>
        <w:t xml:space="preserve"> </w:t>
      </w:r>
      <w:r w:rsidRPr="00645BF9">
        <w:rPr>
          <w:sz w:val="28"/>
          <w:szCs w:val="28"/>
        </w:rPr>
        <w:t>2, ст. 21);</w:t>
      </w:r>
    </w:p>
    <w:p w:rsidR="000844D9" w:rsidRPr="00943274" w:rsidRDefault="000844D9" w:rsidP="000844D9">
      <w:pPr>
        <w:ind w:firstLine="708"/>
        <w:jc w:val="both"/>
        <w:rPr>
          <w:color w:val="000000"/>
          <w:sz w:val="28"/>
        </w:rPr>
      </w:pPr>
      <w:r w:rsidRPr="00385D72">
        <w:rPr>
          <w:sz w:val="28"/>
          <w:szCs w:val="28"/>
        </w:rPr>
        <w:t>9)</w:t>
      </w:r>
      <w:r w:rsidRPr="00254D3D">
        <w:rPr>
          <w:color w:val="FF0000"/>
          <w:sz w:val="28"/>
          <w:szCs w:val="28"/>
        </w:rPr>
        <w:tab/>
      </w:r>
      <w:r w:rsidRPr="00943274">
        <w:rPr>
          <w:color w:val="000000"/>
          <w:sz w:val="28"/>
          <w:szCs w:val="28"/>
        </w:rPr>
        <w:t>Решением Совета городского по</w:t>
      </w:r>
      <w:r w:rsidR="00385D72">
        <w:rPr>
          <w:color w:val="000000"/>
          <w:sz w:val="28"/>
          <w:szCs w:val="28"/>
        </w:rPr>
        <w:t>селения «Микунь» от 29.02.2016</w:t>
      </w:r>
      <w:r w:rsidRPr="00943274">
        <w:rPr>
          <w:color w:val="000000"/>
          <w:sz w:val="28"/>
          <w:szCs w:val="28"/>
        </w:rPr>
        <w:t xml:space="preserve"> №</w:t>
      </w:r>
      <w:r w:rsidR="00385D72">
        <w:rPr>
          <w:color w:val="000000"/>
          <w:sz w:val="28"/>
          <w:szCs w:val="28"/>
        </w:rPr>
        <w:t xml:space="preserve"> </w:t>
      </w:r>
      <w:r w:rsidRPr="00943274">
        <w:rPr>
          <w:color w:val="000000"/>
          <w:sz w:val="28"/>
        </w:rPr>
        <w:t>3/29-177</w:t>
      </w:r>
      <w:r w:rsidRPr="00943274">
        <w:rPr>
          <w:color w:val="000000"/>
          <w:sz w:val="28"/>
          <w:szCs w:val="28"/>
        </w:rPr>
        <w:t xml:space="preserve"> «Об утверждении положения о распоряжении земельными участками муниципального образования городского поселения «Микунь».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в соответствии </w:t>
      </w:r>
      <w:r w:rsidR="00385D72" w:rsidRPr="00645BF9">
        <w:rPr>
          <w:b/>
          <w:sz w:val="28"/>
          <w:szCs w:val="28"/>
        </w:rPr>
        <w:t>с законодательными или иными нормативными правовыми</w:t>
      </w:r>
      <w:r w:rsidR="00385D72">
        <w:rPr>
          <w:b/>
          <w:sz w:val="28"/>
          <w:szCs w:val="28"/>
        </w:rPr>
        <w:t xml:space="preserve"> </w:t>
      </w:r>
      <w:r w:rsidRPr="00645BF9">
        <w:rPr>
          <w:b/>
          <w:sz w:val="28"/>
          <w:szCs w:val="28"/>
        </w:rPr>
        <w:t>актами для предоставления муниципальной услуги,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которые заявитель должен представить самостоятельно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45BF9">
        <w:rPr>
          <w:sz w:val="28"/>
          <w:szCs w:val="28"/>
        </w:rPr>
        <w:t xml:space="preserve">2.7. Для получения муниципальной услуги заявители подают в Орган, МФЦ заявление о предоставлении муниципальной услуги </w:t>
      </w:r>
      <w:r w:rsidRPr="00057436">
        <w:rPr>
          <w:sz w:val="28"/>
          <w:szCs w:val="28"/>
        </w:rPr>
        <w:t>(по формам согласно Приложению № 2 (для юридических лиц), Приложению №</w:t>
      </w:r>
      <w:r>
        <w:rPr>
          <w:sz w:val="28"/>
          <w:szCs w:val="28"/>
        </w:rPr>
        <w:t xml:space="preserve"> </w:t>
      </w:r>
      <w:r w:rsidRPr="00057436">
        <w:rPr>
          <w:sz w:val="28"/>
          <w:szCs w:val="28"/>
        </w:rPr>
        <w:t>3 (для физических лиц, индивидуальных предпринимателей) к настоящему административному регламенту)</w:t>
      </w:r>
      <w:r>
        <w:rPr>
          <w:sz w:val="28"/>
          <w:szCs w:val="28"/>
        </w:rPr>
        <w:t>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25660" w:rsidRPr="00296CE2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6CE2">
        <w:rPr>
          <w:rFonts w:eastAsia="Calibri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725660" w:rsidRPr="00645BF9" w:rsidRDefault="00725660" w:rsidP="007256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лично (в Орган, МФЦ);</w:t>
      </w:r>
    </w:p>
    <w:p w:rsidR="00725660" w:rsidRPr="00645BF9" w:rsidRDefault="00725660" w:rsidP="007256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посредством  почтового  отправления (в Орган);</w:t>
      </w:r>
    </w:p>
    <w:p w:rsidR="00725660" w:rsidRPr="00645BF9" w:rsidRDefault="00725660" w:rsidP="007256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через порталы государственных и муниципальных услуг (функций);</w:t>
      </w:r>
    </w:p>
    <w:p w:rsidR="00725660" w:rsidRPr="00645BF9" w:rsidRDefault="00725660" w:rsidP="007256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725660" w:rsidRPr="00385D72" w:rsidRDefault="00725660" w:rsidP="00725660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16"/>
          <w:szCs w:val="16"/>
        </w:rPr>
      </w:pP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они подлежат получению в рамках межведомственного информационного взаимодействия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lastRenderedPageBreak/>
        <w:t>2.8. Документы, необходимые в соответствии с нормативными право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2.9. В соответствии с законодательством Российской Федерации осно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ваний для отказа в приеме документов, необходимых для предоставления муниципальной услуги, не имеется.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Исчерпывающий перечень оснований для приостановления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или отказа в предоставлении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2.10. Приостановление предоставления муниципальной услуги не предусмотрено.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2.11. </w:t>
      </w:r>
      <w:r>
        <w:rPr>
          <w:sz w:val="28"/>
          <w:szCs w:val="28"/>
        </w:rPr>
        <w:t>Основаниями для отказа в предоставлении муниципальной услуги являются</w:t>
      </w:r>
      <w:r w:rsidRPr="00645BF9">
        <w:rPr>
          <w:sz w:val="28"/>
          <w:szCs w:val="28"/>
        </w:rPr>
        <w:t>:</w:t>
      </w:r>
    </w:p>
    <w:p w:rsidR="00725660" w:rsidRPr="008A6E6E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E6E">
        <w:rPr>
          <w:sz w:val="28"/>
          <w:szCs w:val="28"/>
        </w:rPr>
        <w:t>- в заявлении не указаны фамилия гражданина (реквизиты юриди</w:t>
      </w:r>
      <w:r w:rsidR="00385D72">
        <w:rPr>
          <w:sz w:val="28"/>
          <w:szCs w:val="28"/>
        </w:rPr>
        <w:t>-</w:t>
      </w:r>
      <w:r w:rsidRPr="008A6E6E">
        <w:rPr>
          <w:sz w:val="28"/>
          <w:szCs w:val="28"/>
        </w:rPr>
        <w:t xml:space="preserve">ческого лица), направившего </w:t>
      </w:r>
      <w:r>
        <w:rPr>
          <w:sz w:val="28"/>
          <w:szCs w:val="28"/>
        </w:rPr>
        <w:t>заявление</w:t>
      </w:r>
      <w:r w:rsidRPr="008A6E6E">
        <w:rPr>
          <w:sz w:val="28"/>
          <w:szCs w:val="28"/>
        </w:rPr>
        <w:t>, или почтовый адрес, по которому должен быть направлен ответ;</w:t>
      </w:r>
    </w:p>
    <w:p w:rsidR="00725660" w:rsidRPr="008A6E6E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E6E">
        <w:rPr>
          <w:sz w:val="28"/>
          <w:szCs w:val="28"/>
        </w:rPr>
        <w:t>- в заявлении содержатся нецензурные либо оскорбительные выраже</w:t>
      </w:r>
      <w:r w:rsidR="00385D72">
        <w:rPr>
          <w:sz w:val="28"/>
          <w:szCs w:val="28"/>
        </w:rPr>
        <w:t>-</w:t>
      </w:r>
      <w:r w:rsidRPr="008A6E6E">
        <w:rPr>
          <w:sz w:val="28"/>
          <w:szCs w:val="28"/>
        </w:rPr>
        <w:t>ния, угрозы жизни, здоровью и имуществу должностного лица, а также членов его семьи;</w:t>
      </w:r>
    </w:p>
    <w:p w:rsidR="00725660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E6E">
        <w:rPr>
          <w:sz w:val="28"/>
          <w:szCs w:val="28"/>
        </w:rPr>
        <w:t>- текст заявления не поддается прочтению.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После устранения оснований для отказа в предоставлении муници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Перечень услуг, которые являются необходимыми и обязательными</w:t>
      </w: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для предоставления муниципальной услуги, в том числе сведения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о документе (документах), выдаваемом (выдаваемых) организациями, участвующими в предоставлении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2.12. Услуги, необходимые и обязательные для предоставления муниципальной услуги, отсутствуют.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в соответствии с нормативными правовыми актами для предоставления услуг, которые являются необходимыми и обязательными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для предоставления муниципальной услуги, способы их получения заявителем, в том числе в электронной форме, порядок 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их представления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45BF9">
        <w:rPr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lastRenderedPageBreak/>
        <w:t>Порядок, размер и основания взимания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государственной пошлины или иной платы,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взимаемой за предоставление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45BF9">
        <w:rPr>
          <w:sz w:val="28"/>
          <w:szCs w:val="28"/>
        </w:rPr>
        <w:t>2.14.</w:t>
      </w:r>
      <w:r w:rsidRPr="00645BF9">
        <w:rPr>
          <w:rFonts w:eastAsia="Calibri"/>
          <w:sz w:val="28"/>
          <w:szCs w:val="28"/>
        </w:rPr>
        <w:t xml:space="preserve"> </w:t>
      </w:r>
      <w:r w:rsidRPr="00645BF9">
        <w:rPr>
          <w:rFonts w:eastAsia="Calibri"/>
          <w:bCs/>
          <w:sz w:val="28"/>
          <w:szCs w:val="28"/>
        </w:rPr>
        <w:t>Муниципальная услуга предоставляется бесплатно.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5E83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Порядок, размер и основания взимания платы за предоставление</w:t>
      </w:r>
    </w:p>
    <w:p w:rsidR="00E45E83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включая информацию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 методике расчета такой платы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2.15. </w:t>
      </w:r>
      <w:r w:rsidRPr="00645BF9">
        <w:rPr>
          <w:rFonts w:eastAsia="Calibri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 предоставлении муниципальной услуги и при получении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результата предоставления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2.16. </w:t>
      </w:r>
      <w:r w:rsidRPr="00645BF9">
        <w:rPr>
          <w:rFonts w:eastAsia="Calibri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645BF9">
        <w:rPr>
          <w:sz w:val="28"/>
          <w:szCs w:val="28"/>
        </w:rPr>
        <w:t xml:space="preserve"> не более 15 минут.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Срок регистрации запроса заявителя 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 предоставлении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17653">
        <w:rPr>
          <w:rFonts w:eastAsia="Calibri"/>
          <w:b/>
          <w:bCs/>
          <w:sz w:val="28"/>
          <w:szCs w:val="28"/>
        </w:rPr>
        <w:t xml:space="preserve">Требования к помещениям, в которых предоставляются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17653">
        <w:rPr>
          <w:rFonts w:eastAsia="Calibri"/>
          <w:b/>
          <w:bCs/>
          <w:sz w:val="28"/>
          <w:szCs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17653">
        <w:rPr>
          <w:rFonts w:eastAsia="Calibri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</w:t>
      </w:r>
    </w:p>
    <w:p w:rsidR="00725660" w:rsidRPr="00C17653" w:rsidRDefault="00725660" w:rsidP="00E45E8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C17653">
        <w:rPr>
          <w:rFonts w:eastAsia="Calibri"/>
          <w:b/>
          <w:bCs/>
          <w:sz w:val="28"/>
          <w:szCs w:val="28"/>
        </w:rPr>
        <w:t xml:space="preserve"> о социальной защите инвалидов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2.18. Здание</w:t>
      </w:r>
      <w:r>
        <w:rPr>
          <w:rFonts w:eastAsia="Calibri"/>
          <w:sz w:val="28"/>
          <w:szCs w:val="28"/>
        </w:rPr>
        <w:t xml:space="preserve"> (помещение)</w:t>
      </w:r>
      <w:r w:rsidRPr="00645B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Органа</w:t>
      </w:r>
      <w:r w:rsidRPr="00645BF9">
        <w:rPr>
          <w:rFonts w:eastAsia="Calibr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25660" w:rsidRPr="00C17653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C17653">
        <w:rPr>
          <w:rFonts w:eastAsia="Calibri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25660" w:rsidRPr="00D87E31" w:rsidRDefault="00725660" w:rsidP="007256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7653">
        <w:rPr>
          <w:rFonts w:eastAsia="Calibri"/>
          <w:sz w:val="28"/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C17653">
        <w:rPr>
          <w:rFonts w:eastAsia="Calibri"/>
          <w:sz w:val="28"/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</w:t>
      </w:r>
      <w:r>
        <w:rPr>
          <w:rFonts w:eastAsia="Calibri"/>
          <w:sz w:val="28"/>
          <w:szCs w:val="28"/>
        </w:rPr>
        <w:t>.</w:t>
      </w:r>
    </w:p>
    <w:p w:rsidR="00725660" w:rsidRPr="00645BF9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5660" w:rsidRPr="00645BF9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5660" w:rsidRPr="00645BF9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5660" w:rsidRPr="00645BF9" w:rsidRDefault="00725660" w:rsidP="00725660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Информационные стенды должны содержать:</w:t>
      </w:r>
    </w:p>
    <w:p w:rsidR="00725660" w:rsidRPr="00645BF9" w:rsidRDefault="00725660" w:rsidP="007256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25660" w:rsidRPr="00645BF9" w:rsidRDefault="00725660" w:rsidP="007256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5660" w:rsidRPr="00645BF9" w:rsidRDefault="00725660" w:rsidP="007256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25660" w:rsidRPr="00645BF9" w:rsidRDefault="00725660" w:rsidP="00725660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5660" w:rsidRPr="00645BF9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5660" w:rsidRPr="00645BF9" w:rsidRDefault="00725660" w:rsidP="00725660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bCs/>
          <w:sz w:val="28"/>
          <w:szCs w:val="28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rFonts w:eastAsia="Calibri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сектор информирования и ожидания;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б) сектор приема заявителей.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Сектор информирования и ожидания включает в себя: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информационные стенды, содержащие актуальную и исчерпы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вающую информацию, необходимую для получения государственных и муниципальных услуг, в том числе: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lastRenderedPageBreak/>
        <w:t>перечень государственных и муниципальных услуг, предоставление которых организовано в МФЦ;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сроки предоставления государственных и муниципальных услуг;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</w:t>
      </w:r>
      <w:r w:rsidR="00E45E83">
        <w:rPr>
          <w:sz w:val="28"/>
          <w:szCs w:val="28"/>
        </w:rPr>
        <w:t>-</w:t>
      </w:r>
      <w:r w:rsidRPr="00645BF9">
        <w:rPr>
          <w:sz w:val="28"/>
          <w:szCs w:val="28"/>
        </w:rPr>
        <w:t>ляющих муниципальные услуги, государственных и муниципальных служащих, МФЦ, работников МФЦ;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645BF9">
        <w:rPr>
          <w:rFonts w:eastAsia="Calibri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</w:t>
      </w:r>
      <w:r w:rsidR="00E45E83">
        <w:rPr>
          <w:rFonts w:eastAsia="Calibri"/>
          <w:sz w:val="28"/>
          <w:szCs w:val="28"/>
          <w:lang w:bidi="en-US"/>
        </w:rPr>
        <w:t>-</w:t>
      </w:r>
      <w:r w:rsidRPr="00645BF9">
        <w:rPr>
          <w:rFonts w:eastAsia="Calibri"/>
          <w:sz w:val="28"/>
          <w:szCs w:val="28"/>
          <w:lang w:bidi="en-US"/>
        </w:rPr>
        <w:t xml:space="preserve">каемых к реализации функций МФЦ в соответствии с частью 1.1 статьи 16 Федерального закона от 27.07.2010 № 210-ФЗ </w:t>
      </w:r>
      <w:r>
        <w:rPr>
          <w:rFonts w:eastAsia="Calibri"/>
          <w:sz w:val="28"/>
          <w:szCs w:val="28"/>
          <w:lang w:bidi="en-US"/>
        </w:rPr>
        <w:t>«</w:t>
      </w:r>
      <w:r w:rsidRPr="00645BF9">
        <w:rPr>
          <w:rFonts w:eastAsia="Calibri"/>
          <w:sz w:val="28"/>
          <w:szCs w:val="28"/>
          <w:lang w:bidi="en-US"/>
        </w:rPr>
        <w:t>Об организации предостав</w:t>
      </w:r>
      <w:r w:rsidR="00E45E83">
        <w:rPr>
          <w:rFonts w:eastAsia="Calibri"/>
          <w:sz w:val="28"/>
          <w:szCs w:val="28"/>
          <w:lang w:bidi="en-US"/>
        </w:rPr>
        <w:t>-</w:t>
      </w:r>
      <w:r w:rsidRPr="00645BF9">
        <w:rPr>
          <w:rFonts w:eastAsia="Calibri"/>
          <w:sz w:val="28"/>
          <w:szCs w:val="28"/>
          <w:lang w:bidi="en-US"/>
        </w:rPr>
        <w:t>ления государственных и муниципальных услуг</w:t>
      </w:r>
      <w:r>
        <w:rPr>
          <w:rFonts w:eastAsia="Calibri"/>
          <w:sz w:val="28"/>
          <w:szCs w:val="28"/>
          <w:lang w:bidi="en-US"/>
        </w:rPr>
        <w:t>»</w:t>
      </w:r>
      <w:r w:rsidRPr="00645BF9">
        <w:rPr>
          <w:rFonts w:eastAsia="Calibri"/>
          <w:sz w:val="28"/>
          <w:szCs w:val="28"/>
          <w:lang w:bidi="en-US"/>
        </w:rPr>
        <w:t xml:space="preserve"> и положениями пунктов 29 - 31 Правил организации деятельности многофункциональных центров пре</w:t>
      </w:r>
      <w:r w:rsidR="00E45E83">
        <w:rPr>
          <w:rFonts w:eastAsia="Calibri"/>
          <w:sz w:val="28"/>
          <w:szCs w:val="28"/>
          <w:lang w:bidi="en-US"/>
        </w:rPr>
        <w:t>-</w:t>
      </w:r>
      <w:r w:rsidRPr="00645BF9">
        <w:rPr>
          <w:rFonts w:eastAsia="Calibri"/>
          <w:sz w:val="28"/>
          <w:szCs w:val="28"/>
          <w:lang w:bidi="en-US"/>
        </w:rPr>
        <w:t>доставления государственных и муниципальных услуг, утвержденных поста</w:t>
      </w:r>
      <w:r w:rsidR="00E45E83">
        <w:rPr>
          <w:rFonts w:eastAsia="Calibri"/>
          <w:sz w:val="28"/>
          <w:szCs w:val="28"/>
          <w:lang w:bidi="en-US"/>
        </w:rPr>
        <w:t>-</w:t>
      </w:r>
      <w:r w:rsidRPr="00645BF9">
        <w:rPr>
          <w:rFonts w:eastAsia="Calibri"/>
          <w:sz w:val="28"/>
          <w:szCs w:val="28"/>
          <w:lang w:bidi="en-US"/>
        </w:rPr>
        <w:t>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645BF9">
        <w:rPr>
          <w:rFonts w:eastAsia="Calibri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645BF9">
        <w:rPr>
          <w:rFonts w:eastAsia="Calibri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645BF9">
        <w:rPr>
          <w:rFonts w:eastAsia="Calibri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rFonts w:eastAsia="Calibri"/>
          <w:sz w:val="28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eastAsia="Calibri"/>
          <w:sz w:val="28"/>
          <w:szCs w:val="28"/>
          <w:lang w:bidi="en-US"/>
        </w:rPr>
        <w:t>«</w:t>
      </w:r>
      <w:r w:rsidRPr="00645BF9">
        <w:rPr>
          <w:rFonts w:eastAsia="Calibri"/>
          <w:sz w:val="28"/>
          <w:szCs w:val="28"/>
          <w:lang w:bidi="en-US"/>
        </w:rPr>
        <w:t>а</w:t>
      </w:r>
      <w:r>
        <w:rPr>
          <w:rFonts w:eastAsia="Calibri"/>
          <w:sz w:val="28"/>
          <w:szCs w:val="28"/>
          <w:lang w:bidi="en-US"/>
        </w:rPr>
        <w:t>»</w:t>
      </w:r>
      <w:r w:rsidRPr="00645BF9">
        <w:rPr>
          <w:rFonts w:eastAsia="Calibri"/>
          <w:sz w:val="28"/>
          <w:szCs w:val="28"/>
          <w:lang w:bidi="en-US"/>
        </w:rPr>
        <w:t xml:space="preserve"> настоящего пункта</w:t>
      </w:r>
      <w:r w:rsidRPr="00645BF9">
        <w:rPr>
          <w:rFonts w:eastAsia="Calibri"/>
          <w:sz w:val="28"/>
          <w:szCs w:val="28"/>
        </w:rPr>
        <w:t>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64668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г) стулья, кресельные секции, скамьи (банкетки) и столы (стойки) для оформления документов с размещением на них форм (бланков) документов, </w:t>
      </w:r>
    </w:p>
    <w:p w:rsidR="00725660" w:rsidRPr="00645BF9" w:rsidRDefault="00725660" w:rsidP="006646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lastRenderedPageBreak/>
        <w:t>необходимых для получения муниципальных услуг;</w:t>
      </w:r>
    </w:p>
    <w:p w:rsidR="00725660" w:rsidRPr="00645BF9" w:rsidRDefault="00725660" w:rsidP="0072566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д) электронную систему управления очередью, предназначенную для: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регистрации заявителя в очереди;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en-US"/>
        </w:rPr>
      </w:pPr>
      <w:r w:rsidRPr="00645BF9">
        <w:rPr>
          <w:sz w:val="28"/>
          <w:szCs w:val="28"/>
        </w:rPr>
        <w:t>отображение статуса очереди;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Сектор приема заявителей, оборудованный окнами для приема и выда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</w:t>
      </w:r>
      <w:r w:rsidR="00664668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ного питания, а также лестницами с поручнями и пандусами для передви</w:t>
      </w:r>
      <w:r w:rsidR="00664668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жения детских и инвалидных колясок в соответствии с требованиями Федерального</w:t>
      </w:r>
      <w:r w:rsidRPr="00296CE2">
        <w:rPr>
          <w:rFonts w:eastAsia="Calibri"/>
          <w:sz w:val="28"/>
          <w:szCs w:val="28"/>
        </w:rPr>
        <w:t xml:space="preserve"> </w:t>
      </w:r>
      <w:hyperlink r:id="rId11" w:history="1">
        <w:r w:rsidRPr="00296CE2">
          <w:rPr>
            <w:rFonts w:eastAsia="Calibri"/>
            <w:sz w:val="28"/>
            <w:szCs w:val="28"/>
          </w:rPr>
          <w:t>закона</w:t>
        </w:r>
      </w:hyperlink>
      <w:r w:rsidRPr="00645BF9">
        <w:rPr>
          <w:rFonts w:eastAsia="Calibri"/>
          <w:sz w:val="28"/>
          <w:szCs w:val="28"/>
        </w:rPr>
        <w:t xml:space="preserve"> от 30.12.2009 </w:t>
      </w:r>
      <w:r>
        <w:rPr>
          <w:rFonts w:eastAsia="Calibri"/>
          <w:sz w:val="28"/>
          <w:szCs w:val="28"/>
        </w:rPr>
        <w:t>№</w:t>
      </w:r>
      <w:r w:rsidRPr="00645BF9">
        <w:rPr>
          <w:rFonts w:eastAsia="Calibri"/>
          <w:sz w:val="28"/>
          <w:szCs w:val="28"/>
        </w:rPr>
        <w:t xml:space="preserve"> 384-ФЗ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Технический регламент о безопасности зданий и сооружений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>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территории, прилегающей к МФЦ, располагается бесплатная пар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ковка для автомобильного транспорта посетителей, в том числе предусмат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ривающая места для специальных автотранспортных средств инвалидов.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844D9" w:rsidRPr="00E45E83" w:rsidRDefault="000844D9" w:rsidP="0072566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Показатели доступности и качества муниципальных услуг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6646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725660" w:rsidRPr="00645BF9" w:rsidTr="00E45E8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E45E83" w:rsidRDefault="00725660" w:rsidP="00E45E83">
            <w:pPr>
              <w:autoSpaceDE w:val="0"/>
              <w:autoSpaceDN w:val="0"/>
              <w:adjustRightInd w:val="0"/>
              <w:jc w:val="center"/>
            </w:pPr>
            <w:r w:rsidRPr="00E45E83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E45E83" w:rsidRDefault="00725660" w:rsidP="00E45E83">
            <w:pPr>
              <w:autoSpaceDE w:val="0"/>
              <w:autoSpaceDN w:val="0"/>
              <w:adjustRightInd w:val="0"/>
              <w:jc w:val="center"/>
            </w:pPr>
            <w:r w:rsidRPr="00E45E83">
              <w:t>Единица</w:t>
            </w:r>
          </w:p>
          <w:p w:rsidR="00725660" w:rsidRPr="00E45E83" w:rsidRDefault="00725660" w:rsidP="00E45E83">
            <w:pPr>
              <w:autoSpaceDE w:val="0"/>
              <w:autoSpaceDN w:val="0"/>
              <w:adjustRightInd w:val="0"/>
              <w:jc w:val="center"/>
            </w:pPr>
            <w:r w:rsidRPr="00E45E83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E45E83" w:rsidRDefault="00725660" w:rsidP="00E45E83">
            <w:pPr>
              <w:autoSpaceDE w:val="0"/>
              <w:autoSpaceDN w:val="0"/>
              <w:adjustRightInd w:val="0"/>
              <w:jc w:val="center"/>
            </w:pPr>
            <w:r w:rsidRPr="00E45E83">
              <w:t>Нормативное значение показателя</w:t>
            </w:r>
          </w:p>
        </w:tc>
      </w:tr>
      <w:tr w:rsidR="00725660" w:rsidRPr="00645BF9" w:rsidTr="00F667E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lastRenderedPageBreak/>
              <w:t>Показатели доступности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>
              <w:rPr>
                <w:sz w:val="28"/>
                <w:szCs w:val="28"/>
              </w:rPr>
              <w:t>и</w:t>
            </w:r>
            <w:r w:rsidRPr="00645BF9">
              <w:rPr>
                <w:sz w:val="28"/>
                <w:szCs w:val="28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да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Наличие возможности получения муниципальной услуги</w:t>
            </w:r>
            <w:r w:rsidRPr="00645BF9">
              <w:rPr>
                <w:bCs/>
                <w:sz w:val="28"/>
                <w:szCs w:val="28"/>
              </w:rPr>
              <w:t xml:space="preserve"> </w:t>
            </w:r>
            <w:r w:rsidRPr="00645BF9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да</w:t>
            </w:r>
          </w:p>
        </w:tc>
      </w:tr>
      <w:tr w:rsidR="00725660" w:rsidRPr="00645BF9" w:rsidTr="00F667E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Показатели качества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Удельный вес заявлений</w:t>
            </w:r>
            <w:r w:rsidRPr="00645BF9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645BF9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100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Удельный вес рассмотренных в  установ</w:t>
            </w:r>
            <w:r w:rsidR="00664668">
              <w:rPr>
                <w:sz w:val="28"/>
                <w:szCs w:val="28"/>
              </w:rPr>
              <w:t>-</w:t>
            </w:r>
            <w:r w:rsidRPr="00645BF9">
              <w:rPr>
                <w:sz w:val="28"/>
                <w:szCs w:val="28"/>
              </w:rPr>
              <w:t>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</w:p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100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45BF9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0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0</w:t>
            </w:r>
          </w:p>
        </w:tc>
      </w:tr>
    </w:tbl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 и особенности предоставления муниципальной услуги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 в электронной форме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E86E79" w:rsidRDefault="00725660" w:rsidP="00E86E79">
      <w:pPr>
        <w:ind w:firstLine="708"/>
        <w:jc w:val="both"/>
        <w:rPr>
          <w:sz w:val="28"/>
          <w:szCs w:val="28"/>
        </w:rPr>
      </w:pPr>
      <w:r w:rsidRPr="00645BF9">
        <w:rPr>
          <w:rFonts w:eastAsia="Calibri"/>
          <w:sz w:val="28"/>
          <w:szCs w:val="28"/>
        </w:rPr>
        <w:t>2.21. Сведения о предоставлении муниципальной услуги и форма заявления д</w:t>
      </w:r>
      <w:r w:rsidR="00E45E83">
        <w:rPr>
          <w:rFonts w:eastAsia="Calibri"/>
          <w:sz w:val="28"/>
          <w:szCs w:val="28"/>
        </w:rPr>
        <w:t>ля предоставления муниципальной</w:t>
      </w:r>
      <w:r w:rsidRPr="00645BF9">
        <w:rPr>
          <w:rFonts w:eastAsia="Calibri"/>
          <w:sz w:val="28"/>
          <w:szCs w:val="28"/>
        </w:rPr>
        <w:t xml:space="preserve"> услуги находится на Интернет-сайте Органа </w:t>
      </w:r>
      <w:r w:rsidR="00E86E79">
        <w:rPr>
          <w:sz w:val="28"/>
          <w:szCs w:val="28"/>
          <w:lang w:val="en-US"/>
        </w:rPr>
        <w:t>gpmikun</w:t>
      </w:r>
      <w:r w:rsidR="00E86E79" w:rsidRPr="00402D2C">
        <w:rPr>
          <w:sz w:val="28"/>
          <w:szCs w:val="28"/>
        </w:rPr>
        <w:t>.</w:t>
      </w:r>
      <w:r w:rsidR="00E86E79">
        <w:rPr>
          <w:sz w:val="28"/>
          <w:szCs w:val="28"/>
          <w:lang w:val="en-US"/>
        </w:rPr>
        <w:t>ru</w:t>
      </w:r>
      <w:r w:rsidRPr="00645BF9">
        <w:rPr>
          <w:rFonts w:eastAsia="Calibri"/>
          <w:sz w:val="28"/>
          <w:szCs w:val="28"/>
        </w:rPr>
        <w:t>, порталах государственных и муници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пальных услуг (функций).</w:t>
      </w:r>
    </w:p>
    <w:p w:rsidR="00725660" w:rsidRPr="00645BF9" w:rsidRDefault="00725660" w:rsidP="00E86E79">
      <w:pPr>
        <w:ind w:firstLine="709"/>
        <w:jc w:val="both"/>
        <w:rPr>
          <w:sz w:val="28"/>
          <w:szCs w:val="28"/>
        </w:rPr>
      </w:pPr>
      <w:r w:rsidRPr="00645BF9">
        <w:rPr>
          <w:rFonts w:eastAsia="Calibri"/>
          <w:sz w:val="28"/>
          <w:szCs w:val="28"/>
        </w:rPr>
        <w:t>2</w:t>
      </w:r>
      <w:r w:rsidRPr="00645BF9">
        <w:rPr>
          <w:sz w:val="28"/>
          <w:szCs w:val="28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25660" w:rsidRPr="00645BF9" w:rsidRDefault="00725660" w:rsidP="00725660">
      <w:pPr>
        <w:ind w:firstLine="708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25660" w:rsidRPr="00645BF9" w:rsidRDefault="00725660" w:rsidP="007256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725660" w:rsidRPr="00645BF9" w:rsidRDefault="00725660" w:rsidP="007256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lastRenderedPageBreak/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725660" w:rsidRPr="00645BF9" w:rsidRDefault="00725660" w:rsidP="007256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25660" w:rsidRPr="00645BF9" w:rsidRDefault="00725660" w:rsidP="007256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4) электронные образы не должны содержать вирусов и вредоносных программ.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2.23. Предоставление муниципальной у</w:t>
      </w:r>
      <w:r w:rsidRPr="00645BF9">
        <w:rPr>
          <w:rFonts w:eastAsia="Calibri"/>
          <w:sz w:val="28"/>
          <w:szCs w:val="28"/>
        </w:rPr>
        <w:t>слуги</w:t>
      </w:r>
      <w:r w:rsidRPr="00645BF9">
        <w:rPr>
          <w:sz w:val="28"/>
          <w:szCs w:val="28"/>
        </w:rPr>
        <w:t xml:space="preserve"> через МФЦ осуществля</w:t>
      </w:r>
      <w:r w:rsidR="00E45E83">
        <w:rPr>
          <w:sz w:val="28"/>
          <w:szCs w:val="28"/>
        </w:rPr>
        <w:t>-</w:t>
      </w:r>
      <w:r w:rsidRPr="00645BF9">
        <w:rPr>
          <w:sz w:val="28"/>
          <w:szCs w:val="28"/>
        </w:rPr>
        <w:t xml:space="preserve">ется по принципу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, в соответствии с которым предоставление муниципальной у</w:t>
      </w:r>
      <w:r w:rsidRPr="00645BF9">
        <w:rPr>
          <w:rFonts w:eastAsia="Calibri"/>
          <w:sz w:val="28"/>
          <w:szCs w:val="28"/>
        </w:rPr>
        <w:t>слуги</w:t>
      </w:r>
      <w:r w:rsidRPr="00645BF9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Органом</w:t>
      </w:r>
      <w:r w:rsidRPr="00645BF9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Органом.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В МФЦ обеспечиваются: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25660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</w:t>
      </w:r>
      <w:r>
        <w:rPr>
          <w:sz w:val="28"/>
          <w:szCs w:val="28"/>
        </w:rPr>
        <w:t>рации;</w:t>
      </w:r>
    </w:p>
    <w:p w:rsidR="00725660" w:rsidRPr="00C1765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C17653">
        <w:rPr>
          <w:rFonts w:eastAsia="Calibri"/>
          <w:sz w:val="28"/>
          <w:szCs w:val="28"/>
        </w:rPr>
        <w:t xml:space="preserve">г) по заявлению заявителя регистрация в федеральной государственной информационной системе </w:t>
      </w:r>
      <w:r>
        <w:rPr>
          <w:rFonts w:eastAsia="Calibri"/>
          <w:sz w:val="28"/>
          <w:szCs w:val="28"/>
        </w:rPr>
        <w:t>«</w:t>
      </w:r>
      <w:r w:rsidRPr="00C17653">
        <w:rPr>
          <w:rFonts w:eastAsia="Calibri"/>
          <w:sz w:val="28"/>
          <w:szCs w:val="28"/>
        </w:rPr>
        <w:t>Единая система идентификации и аутентифи</w:t>
      </w:r>
      <w:r w:rsidR="00E45E83">
        <w:rPr>
          <w:rFonts w:eastAsia="Calibri"/>
          <w:sz w:val="28"/>
          <w:szCs w:val="28"/>
        </w:rPr>
        <w:t>-</w:t>
      </w:r>
      <w:r w:rsidRPr="00C17653">
        <w:rPr>
          <w:rFonts w:eastAsia="Calibri"/>
          <w:sz w:val="28"/>
          <w:szCs w:val="28"/>
        </w:rPr>
        <w:t>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="Calibri"/>
          <w:sz w:val="28"/>
          <w:szCs w:val="28"/>
        </w:rPr>
        <w:t>»</w:t>
      </w:r>
      <w:r w:rsidRPr="00C17653">
        <w:rPr>
          <w:rFonts w:eastAsia="Calibri"/>
          <w:sz w:val="28"/>
          <w:szCs w:val="28"/>
        </w:rPr>
        <w:t xml:space="preserve"> на безвозмездной основе.</w:t>
      </w:r>
    </w:p>
    <w:p w:rsidR="00725660" w:rsidRPr="00E45E83" w:rsidRDefault="00725660" w:rsidP="00725660">
      <w:pPr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rFonts w:cs="Arial"/>
          <w:b/>
          <w:sz w:val="28"/>
          <w:szCs w:val="28"/>
          <w:lang w:val="en-US"/>
        </w:rPr>
        <w:t>III</w:t>
      </w:r>
      <w:r w:rsidRPr="00645BF9">
        <w:rPr>
          <w:rFonts w:cs="Arial"/>
          <w:b/>
          <w:sz w:val="28"/>
          <w:szCs w:val="28"/>
        </w:rPr>
        <w:t>.</w:t>
      </w:r>
      <w:r w:rsidRPr="00645BF9">
        <w:rPr>
          <w:rFonts w:ascii="Arial" w:hAnsi="Arial"/>
          <w:sz w:val="20"/>
          <w:szCs w:val="28"/>
        </w:rPr>
        <w:t xml:space="preserve"> </w:t>
      </w:r>
      <w:r w:rsidRPr="00645BF9">
        <w:rPr>
          <w:b/>
          <w:sz w:val="28"/>
          <w:szCs w:val="28"/>
        </w:rPr>
        <w:t xml:space="preserve">Состав, последовательность и сроки выполнения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25660" w:rsidRPr="00A64EE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4EE3">
        <w:rPr>
          <w:rFonts w:eastAsia="Calibri"/>
          <w:sz w:val="28"/>
          <w:szCs w:val="28"/>
        </w:rPr>
        <w:t xml:space="preserve">1) прием и регистрация заявления о предоставлении муниципальной услуги; </w:t>
      </w:r>
    </w:p>
    <w:p w:rsidR="00725660" w:rsidRPr="00A64EE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E3">
        <w:rPr>
          <w:sz w:val="28"/>
          <w:szCs w:val="28"/>
        </w:rPr>
        <w:lastRenderedPageBreak/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E3">
        <w:rPr>
          <w:sz w:val="28"/>
          <w:szCs w:val="28"/>
        </w:rPr>
        <w:t>3) выдача заявителю результата предоставления муниципальной услуги.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sz w:val="28"/>
          <w:szCs w:val="28"/>
        </w:rPr>
        <w:t>4</w:t>
      </w:r>
      <w:r w:rsidRPr="00645BF9">
        <w:rPr>
          <w:sz w:val="28"/>
          <w:szCs w:val="28"/>
        </w:rPr>
        <w:t xml:space="preserve"> к настоящему административному регламенту.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B2729">
        <w:rPr>
          <w:b/>
          <w:bCs/>
          <w:sz w:val="28"/>
          <w:szCs w:val="28"/>
        </w:rPr>
        <w:t>Прием и регистрация заявлени</w:t>
      </w:r>
      <w:r>
        <w:rPr>
          <w:b/>
          <w:bCs/>
          <w:sz w:val="28"/>
          <w:szCs w:val="28"/>
        </w:rPr>
        <w:t>я</w:t>
      </w:r>
      <w:r w:rsidRPr="003B2729">
        <w:rPr>
          <w:b/>
          <w:bCs/>
          <w:sz w:val="28"/>
          <w:szCs w:val="28"/>
        </w:rPr>
        <w:t xml:space="preserve"> о предоставлении </w:t>
      </w:r>
    </w:p>
    <w:p w:rsidR="00725660" w:rsidRPr="003B2729" w:rsidRDefault="00725660" w:rsidP="00E45E8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B2729">
        <w:rPr>
          <w:b/>
          <w:bCs/>
          <w:sz w:val="28"/>
          <w:szCs w:val="28"/>
        </w:rPr>
        <w:t>муниципальной услуги</w:t>
      </w:r>
    </w:p>
    <w:p w:rsidR="00725660" w:rsidRPr="00E45E83" w:rsidRDefault="00725660" w:rsidP="00725660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пальной услуги.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МФЦ предусмотрена только очная форма подачи документов.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направлении документов по почте днем регистрации заявления является день получения письма Органом.</w:t>
      </w:r>
    </w:p>
    <w:p w:rsidR="00725660" w:rsidRPr="003B2729" w:rsidRDefault="00725660" w:rsidP="0072566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</w:t>
      </w:r>
      <w:r w:rsidRPr="003B2729">
        <w:rPr>
          <w:sz w:val="28"/>
          <w:szCs w:val="28"/>
        </w:rPr>
        <w:lastRenderedPageBreak/>
        <w:t>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</w:t>
      </w:r>
      <w:r w:rsidR="006D22C2">
        <w:rPr>
          <w:sz w:val="28"/>
          <w:szCs w:val="28"/>
        </w:rPr>
        <w:t>-</w:t>
      </w:r>
      <w:r w:rsidRPr="003B2729">
        <w:rPr>
          <w:sz w:val="28"/>
          <w:szCs w:val="28"/>
        </w:rPr>
        <w:t>пальных услуг (функций).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Идентификация заявителя обеспечивается электронным идентифика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ционным приложением с использованием соответствующего сервиса единой системы идентификации и аутентификации.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направлении документов через порталы государственных и муниципальных услуг (функций)  днем получения заявления на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 xml:space="preserve">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25660" w:rsidRPr="003B2729" w:rsidRDefault="00725660" w:rsidP="00725660">
      <w:pPr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 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725660" w:rsidRPr="003B2729" w:rsidRDefault="00725660" w:rsidP="00725660">
      <w:pPr>
        <w:ind w:firstLine="851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устанавливает предмет обращения, проверяет документ, удостоверяю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щий личность;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проверяет полномочия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проверяет наличие всех документов, необходимых для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E45E83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</w:p>
    <w:p w:rsidR="00725660" w:rsidRPr="003B2729" w:rsidRDefault="00725660" w:rsidP="00E45E83">
      <w:pPr>
        <w:autoSpaceDE w:val="0"/>
        <w:autoSpaceDN w:val="0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определенных законодательством должностных лиц;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lastRenderedPageBreak/>
        <w:t>- фамилии, имена и отчества физических лиц, контактные телефоны, адреса их мест жительства написаны полностью;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документы не исполнены карандашом;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принимает решение о приеме у заявителя представленных документов;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проверяет представленные документы на предмет комплектности;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25660" w:rsidRPr="003B2729" w:rsidRDefault="00725660" w:rsidP="00725660">
      <w:pPr>
        <w:ind w:firstLine="851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поступлении заявления и документов, необходимых для предо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ставления муниципальной услуги в МФЦ специалист МФЦ регистрирует запрос в информационной системе МФЦ с присвоением запросу регистра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место, дата и время приема запроса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lastRenderedPageBreak/>
        <w:t>- фамилия, имя, отчество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перечень принятых документов от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фамилия, имя, отчество специалиста, принявшего запрос;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срок предоставления муниципальной услуги в соответствии с настоящим Регламентом.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725660" w:rsidRPr="00E45E83" w:rsidRDefault="00725660" w:rsidP="00725660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725660" w:rsidRDefault="00725660" w:rsidP="00E45E83">
      <w:pPr>
        <w:autoSpaceDE w:val="0"/>
        <w:autoSpaceDN w:val="0"/>
        <w:jc w:val="center"/>
        <w:rPr>
          <w:b/>
          <w:sz w:val="28"/>
          <w:szCs w:val="28"/>
        </w:rPr>
      </w:pPr>
      <w:r w:rsidRPr="0056266E">
        <w:rPr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725660" w:rsidRPr="0056266E" w:rsidRDefault="00725660" w:rsidP="00E45E83">
      <w:pPr>
        <w:autoSpaceDE w:val="0"/>
        <w:autoSpaceDN w:val="0"/>
        <w:jc w:val="center"/>
        <w:rPr>
          <w:b/>
          <w:sz w:val="28"/>
          <w:szCs w:val="28"/>
        </w:rPr>
      </w:pPr>
      <w:r w:rsidRPr="0056266E">
        <w:rPr>
          <w:b/>
          <w:sz w:val="28"/>
          <w:szCs w:val="28"/>
        </w:rPr>
        <w:t>или решения об отказе в предоставлении муниципальной услуги</w:t>
      </w:r>
    </w:p>
    <w:p w:rsidR="00725660" w:rsidRPr="00E45E83" w:rsidRDefault="00725660" w:rsidP="00725660">
      <w:pPr>
        <w:autoSpaceDE w:val="0"/>
        <w:autoSpaceDN w:val="0"/>
        <w:ind w:firstLine="709"/>
        <w:jc w:val="center"/>
        <w:rPr>
          <w:b/>
          <w:bCs/>
          <w:sz w:val="16"/>
          <w:szCs w:val="16"/>
        </w:rPr>
      </w:pP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Специалист Органа, ответственный за принятие решения о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лении услуги, по результатам проверки принимает одно из следующих решений: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- подготовить запрашиваемую информацию;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lastRenderedPageBreak/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Специалист Органа, ответственный за принятие решения о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Руководитель Органа подписывает решение о предоставлении муниципальной услуги (решение об отказе в предо</w:t>
      </w:r>
      <w:r>
        <w:rPr>
          <w:sz w:val="28"/>
          <w:szCs w:val="28"/>
        </w:rPr>
        <w:t>ставлении муниципальной услуги).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МФЦ, ответственному за межведомственное взаимодействие.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Второй экземпляр документа, содержащего запрашиваемую информа</w:t>
      </w:r>
      <w:r w:rsidR="00664668">
        <w:rPr>
          <w:sz w:val="28"/>
          <w:szCs w:val="28"/>
        </w:rPr>
        <w:t>-</w:t>
      </w:r>
      <w:r w:rsidRPr="003B2729">
        <w:rPr>
          <w:sz w:val="28"/>
          <w:szCs w:val="28"/>
        </w:rPr>
        <w:t>цию (решения об отказе в предоставлении) передается специалистом, ответственным за принятие решения, в архив Органа.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Максимальный срок исполнения административной процедуры составляет не более </w:t>
      </w:r>
      <w:r>
        <w:rPr>
          <w:sz w:val="28"/>
          <w:szCs w:val="28"/>
        </w:rPr>
        <w:t>11</w:t>
      </w:r>
      <w:r w:rsidRPr="003B2729">
        <w:rPr>
          <w:sz w:val="28"/>
          <w:szCs w:val="28"/>
        </w:rPr>
        <w:t xml:space="preserve"> рабочих дней со дня получения из Органа, МФЦ полного комплекта документов, необходимых для принятия решения.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>
        <w:rPr>
          <w:sz w:val="28"/>
          <w:szCs w:val="28"/>
        </w:rPr>
        <w:t>специалисту</w:t>
      </w:r>
      <w:r w:rsidRPr="003B2729">
        <w:rPr>
          <w:sz w:val="28"/>
          <w:szCs w:val="28"/>
        </w:rPr>
        <w:t xml:space="preserve"> Органа, ответственному за выдачу результата предоставления услуги, или </w:t>
      </w:r>
      <w:r>
        <w:rPr>
          <w:sz w:val="28"/>
          <w:szCs w:val="28"/>
        </w:rPr>
        <w:t>специалисту</w:t>
      </w:r>
      <w:r w:rsidRPr="003B2729">
        <w:rPr>
          <w:sz w:val="28"/>
          <w:szCs w:val="28"/>
        </w:rPr>
        <w:t xml:space="preserve"> МФЦ,</w:t>
      </w:r>
      <w:r w:rsidRPr="003B2729">
        <w:rPr>
          <w:i/>
          <w:iCs/>
          <w:sz w:val="28"/>
          <w:szCs w:val="28"/>
        </w:rPr>
        <w:t xml:space="preserve"> </w:t>
      </w:r>
      <w:r w:rsidRPr="003B2729">
        <w:rPr>
          <w:sz w:val="28"/>
          <w:szCs w:val="28"/>
        </w:rPr>
        <w:t>ответственному за межведомственное взаимодействие.</w:t>
      </w:r>
    </w:p>
    <w:p w:rsidR="00725660" w:rsidRPr="00E45E83" w:rsidRDefault="00725660" w:rsidP="00725660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B2729">
        <w:rPr>
          <w:b/>
          <w:bCs/>
          <w:sz w:val="28"/>
          <w:szCs w:val="28"/>
        </w:rPr>
        <w:t xml:space="preserve">Выдача заявителю результата предоставления </w:t>
      </w:r>
    </w:p>
    <w:p w:rsidR="00725660" w:rsidRPr="003B2729" w:rsidRDefault="00725660" w:rsidP="00E45E8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B2729">
        <w:rPr>
          <w:b/>
          <w:bCs/>
          <w:sz w:val="28"/>
          <w:szCs w:val="28"/>
        </w:rPr>
        <w:t>муниципальной услуги</w:t>
      </w:r>
    </w:p>
    <w:p w:rsidR="00725660" w:rsidRPr="00E45E83" w:rsidRDefault="00725660" w:rsidP="00725660">
      <w:pPr>
        <w:autoSpaceDE w:val="0"/>
        <w:autoSpaceDN w:val="0"/>
        <w:ind w:firstLine="709"/>
        <w:jc w:val="center"/>
        <w:rPr>
          <w:b/>
          <w:bCs/>
          <w:sz w:val="16"/>
          <w:szCs w:val="16"/>
        </w:rPr>
      </w:pP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3.4. Основанием начала исполнения административной процедуры является поступление </w:t>
      </w:r>
      <w:r>
        <w:rPr>
          <w:sz w:val="28"/>
          <w:szCs w:val="28"/>
        </w:rPr>
        <w:t>специалисту</w:t>
      </w:r>
      <w:r w:rsidRPr="003B2729">
        <w:rPr>
          <w:sz w:val="28"/>
          <w:szCs w:val="28"/>
        </w:rPr>
        <w:t xml:space="preserve"> Органа, ответственному за выдачу результата предоставления услуги, или </w:t>
      </w:r>
      <w:r>
        <w:rPr>
          <w:sz w:val="28"/>
          <w:szCs w:val="28"/>
        </w:rPr>
        <w:t>специалисту</w:t>
      </w:r>
      <w:r w:rsidRPr="003B2729">
        <w:rPr>
          <w:sz w:val="28"/>
          <w:szCs w:val="28"/>
        </w:rPr>
        <w:t xml:space="preserve"> МФЦ,</w:t>
      </w:r>
      <w:r w:rsidRPr="003B2729">
        <w:rPr>
          <w:i/>
          <w:iCs/>
          <w:sz w:val="28"/>
          <w:szCs w:val="28"/>
        </w:rPr>
        <w:t xml:space="preserve"> </w:t>
      </w:r>
      <w:r w:rsidRPr="003B2729">
        <w:rPr>
          <w:sz w:val="28"/>
          <w:szCs w:val="28"/>
        </w:rPr>
        <w:t>ответственному за межведомственное взаимодействие, оформленной запрашиваемой информа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ции или решения об отказе в предоставлении информации (далее - документ, являющийся результатом предоставления услуги).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lastRenderedPageBreak/>
        <w:t xml:space="preserve">ления услуги </w:t>
      </w:r>
      <w:r>
        <w:rPr>
          <w:sz w:val="28"/>
          <w:szCs w:val="28"/>
        </w:rPr>
        <w:t>специалист</w:t>
      </w:r>
      <w:r w:rsidRPr="003B2729">
        <w:rPr>
          <w:sz w:val="28"/>
          <w:szCs w:val="28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Информирование заявителя, осуществляется по телефону и посредст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вом отправления электронного сообщения на указанный заявителем адрес электронной почты.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Выдачу документа, являющегося результатом предоставления услуги, осуществляет </w:t>
      </w:r>
      <w:r>
        <w:rPr>
          <w:sz w:val="28"/>
          <w:szCs w:val="28"/>
        </w:rPr>
        <w:t>специалист</w:t>
      </w:r>
      <w:r w:rsidRPr="003B2729">
        <w:rPr>
          <w:sz w:val="28"/>
          <w:szCs w:val="28"/>
        </w:rPr>
        <w:t xml:space="preserve"> Органа, ответственный за выдачу результата предоставления услуги: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щего полномочия представителя, либо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случае, если заявитель обратился за предоставлением муниципаль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Выдачу документа, являющегося результатом предоставления услуги, осуществляет работник МФЦ</w:t>
      </w:r>
      <w:r w:rsidRPr="003B2729">
        <w:rPr>
          <w:i/>
          <w:iCs/>
          <w:sz w:val="28"/>
          <w:szCs w:val="28"/>
        </w:rPr>
        <w:t>,</w:t>
      </w:r>
      <w:r w:rsidRPr="003B2729">
        <w:rPr>
          <w:sz w:val="28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Максимальный срок исполнения административной процедуры составляет 2 рабочих дня с моме</w:t>
      </w:r>
      <w:r>
        <w:rPr>
          <w:sz w:val="28"/>
          <w:szCs w:val="28"/>
        </w:rPr>
        <w:t>нта поступления специалисту</w:t>
      </w:r>
      <w:r w:rsidRPr="003B2729">
        <w:rPr>
          <w:sz w:val="28"/>
          <w:szCs w:val="28"/>
        </w:rPr>
        <w:t xml:space="preserve"> Органа, ответственному за выдачу результата предоставления услуги, </w:t>
      </w:r>
      <w:r>
        <w:rPr>
          <w:sz w:val="28"/>
          <w:szCs w:val="28"/>
        </w:rPr>
        <w:t xml:space="preserve">специалисту </w:t>
      </w:r>
      <w:r w:rsidRPr="003B2729">
        <w:rPr>
          <w:sz w:val="28"/>
          <w:szCs w:val="28"/>
        </w:rPr>
        <w:t>МФЦ,</w:t>
      </w:r>
      <w:r w:rsidRPr="003B2729">
        <w:rPr>
          <w:i/>
          <w:iCs/>
          <w:sz w:val="28"/>
          <w:szCs w:val="28"/>
        </w:rPr>
        <w:t xml:space="preserve"> </w:t>
      </w:r>
      <w:r w:rsidRPr="003B2729">
        <w:rPr>
          <w:sz w:val="28"/>
          <w:szCs w:val="28"/>
        </w:rPr>
        <w:t>ответственному за межведомственное взаимодействие, оформленной запрашиваемой информации или решения об отказе в предоставлении информации.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оформлен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ной запрашиваемой информации или решения об отказе в предоставлении информации.</w:t>
      </w:r>
    </w:p>
    <w:p w:rsidR="00725660" w:rsidRPr="00E45E83" w:rsidRDefault="00725660" w:rsidP="00725660">
      <w:pPr>
        <w:rPr>
          <w:rFonts w:ascii="Calibri" w:hAnsi="Calibri"/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645BF9">
        <w:rPr>
          <w:rFonts w:cs="Arial"/>
          <w:b/>
          <w:sz w:val="28"/>
          <w:szCs w:val="28"/>
          <w:lang w:val="en-US"/>
        </w:rPr>
        <w:t>IV</w:t>
      </w:r>
      <w:r w:rsidRPr="00645BF9">
        <w:rPr>
          <w:rFonts w:cs="Arial"/>
          <w:b/>
          <w:sz w:val="28"/>
          <w:szCs w:val="28"/>
        </w:rPr>
        <w:t xml:space="preserve">. Формы контроля за исполнением </w:t>
      </w:r>
    </w:p>
    <w:p w:rsidR="00725660" w:rsidRPr="00664668" w:rsidRDefault="00725660" w:rsidP="00664668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645BF9">
        <w:rPr>
          <w:rFonts w:cs="Arial"/>
          <w:b/>
          <w:sz w:val="28"/>
          <w:szCs w:val="28"/>
        </w:rPr>
        <w:t>административного регламента</w:t>
      </w:r>
    </w:p>
    <w:p w:rsidR="00E45E83" w:rsidRDefault="00725660" w:rsidP="00725660">
      <w:pPr>
        <w:jc w:val="center"/>
        <w:rPr>
          <w:b/>
          <w:bCs/>
          <w:color w:val="000000"/>
          <w:sz w:val="28"/>
          <w:szCs w:val="28"/>
        </w:rPr>
      </w:pPr>
      <w:r w:rsidRPr="00645BF9">
        <w:rPr>
          <w:b/>
          <w:bCs/>
          <w:color w:val="000000"/>
          <w:sz w:val="28"/>
          <w:szCs w:val="28"/>
        </w:rPr>
        <w:lastRenderedPageBreak/>
        <w:t xml:space="preserve">Порядок осуществления текущего контроля за соблюдением </w:t>
      </w:r>
    </w:p>
    <w:p w:rsidR="00E45E83" w:rsidRDefault="00725660" w:rsidP="00725660">
      <w:pPr>
        <w:jc w:val="center"/>
        <w:rPr>
          <w:b/>
          <w:bCs/>
          <w:color w:val="000000"/>
          <w:sz w:val="28"/>
          <w:szCs w:val="28"/>
        </w:rPr>
      </w:pPr>
      <w:r w:rsidRPr="00645BF9">
        <w:rPr>
          <w:b/>
          <w:bCs/>
          <w:color w:val="000000"/>
          <w:sz w:val="28"/>
          <w:szCs w:val="28"/>
        </w:rPr>
        <w:t>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45BF9">
        <w:rPr>
          <w:color w:val="000000"/>
          <w:sz w:val="28"/>
          <w:szCs w:val="28"/>
        </w:rPr>
        <w:t>, </w:t>
      </w:r>
      <w:r w:rsidRPr="00645BF9">
        <w:rPr>
          <w:b/>
          <w:bCs/>
          <w:color w:val="000000"/>
          <w:sz w:val="28"/>
          <w:szCs w:val="28"/>
        </w:rPr>
        <w:t>устанавливающих требования</w:t>
      </w:r>
    </w:p>
    <w:p w:rsidR="00E45E83" w:rsidRDefault="00725660" w:rsidP="00725660">
      <w:pPr>
        <w:jc w:val="center"/>
        <w:rPr>
          <w:b/>
          <w:bCs/>
          <w:color w:val="000000"/>
          <w:sz w:val="28"/>
          <w:szCs w:val="28"/>
        </w:rPr>
      </w:pPr>
      <w:r w:rsidRPr="00645BF9">
        <w:rPr>
          <w:b/>
          <w:bCs/>
          <w:color w:val="000000"/>
          <w:sz w:val="28"/>
          <w:szCs w:val="28"/>
        </w:rPr>
        <w:t xml:space="preserve"> к предоставлению муниципальной услуги, а также</w:t>
      </w:r>
    </w:p>
    <w:p w:rsidR="00725660" w:rsidRPr="00645BF9" w:rsidRDefault="00725660" w:rsidP="00725660">
      <w:pPr>
        <w:jc w:val="center"/>
      </w:pPr>
      <w:r w:rsidRPr="00645BF9">
        <w:rPr>
          <w:b/>
          <w:bCs/>
          <w:color w:val="000000"/>
          <w:sz w:val="28"/>
          <w:szCs w:val="28"/>
        </w:rPr>
        <w:t xml:space="preserve"> принятием ими решений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</w:t>
      </w:r>
      <w:r w:rsidR="00E45E83">
        <w:rPr>
          <w:sz w:val="28"/>
          <w:szCs w:val="28"/>
        </w:rPr>
        <w:t>-</w:t>
      </w:r>
      <w:r w:rsidRPr="00645BF9">
        <w:rPr>
          <w:sz w:val="28"/>
          <w:szCs w:val="28"/>
        </w:rPr>
        <w:t>лению муниципальной услуги, осуществляется руководителем Органа.</w:t>
      </w:r>
    </w:p>
    <w:p w:rsidR="00725660" w:rsidRPr="000844D9" w:rsidRDefault="00725660" w:rsidP="000844D9">
      <w:pPr>
        <w:ind w:firstLine="708"/>
        <w:rPr>
          <w:rFonts w:cs="Arial"/>
          <w:sz w:val="28"/>
          <w:szCs w:val="28"/>
        </w:rPr>
      </w:pPr>
      <w:r w:rsidRPr="00645BF9">
        <w:rPr>
          <w:sz w:val="28"/>
          <w:szCs w:val="28"/>
        </w:rPr>
        <w:t xml:space="preserve">Контроль за деятельностью Органа по предоставлению муниципальной услуги осуществляется </w:t>
      </w:r>
      <w:r w:rsidR="000844D9">
        <w:rPr>
          <w:rFonts w:cs="Arial"/>
          <w:sz w:val="28"/>
          <w:szCs w:val="28"/>
        </w:rPr>
        <w:t>руководителем администрации городского поселения «Микунь».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664668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Порядок и периодичность осуществления плановых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E0687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Ответственность должностных лиц за решения и действия</w:t>
      </w:r>
    </w:p>
    <w:p w:rsidR="00725660" w:rsidRDefault="00725660" w:rsidP="00FE06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(бездействия), принимаемые (осуществляемые) ими в ходе предоставления муниципальной услуги</w:t>
      </w:r>
    </w:p>
    <w:p w:rsidR="00664668" w:rsidRPr="00664668" w:rsidRDefault="00664668" w:rsidP="00FE06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lastRenderedPageBreak/>
        <w:t>МФЦ и его работники, несут ответственность, установленную законодательством Российской Федерации: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FE0687">
        <w:rPr>
          <w:b/>
          <w:sz w:val="28"/>
          <w:szCs w:val="28"/>
        </w:rPr>
        <w:t xml:space="preserve"> </w:t>
      </w:r>
      <w:r w:rsidRPr="00645BF9">
        <w:rPr>
          <w:b/>
          <w:sz w:val="28"/>
          <w:szCs w:val="28"/>
        </w:rPr>
        <w:t xml:space="preserve">муниципальной услуги, в том числе 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со стороны граждан,</w:t>
      </w:r>
      <w:r w:rsidR="00FE0687">
        <w:rPr>
          <w:b/>
          <w:sz w:val="28"/>
          <w:szCs w:val="28"/>
        </w:rPr>
        <w:t xml:space="preserve"> </w:t>
      </w:r>
      <w:r w:rsidRPr="00645BF9">
        <w:rPr>
          <w:b/>
          <w:sz w:val="28"/>
          <w:szCs w:val="28"/>
        </w:rPr>
        <w:t>их объединений и организаций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4.4. Граждане, юридические лица, их объединения и организации в слу</w:t>
      </w:r>
      <w:r w:rsidR="00FE0687">
        <w:rPr>
          <w:sz w:val="28"/>
          <w:szCs w:val="28"/>
        </w:rPr>
        <w:t>-</w:t>
      </w:r>
      <w:r w:rsidRPr="00645BF9">
        <w:rPr>
          <w:sz w:val="28"/>
          <w:szCs w:val="28"/>
        </w:rPr>
        <w:t>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горячих линий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, конференций,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круг</w:t>
      </w:r>
      <w:r w:rsidR="00FE0687">
        <w:rPr>
          <w:sz w:val="28"/>
          <w:szCs w:val="28"/>
        </w:rPr>
        <w:t>-</w:t>
      </w:r>
      <w:r w:rsidRPr="00645BF9">
        <w:rPr>
          <w:sz w:val="28"/>
          <w:szCs w:val="28"/>
        </w:rPr>
        <w:t>лых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</w:t>
      </w:r>
      <w:r w:rsidR="00FE0687">
        <w:rPr>
          <w:sz w:val="28"/>
          <w:szCs w:val="28"/>
        </w:rPr>
        <w:t>-</w:t>
      </w:r>
      <w:r w:rsidRPr="00645BF9">
        <w:rPr>
          <w:sz w:val="28"/>
          <w:szCs w:val="28"/>
        </w:rPr>
        <w:t>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45BF9">
        <w:rPr>
          <w:rFonts w:cs="Arial"/>
          <w:b/>
          <w:sz w:val="28"/>
          <w:szCs w:val="28"/>
          <w:lang w:val="en-US"/>
        </w:rPr>
        <w:t>V</w:t>
      </w:r>
      <w:r w:rsidRPr="00645BF9">
        <w:rPr>
          <w:rFonts w:cs="Arial"/>
          <w:b/>
          <w:sz w:val="28"/>
          <w:szCs w:val="28"/>
        </w:rPr>
        <w:t xml:space="preserve">. </w:t>
      </w:r>
      <w:r w:rsidRPr="00645BF9">
        <w:rPr>
          <w:b/>
          <w:bCs/>
          <w:sz w:val="28"/>
          <w:szCs w:val="28"/>
        </w:rPr>
        <w:t>Досудебный (внесудебный) порядок обжалования решений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645BF9">
        <w:rPr>
          <w:b/>
          <w:bCs/>
          <w:sz w:val="28"/>
          <w:szCs w:val="28"/>
        </w:rPr>
        <w:t xml:space="preserve"> и действий (бездействия) органа, предоставляющего муниципальную услугу, а также должностных лиц, муниципальных служащих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64668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664668" w:rsidRDefault="00725660" w:rsidP="006646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</w:t>
      </w:r>
    </w:p>
    <w:p w:rsidR="00725660" w:rsidRPr="00645BF9" w:rsidRDefault="00725660" w:rsidP="006646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при предоставлении муниципальной услуги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</w:t>
      </w:r>
      <w:r w:rsidR="002844A6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ных лиц Органа в досудебном порядке.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lastRenderedPageBreak/>
        <w:t>Предмет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3) требование у заявителя документов, не предусмотренных норматив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7) отказ органа, предоставляющего муниципальную услугу, должност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25660" w:rsidRPr="00FE0687" w:rsidRDefault="00725660" w:rsidP="00FE0687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Органы местного самоуправления и уполномоченные 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на рассмотрение жалобы должностные лица, которым может быть направлена жалоба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Порядок подачи и рассмотрения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5.4. Жалоба может быть направлена по почте, через МФЦ, с использованием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 xml:space="preserve">, официального сайта органа, предоставляющего муниципальную услугу, порталов государственных и муниципальных услуг (функций), а также может </w:t>
      </w:r>
      <w:r w:rsidRPr="00645BF9">
        <w:rPr>
          <w:rFonts w:eastAsia="Calibri"/>
          <w:sz w:val="28"/>
          <w:szCs w:val="28"/>
        </w:rPr>
        <w:lastRenderedPageBreak/>
        <w:t>быть принята при личном приеме заявителя.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5.5. Жалоба должна содержать: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оформленная в соответствии с законодательством Российской Феде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рации доверенность (для физических лиц);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б) оформленная в соответствии с законодательством Российской Феде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</w:t>
      </w:r>
      <w:r w:rsidRPr="00645BF9">
        <w:rPr>
          <w:rFonts w:eastAsia="Calibri"/>
          <w:sz w:val="28"/>
          <w:szCs w:val="28"/>
        </w:rPr>
        <w:lastRenderedPageBreak/>
        <w:t>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ционного номера и выдает заявителю расписку в получении жалобы, в которой указывается: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место, дата и время приема жалобы заявителя;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фамилия, имя, отчество заявителя;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перечень принятых документов от заявителя;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фамилия, имя, отчество специалиста, принявшего жалобу;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срок рассмотрения жалобы в соответствии с настоящим администра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тивным регламентом.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ченный на ее рассмотрение орган и в письменной форме информирует заявителя о перенаправлении жалобы.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Сроки рассмотрения жалоб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5.10. Жалоба, поступившая в Орган, подлежит рассмотрению долж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Перечень оснований для приостановления рассмотрения жалобы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 в случае, если возможность приостановления предусмотрена законодательством российской Федерации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5.11. Основания для приостановления рассмотрения жалобы не предусмотрены.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Результат рассмотрения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5.12. По результатам рассмотрения жалобы Органом может быть принято одно из следующих решений: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1) удовлетворить жалобу, в том числе в форме отмены принятого </w:t>
      </w:r>
      <w:r w:rsidRPr="00645BF9">
        <w:rPr>
          <w:rFonts w:eastAsia="Calibri"/>
          <w:sz w:val="28"/>
          <w:szCs w:val="28"/>
        </w:rPr>
        <w:lastRenderedPageBreak/>
        <w:t>решения, исправления допущенных органом, предоставляющим муниципаль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отказать в удовлетворении жалобы.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5.13. Уполномоченный на рассмотрение жалобы орган отказывает в удовлетворении жалобы в следующих случаях: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5.14. Уполномоченный на рассмотрение жалобы орган вправе оставить жалобу без ответа в следующих случаях: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Порядок информирования заявителя о результатах 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рассмотрения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Порядок обжалования решения по жалобе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Право заявителя на получение информации и документов,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 необходимых для обоснования и рассмотрения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Способы информирования заявителя о порядке подачи 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и рассмотрения жалобы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lastRenderedPageBreak/>
        <w:t>5.18. Информация о порядке подачи и рассмотрения жалобы размещается:</w:t>
      </w:r>
    </w:p>
    <w:p w:rsidR="00725660" w:rsidRPr="00645BF9" w:rsidRDefault="00725660" w:rsidP="007256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информационных стендах, расположенных в Органе, в МФЦ;</w:t>
      </w:r>
    </w:p>
    <w:p w:rsidR="00725660" w:rsidRPr="00645BF9" w:rsidRDefault="00725660" w:rsidP="007256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официальных сайтах Органа, МФЦ;</w:t>
      </w:r>
    </w:p>
    <w:p w:rsidR="00725660" w:rsidRPr="00645BF9" w:rsidRDefault="00725660" w:rsidP="007256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порталах государственных и муниципальных услуг (функций);</w:t>
      </w:r>
    </w:p>
    <w:p w:rsidR="00725660" w:rsidRPr="00645BF9" w:rsidRDefault="00725660" w:rsidP="007256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аппаратно-программных комплексах – Интернет-киоск.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5.19. Информацию о порядке подачи и рассмотрения жалобы можно получить: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посредством телефонной связи по номеру Органа, МФЦ;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посредством факсимильного сообщения;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личном обращении в Орган, МФЦ, в том числе по электронной почте;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письменном обращении в Орган, МФЦ;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путем публичного информирования.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25660" w:rsidRDefault="00FE0687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</w:t>
      </w: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E0687" w:rsidRPr="00612998" w:rsidTr="00612998">
        <w:tc>
          <w:tcPr>
            <w:tcW w:w="4785" w:type="dxa"/>
            <w:shd w:val="clear" w:color="auto" w:fill="auto"/>
          </w:tcPr>
          <w:p w:rsidR="00FE0687" w:rsidRPr="00612998" w:rsidRDefault="00FE0687" w:rsidP="00612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outlineLvl w:val="0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Приложение 1</w:t>
            </w:r>
          </w:p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предоставления муниципальной услуги «</w:t>
            </w:r>
            <w:r w:rsidRPr="00612998">
              <w:rPr>
                <w:rFonts w:eastAsia="Calibri"/>
                <w:bCs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61299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bookmarkStart w:id="0" w:name="_GoBack"/>
      <w:bookmarkEnd w:id="0"/>
    </w:p>
    <w:p w:rsidR="00F831C3" w:rsidRDefault="00F831C3" w:rsidP="00F831C3">
      <w:pPr>
        <w:widowControl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Многофункциональный центр предоставления государственных </w:t>
      </w:r>
    </w:p>
    <w:p w:rsidR="00F831C3" w:rsidRDefault="00F831C3" w:rsidP="00F831C3">
      <w:pPr>
        <w:widowControl w:val="0"/>
        <w:spacing w:line="360" w:lineRule="auto"/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>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г.Микунь, ул.Ленина, д. 32</w:t>
            </w: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F831C3" w:rsidRDefault="00F831C3" w:rsidP="00B8164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г.Микунь, ул.Ленина, д. 32;</w:t>
            </w:r>
          </w:p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ust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vymskiy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mydocuments</w:t>
            </w: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31-700  - г. Микунь</w:t>
            </w:r>
          </w:p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emdinmy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F831C3" w:rsidRDefault="00F831C3" w:rsidP="00F831C3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F831C3" w:rsidRDefault="00F831C3" w:rsidP="00F831C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3888" w:type="dxa"/>
        <w:tblInd w:w="2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3"/>
        <w:gridCol w:w="2085"/>
      </w:tblGrid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687">
              <w:t>Дни недели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687">
              <w:t xml:space="preserve">Часы работы </w:t>
            </w:r>
          </w:p>
          <w:p w:rsidR="00F831C3" w:rsidRPr="00FE0687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687">
              <w:t>МФЦ г. Микунь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F831C3" w:rsidRDefault="00F831C3" w:rsidP="00F831C3">
      <w:pPr>
        <w:rPr>
          <w:rFonts w:ascii="Calibri" w:hAnsi="Calibri"/>
          <w:sz w:val="22"/>
          <w:szCs w:val="22"/>
          <w:lang w:eastAsia="en-US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Pr="00FE0687" w:rsidRDefault="00F831C3" w:rsidP="00FE0687">
      <w:pPr>
        <w:widowControl w:val="0"/>
        <w:rPr>
          <w:rFonts w:eastAsia="SimSun"/>
          <w:b/>
          <w:sz w:val="28"/>
          <w:szCs w:val="28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Pr="00B52760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B52760">
        <w:rPr>
          <w:rFonts w:eastAsia="SimSun"/>
          <w:b/>
          <w:sz w:val="28"/>
          <w:szCs w:val="28"/>
        </w:rPr>
        <w:lastRenderedPageBreak/>
        <w:t xml:space="preserve">Общая информация об администрации городского поселения «Микунь» </w:t>
      </w:r>
    </w:p>
    <w:p w:rsidR="00F831C3" w:rsidRPr="00726CCF" w:rsidRDefault="00F831C3" w:rsidP="00F831C3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7" w:rsidRDefault="00F831C3" w:rsidP="00B81649">
            <w:pPr>
              <w:rPr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>169061, Республика Коми,</w:t>
            </w:r>
          </w:p>
          <w:p w:rsidR="00F831C3" w:rsidRPr="00B52760" w:rsidRDefault="00F831C3" w:rsidP="00B81649">
            <w:pPr>
              <w:rPr>
                <w:rFonts w:eastAsia="SimSun"/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>Усть-Вымский район г.Микунь, ул.Железнодорожная,21</w:t>
            </w: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7" w:rsidRDefault="00F831C3" w:rsidP="00FE0687">
            <w:pPr>
              <w:widowControl w:val="0"/>
              <w:rPr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 xml:space="preserve">169061, Республика Коми, </w:t>
            </w:r>
          </w:p>
          <w:p w:rsidR="00F831C3" w:rsidRPr="00B52760" w:rsidRDefault="00F831C3" w:rsidP="00FE068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>Усть-Вымский район г.Микунь, ул.Железнодорожная,21</w:t>
            </w: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FE0687" w:rsidRDefault="00F831C3" w:rsidP="00B81649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</w:rPr>
                <w:t>@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</w:rPr>
                <w:t>.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F831C3" w:rsidRPr="00FE0687" w:rsidRDefault="00F831C3" w:rsidP="00B8164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FE0687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FE0687"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FE0687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FE0687"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FE0687" w:rsidRDefault="00F831C3" w:rsidP="00B81649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</w:rPr>
                <w:t>.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F831C3" w:rsidRPr="00FE0687" w:rsidRDefault="00F831C3" w:rsidP="00B8164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386FA4" w:rsidRDefault="00F831C3" w:rsidP="00B8164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Розмысло Владимир Аркадьевич</w:t>
            </w:r>
          </w:p>
        </w:tc>
      </w:tr>
    </w:tbl>
    <w:p w:rsidR="00F831C3" w:rsidRPr="00FE0687" w:rsidRDefault="00F831C3" w:rsidP="00F831C3">
      <w:pPr>
        <w:widowControl w:val="0"/>
        <w:ind w:firstLine="284"/>
        <w:jc w:val="both"/>
        <w:rPr>
          <w:rFonts w:eastAsia="SimSun"/>
          <w:sz w:val="16"/>
          <w:szCs w:val="16"/>
        </w:rPr>
      </w:pPr>
    </w:p>
    <w:p w:rsidR="00F831C3" w:rsidRPr="00B52760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B52760">
        <w:rPr>
          <w:rFonts w:eastAsia="SimSun"/>
          <w:b/>
          <w:sz w:val="28"/>
          <w:szCs w:val="28"/>
        </w:rPr>
        <w:t xml:space="preserve">График работы  администрации городского поселения «Микунь» </w:t>
      </w:r>
    </w:p>
    <w:p w:rsidR="00F831C3" w:rsidRPr="00FE0687" w:rsidRDefault="00F831C3" w:rsidP="00F831C3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5"/>
        <w:gridCol w:w="3143"/>
      </w:tblGrid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FE0687">
            <w:pPr>
              <w:widowControl w:val="0"/>
              <w:jc w:val="center"/>
              <w:rPr>
                <w:rFonts w:eastAsia="SimSun"/>
              </w:rPr>
            </w:pPr>
            <w:r w:rsidRPr="00FE0687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FE0687">
            <w:pPr>
              <w:widowControl w:val="0"/>
              <w:jc w:val="center"/>
              <w:rPr>
                <w:rFonts w:eastAsia="SimSun"/>
              </w:rPr>
            </w:pPr>
            <w:r w:rsidRPr="00FE0687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FE0687">
            <w:pPr>
              <w:widowControl w:val="0"/>
              <w:jc w:val="center"/>
              <w:rPr>
                <w:rFonts w:eastAsia="SimSun"/>
              </w:rPr>
            </w:pPr>
            <w:r w:rsidRPr="00FE0687">
              <w:rPr>
                <w:rFonts w:eastAsia="SimSun"/>
              </w:rPr>
              <w:t>Часы приема граждан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16-00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</w:tr>
    </w:tbl>
    <w:p w:rsidR="0045347F" w:rsidRDefault="0045347F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45347F" w:rsidRDefault="0045347F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E0687" w:rsidRPr="00612998" w:rsidTr="00612998">
        <w:tc>
          <w:tcPr>
            <w:tcW w:w="4785" w:type="dxa"/>
            <w:shd w:val="clear" w:color="auto" w:fill="auto"/>
          </w:tcPr>
          <w:p w:rsidR="00FE0687" w:rsidRPr="00612998" w:rsidRDefault="00FE0687" w:rsidP="00612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outlineLvl w:val="0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Приложение</w:t>
            </w:r>
            <w:r w:rsidR="00744725" w:rsidRPr="00612998">
              <w:rPr>
                <w:rFonts w:eastAsia="Calibri"/>
                <w:sz w:val="28"/>
                <w:szCs w:val="28"/>
              </w:rPr>
              <w:t xml:space="preserve"> 2</w:t>
            </w:r>
          </w:p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предоставления муниципальной услуги «</w:t>
            </w:r>
            <w:r w:rsidRPr="00612998">
              <w:rPr>
                <w:rFonts w:eastAsia="Calibri"/>
                <w:bCs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61299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4681"/>
        <w:tblOverlap w:val="never"/>
        <w:tblW w:w="9591" w:type="dxa"/>
        <w:tblLook w:val="04A0"/>
      </w:tblPr>
      <w:tblGrid>
        <w:gridCol w:w="1954"/>
        <w:gridCol w:w="1847"/>
        <w:gridCol w:w="994"/>
        <w:gridCol w:w="4796"/>
      </w:tblGrid>
      <w:tr w:rsidR="00744725" w:rsidRPr="00AF6646" w:rsidTr="00744725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25" w:rsidRPr="00725660" w:rsidRDefault="00744725" w:rsidP="00744725">
            <w:pPr>
              <w:rPr>
                <w:rFonts w:eastAsia="Calibri"/>
              </w:rPr>
            </w:pPr>
            <w:r w:rsidRPr="00725660">
              <w:rPr>
                <w:rFonts w:eastAsia="Calibri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25" w:rsidRPr="00725660" w:rsidRDefault="00744725" w:rsidP="00744725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44725" w:rsidRPr="00725660" w:rsidRDefault="00744725" w:rsidP="00744725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44725" w:rsidRPr="00725660" w:rsidRDefault="00744725" w:rsidP="00744725">
            <w:pPr>
              <w:rPr>
                <w:rFonts w:eastAsia="Calibri"/>
                <w:u w:val="single"/>
              </w:rPr>
            </w:pPr>
          </w:p>
        </w:tc>
      </w:tr>
      <w:tr w:rsidR="00744725" w:rsidRPr="00AF6646" w:rsidTr="00744725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  <w:r w:rsidRPr="00725660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744725" w:rsidRDefault="00744725" w:rsidP="00744725">
            <w:pPr>
              <w:jc w:val="center"/>
              <w:rPr>
                <w:rFonts w:eastAsia="Calibri"/>
              </w:rPr>
            </w:pPr>
          </w:p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</w:p>
        </w:tc>
      </w:tr>
    </w:tbl>
    <w:p w:rsidR="00612998" w:rsidRPr="00612998" w:rsidRDefault="00612998" w:rsidP="00612998">
      <w:pPr>
        <w:rPr>
          <w:vanish/>
        </w:rPr>
      </w:pPr>
    </w:p>
    <w:tbl>
      <w:tblPr>
        <w:tblpPr w:leftFromText="180" w:rightFromText="180" w:vertAnchor="text" w:horzAnchor="margin" w:tblpY="387"/>
        <w:tblW w:w="9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444"/>
      </w:tblGrid>
      <w:tr w:rsidR="00744725" w:rsidRPr="00744725" w:rsidTr="00744725">
        <w:trPr>
          <w:trHeight w:val="20"/>
        </w:trPr>
        <w:tc>
          <w:tcPr>
            <w:tcW w:w="943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744725" w:rsidRPr="00744725" w:rsidTr="00744725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Полное наименование юридического лица</w:t>
            </w:r>
          </w:p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 (в соответствии с учредительными документами)</w:t>
            </w:r>
          </w:p>
        </w:tc>
        <w:tc>
          <w:tcPr>
            <w:tcW w:w="590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90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590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786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943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44725" w:rsidRPr="00744725" w:rsidRDefault="00744725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344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44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786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943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664668" w:rsidRDefault="00744725" w:rsidP="0074472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44725" w:rsidRPr="00744725" w:rsidRDefault="00744725" w:rsidP="00664668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344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44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786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01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1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25660" w:rsidRPr="00744725" w:rsidRDefault="00725660" w:rsidP="00744725">
      <w:pPr>
        <w:rPr>
          <w:rFonts w:eastAsia="Calibri"/>
          <w:sz w:val="28"/>
          <w:szCs w:val="28"/>
        </w:rPr>
      </w:pPr>
    </w:p>
    <w:p w:rsidR="00725660" w:rsidRPr="00744725" w:rsidRDefault="00725660" w:rsidP="00725660">
      <w:pPr>
        <w:jc w:val="center"/>
        <w:rPr>
          <w:rFonts w:eastAsia="Calibri"/>
          <w:b/>
          <w:sz w:val="28"/>
          <w:szCs w:val="28"/>
        </w:rPr>
      </w:pPr>
      <w:r w:rsidRPr="00744725">
        <w:rPr>
          <w:rFonts w:eastAsia="Calibri"/>
          <w:b/>
          <w:sz w:val="28"/>
          <w:szCs w:val="28"/>
        </w:rPr>
        <w:lastRenderedPageBreak/>
        <w:t>ЗАЯВЛЕНИЕ</w:t>
      </w:r>
    </w:p>
    <w:p w:rsidR="00725660" w:rsidRPr="00744725" w:rsidRDefault="00725660" w:rsidP="00725660">
      <w:pPr>
        <w:jc w:val="center"/>
        <w:rPr>
          <w:rFonts w:eastAsia="Calibri"/>
          <w:sz w:val="16"/>
          <w:szCs w:val="16"/>
        </w:rPr>
      </w:pPr>
    </w:p>
    <w:p w:rsidR="00725660" w:rsidRPr="00744725" w:rsidRDefault="00725660" w:rsidP="00725660">
      <w:pPr>
        <w:ind w:firstLine="709"/>
        <w:jc w:val="both"/>
        <w:rPr>
          <w:rFonts w:eastAsia="Calibri"/>
          <w:sz w:val="28"/>
          <w:szCs w:val="28"/>
        </w:rPr>
      </w:pPr>
      <w:r w:rsidRPr="00744725">
        <w:rPr>
          <w:rFonts w:eastAsia="Calibri"/>
          <w:sz w:val="28"/>
          <w:szCs w:val="28"/>
        </w:rPr>
        <w:t>Прошу предоставить информацию об объектах недвижимого иму</w:t>
      </w:r>
      <w:r w:rsidR="00744725">
        <w:rPr>
          <w:rFonts w:eastAsia="Calibri"/>
          <w:sz w:val="28"/>
          <w:szCs w:val="28"/>
        </w:rPr>
        <w:t>-</w:t>
      </w:r>
      <w:r w:rsidRPr="00744725">
        <w:rPr>
          <w:rFonts w:eastAsia="Calibri"/>
          <w:sz w:val="28"/>
          <w:szCs w:val="28"/>
        </w:rPr>
        <w:t>щества, находящегося в муниципальной собственности, предназначенного для сдачи в аренду.</w:t>
      </w:r>
    </w:p>
    <w:p w:rsidR="00725660" w:rsidRPr="00744725" w:rsidRDefault="00725660" w:rsidP="00725660">
      <w:pPr>
        <w:rPr>
          <w:rFonts w:eastAsia="Calibri"/>
          <w:sz w:val="20"/>
          <w:szCs w:val="20"/>
        </w:rPr>
      </w:pPr>
    </w:p>
    <w:tbl>
      <w:tblPr>
        <w:tblW w:w="513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611"/>
        <w:gridCol w:w="1195"/>
        <w:gridCol w:w="320"/>
        <w:gridCol w:w="1334"/>
        <w:gridCol w:w="180"/>
        <w:gridCol w:w="1037"/>
        <w:gridCol w:w="1688"/>
        <w:gridCol w:w="1775"/>
        <w:gridCol w:w="1180"/>
      </w:tblGrid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2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72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72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72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2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72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00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744725">
              <w:rPr>
                <w:rFonts w:eastAsia="Calibri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00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000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744725">
              <w:rPr>
                <w:rFonts w:eastAsia="Calibri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00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000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00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847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84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84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84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744725">
              <w:rPr>
                <w:rFonts w:eastAsia="Calibri"/>
                <w:sz w:val="28"/>
                <w:szCs w:val="28"/>
              </w:rPr>
              <w:br w:type="page"/>
            </w:r>
          </w:p>
          <w:p w:rsid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представителя</w:t>
            </w:r>
          </w:p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 xml:space="preserve"> (уполномоченного лица)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59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38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943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51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51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5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54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8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51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51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5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55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2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8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31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683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317" w:type="pct"/>
            <w:gridSpan w:val="4"/>
            <w:vMerge/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6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25660" w:rsidRPr="00744725" w:rsidRDefault="00725660" w:rsidP="00725660">
      <w:pPr>
        <w:rPr>
          <w:rFonts w:eastAsia="Calibr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725660" w:rsidRPr="00AF6646" w:rsidTr="00725660">
        <w:tc>
          <w:tcPr>
            <w:tcW w:w="3190" w:type="dxa"/>
          </w:tcPr>
          <w:p w:rsidR="00725660" w:rsidRPr="00725660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660" w:rsidRPr="00725660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5660" w:rsidRPr="00725660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AF6646" w:rsidTr="00725660">
        <w:tc>
          <w:tcPr>
            <w:tcW w:w="3190" w:type="dxa"/>
          </w:tcPr>
          <w:p w:rsidR="00725660" w:rsidRPr="00744725" w:rsidRDefault="00725660" w:rsidP="007256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472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660" w:rsidRPr="00744725" w:rsidRDefault="00725660" w:rsidP="007256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725660" w:rsidRPr="00744725" w:rsidRDefault="00725660" w:rsidP="007256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4725">
              <w:rPr>
                <w:rFonts w:eastAsia="Calibri"/>
                <w:sz w:val="22"/>
                <w:szCs w:val="22"/>
              </w:rPr>
              <w:t>Подпись/ФИО</w:t>
            </w:r>
          </w:p>
        </w:tc>
      </w:tr>
    </w:tbl>
    <w:p w:rsidR="00612998" w:rsidRPr="00612998" w:rsidRDefault="00612998" w:rsidP="00612998">
      <w:pPr>
        <w:rPr>
          <w:vanish/>
        </w:rPr>
      </w:pPr>
    </w:p>
    <w:tbl>
      <w:tblPr>
        <w:tblpPr w:leftFromText="180" w:rightFromText="180" w:vertAnchor="text" w:horzAnchor="margin" w:tblpXSpec="center" w:tblpY="-173"/>
        <w:tblW w:w="0" w:type="auto"/>
        <w:tblLook w:val="04A0"/>
      </w:tblPr>
      <w:tblGrid>
        <w:gridCol w:w="4785"/>
        <w:gridCol w:w="4786"/>
      </w:tblGrid>
      <w:tr w:rsidR="00744725" w:rsidRPr="00612998" w:rsidTr="00612998">
        <w:tc>
          <w:tcPr>
            <w:tcW w:w="4785" w:type="dxa"/>
            <w:shd w:val="clear" w:color="auto" w:fill="auto"/>
          </w:tcPr>
          <w:p w:rsidR="00744725" w:rsidRPr="00612998" w:rsidRDefault="00744725" w:rsidP="00612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44725" w:rsidRPr="00612998" w:rsidRDefault="00744725" w:rsidP="00612998">
            <w:pPr>
              <w:autoSpaceDE w:val="0"/>
              <w:autoSpaceDN w:val="0"/>
              <w:adjustRightInd w:val="0"/>
              <w:ind w:left="35"/>
              <w:outlineLvl w:val="0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Приложение 3</w:t>
            </w:r>
          </w:p>
          <w:p w:rsidR="00744725" w:rsidRPr="00612998" w:rsidRDefault="00744725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744725" w:rsidRPr="00612998" w:rsidRDefault="00744725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предоставления муниципальной услуги «</w:t>
            </w:r>
            <w:r w:rsidRPr="00612998">
              <w:rPr>
                <w:rFonts w:eastAsia="Calibri"/>
                <w:bCs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61299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725660" w:rsidRPr="00AF6646" w:rsidRDefault="00725660" w:rsidP="00725660">
      <w:pPr>
        <w:rPr>
          <w:rFonts w:eastAsia="Calibri"/>
          <w:sz w:val="28"/>
          <w:szCs w:val="28"/>
        </w:rPr>
      </w:pPr>
    </w:p>
    <w:p w:rsidR="00744725" w:rsidRDefault="00744725" w:rsidP="0074472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25660" w:rsidRPr="00AF6646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4426"/>
        <w:tblW w:w="5000" w:type="pct"/>
        <w:tblLook w:val="04A0"/>
      </w:tblPr>
      <w:tblGrid>
        <w:gridCol w:w="1950"/>
        <w:gridCol w:w="1844"/>
        <w:gridCol w:w="992"/>
        <w:gridCol w:w="4786"/>
      </w:tblGrid>
      <w:tr w:rsidR="00725660" w:rsidRPr="00AF6646" w:rsidTr="00744725">
        <w:trPr>
          <w:trHeight w:val="41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0" w:rsidRPr="00744725" w:rsidRDefault="00725660" w:rsidP="00744725">
            <w:pPr>
              <w:tabs>
                <w:tab w:val="left" w:pos="360"/>
              </w:tabs>
              <w:suppressAutoHyphens/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44725">
              <w:rPr>
                <w:rFonts w:eastAsia="Calibri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both"/>
              <w:rPr>
                <w:rFonts w:eastAsia="Calibri"/>
                <w:u w:val="single"/>
              </w:rPr>
            </w:pPr>
          </w:p>
        </w:tc>
      </w:tr>
      <w:tr w:rsidR="00725660" w:rsidRPr="00AF6646" w:rsidTr="00744725">
        <w:tc>
          <w:tcPr>
            <w:tcW w:w="1019" w:type="pct"/>
            <w:tcBorders>
              <w:top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/>
              <w:jc w:val="center"/>
              <w:rPr>
                <w:rFonts w:eastAsia="Calibri"/>
              </w:rPr>
            </w:pPr>
            <w:r w:rsidRPr="00725660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p w:rsidR="002E5C9C" w:rsidRPr="002E5C9C" w:rsidRDefault="002E5C9C" w:rsidP="002E5C9C">
      <w:pPr>
        <w:rPr>
          <w:vanish/>
        </w:rPr>
      </w:pPr>
    </w:p>
    <w:tbl>
      <w:tblPr>
        <w:tblW w:w="503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1"/>
        <w:gridCol w:w="7362"/>
      </w:tblGrid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 xml:space="preserve">Данные заявителя (физического лица, </w:t>
            </w: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индивидуального предпринимателя)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Фамилия</w:t>
            </w:r>
          </w:p>
        </w:tc>
        <w:tc>
          <w:tcPr>
            <w:tcW w:w="3849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Имя</w:t>
            </w:r>
          </w:p>
        </w:tc>
        <w:tc>
          <w:tcPr>
            <w:tcW w:w="384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Отчество</w:t>
            </w:r>
          </w:p>
        </w:tc>
        <w:tc>
          <w:tcPr>
            <w:tcW w:w="384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4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25660" w:rsidRPr="00744725" w:rsidRDefault="00725660" w:rsidP="00725660">
      <w:pPr>
        <w:rPr>
          <w:rFonts w:eastAsia="Calibri"/>
          <w:sz w:val="28"/>
          <w:szCs w:val="28"/>
        </w:rPr>
      </w:pPr>
    </w:p>
    <w:tbl>
      <w:tblPr>
        <w:tblW w:w="503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157"/>
        <w:gridCol w:w="226"/>
        <w:gridCol w:w="1292"/>
        <w:gridCol w:w="1034"/>
        <w:gridCol w:w="1526"/>
        <w:gridCol w:w="1769"/>
        <w:gridCol w:w="1490"/>
      </w:tblGrid>
      <w:tr w:rsidR="00725660" w:rsidRPr="00744725" w:rsidTr="00744725">
        <w:trPr>
          <w:trHeight w:val="20"/>
        </w:trPr>
        <w:tc>
          <w:tcPr>
            <w:tcW w:w="128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Полное наименование индивидуального предпринимателя</w:t>
            </w:r>
            <w:r w:rsidRPr="00744725">
              <w:rPr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71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128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ОГРНИП</w:t>
            </w:r>
            <w:r w:rsidRPr="00744725">
              <w:rPr>
                <w:b/>
                <w:bCs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71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Серия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Выдан</w:t>
            </w:r>
          </w:p>
        </w:tc>
        <w:tc>
          <w:tcPr>
            <w:tcW w:w="273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Дата выдачи</w:t>
            </w:r>
          </w:p>
        </w:tc>
        <w:tc>
          <w:tcPr>
            <w:tcW w:w="7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Адрес регистрации заявителя /</w:t>
            </w:r>
            <w:r w:rsidR="00744725" w:rsidRPr="00744725">
              <w:rPr>
                <w:b/>
                <w:bCs/>
                <w:sz w:val="28"/>
                <w:szCs w:val="28"/>
              </w:rPr>
              <w:t xml:space="preserve"> Юридический адрес</w:t>
            </w: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 xml:space="preserve"> (адрес регистрации) индивидуального предпринимателя</w:t>
            </w:r>
            <w:r w:rsidRPr="00744725">
              <w:rPr>
                <w:b/>
                <w:bCs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39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7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Район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7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Дом</w:t>
            </w:r>
          </w:p>
        </w:tc>
        <w:tc>
          <w:tcPr>
            <w:tcW w:w="13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Корпус</w:t>
            </w:r>
          </w:p>
        </w:tc>
        <w:tc>
          <w:tcPr>
            <w:tcW w:w="79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Квартира</w:t>
            </w:r>
          </w:p>
        </w:tc>
        <w:tc>
          <w:tcPr>
            <w:tcW w:w="7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lastRenderedPageBreak/>
              <w:t>Адрес места жительства заявителя /</w:t>
            </w: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744725">
              <w:rPr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744725">
              <w:rPr>
                <w:b/>
                <w:bCs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lastRenderedPageBreak/>
              <w:t xml:space="preserve">Индекс </w:t>
            </w:r>
          </w:p>
        </w:tc>
        <w:tc>
          <w:tcPr>
            <w:tcW w:w="139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Регион</w:t>
            </w:r>
          </w:p>
        </w:tc>
        <w:tc>
          <w:tcPr>
            <w:tcW w:w="17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Район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7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Дом</w:t>
            </w:r>
          </w:p>
        </w:tc>
        <w:tc>
          <w:tcPr>
            <w:tcW w:w="13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Корпус</w:t>
            </w:r>
          </w:p>
        </w:tc>
        <w:tc>
          <w:tcPr>
            <w:tcW w:w="79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Квартира</w:t>
            </w:r>
          </w:p>
        </w:tc>
        <w:tc>
          <w:tcPr>
            <w:tcW w:w="7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</w:trPr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2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1168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1168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5660" w:rsidRPr="00744725" w:rsidRDefault="00725660" w:rsidP="00725660">
      <w:pPr>
        <w:rPr>
          <w:rFonts w:eastAsia="Calibri"/>
          <w:sz w:val="28"/>
          <w:szCs w:val="28"/>
        </w:rPr>
      </w:pPr>
    </w:p>
    <w:p w:rsidR="00725660" w:rsidRPr="00744725" w:rsidRDefault="00725660" w:rsidP="00744725">
      <w:pPr>
        <w:rPr>
          <w:rFonts w:eastAsia="Calibri"/>
          <w:sz w:val="28"/>
          <w:szCs w:val="28"/>
        </w:rPr>
      </w:pPr>
    </w:p>
    <w:p w:rsidR="00725660" w:rsidRPr="00744725" w:rsidRDefault="00725660" w:rsidP="00725660">
      <w:pPr>
        <w:jc w:val="center"/>
        <w:rPr>
          <w:rFonts w:eastAsia="Calibri"/>
          <w:b/>
          <w:sz w:val="28"/>
          <w:szCs w:val="28"/>
        </w:rPr>
      </w:pPr>
      <w:r w:rsidRPr="00744725">
        <w:rPr>
          <w:rFonts w:eastAsia="Calibri"/>
          <w:b/>
          <w:sz w:val="28"/>
          <w:szCs w:val="28"/>
        </w:rPr>
        <w:t>ЗАЯВЛЕНИЕ</w:t>
      </w:r>
    </w:p>
    <w:p w:rsidR="00725660" w:rsidRPr="00744725" w:rsidRDefault="00725660" w:rsidP="00725660">
      <w:pPr>
        <w:jc w:val="center"/>
        <w:rPr>
          <w:rFonts w:eastAsia="Calibri"/>
          <w:sz w:val="16"/>
          <w:szCs w:val="16"/>
        </w:rPr>
      </w:pPr>
    </w:p>
    <w:p w:rsidR="00725660" w:rsidRPr="00744725" w:rsidRDefault="00725660" w:rsidP="00725660">
      <w:pPr>
        <w:ind w:firstLine="709"/>
        <w:jc w:val="both"/>
        <w:rPr>
          <w:rFonts w:eastAsia="Calibri"/>
          <w:sz w:val="28"/>
          <w:szCs w:val="28"/>
        </w:rPr>
      </w:pPr>
      <w:r w:rsidRPr="00744725">
        <w:rPr>
          <w:rFonts w:eastAsia="Calibri"/>
          <w:sz w:val="28"/>
          <w:szCs w:val="28"/>
        </w:rPr>
        <w:t>Прошу предоставить информацию об объектах недвижимого иму</w:t>
      </w:r>
      <w:r w:rsidR="00744725">
        <w:rPr>
          <w:rFonts w:eastAsia="Calibri"/>
          <w:sz w:val="28"/>
          <w:szCs w:val="28"/>
        </w:rPr>
        <w:t>-</w:t>
      </w:r>
      <w:r w:rsidRPr="00744725">
        <w:rPr>
          <w:rFonts w:eastAsia="Calibri"/>
          <w:sz w:val="28"/>
          <w:szCs w:val="28"/>
        </w:rPr>
        <w:t>щества, находящегося в муниципальной собственности, предназначенного для сдачи в аренду.</w:t>
      </w:r>
    </w:p>
    <w:p w:rsidR="00725660" w:rsidRPr="00744725" w:rsidRDefault="00725660" w:rsidP="00725660">
      <w:pPr>
        <w:rPr>
          <w:rFonts w:eastAsia="Calibri"/>
          <w:sz w:val="16"/>
          <w:szCs w:val="16"/>
        </w:rPr>
      </w:pPr>
    </w:p>
    <w:tbl>
      <w:tblPr>
        <w:tblW w:w="488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99"/>
        <w:gridCol w:w="971"/>
        <w:gridCol w:w="300"/>
        <w:gridCol w:w="1291"/>
        <w:gridCol w:w="165"/>
        <w:gridCol w:w="1037"/>
        <w:gridCol w:w="1462"/>
        <w:gridCol w:w="1765"/>
        <w:gridCol w:w="1267"/>
      </w:tblGrid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1</w:t>
            </w:r>
          </w:p>
        </w:tc>
        <w:tc>
          <w:tcPr>
            <w:tcW w:w="4768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2</w:t>
            </w:r>
          </w:p>
        </w:tc>
        <w:tc>
          <w:tcPr>
            <w:tcW w:w="476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3</w:t>
            </w:r>
          </w:p>
        </w:tc>
        <w:tc>
          <w:tcPr>
            <w:tcW w:w="476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3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8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93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44725">
              <w:rPr>
                <w:bCs/>
                <w:sz w:val="28"/>
                <w:szCs w:val="28"/>
              </w:rPr>
              <w:t>Место получения резуль</w:t>
            </w:r>
            <w:r w:rsidR="00744725">
              <w:rPr>
                <w:bCs/>
                <w:sz w:val="28"/>
                <w:szCs w:val="28"/>
              </w:rPr>
              <w:t>-</w:t>
            </w:r>
            <w:r w:rsidRPr="00744725">
              <w:rPr>
                <w:bCs/>
                <w:sz w:val="28"/>
                <w:szCs w:val="28"/>
              </w:rPr>
              <w:t>тата предоставления услуги</w:t>
            </w:r>
          </w:p>
        </w:tc>
        <w:tc>
          <w:tcPr>
            <w:tcW w:w="30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93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44725">
              <w:rPr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0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93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07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Фамилия</w:t>
            </w:r>
          </w:p>
        </w:tc>
        <w:tc>
          <w:tcPr>
            <w:tcW w:w="392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07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Имя</w:t>
            </w:r>
          </w:p>
        </w:tc>
        <w:tc>
          <w:tcPr>
            <w:tcW w:w="39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07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Отчество</w:t>
            </w:r>
          </w:p>
        </w:tc>
        <w:tc>
          <w:tcPr>
            <w:tcW w:w="3923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07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23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br w:type="page"/>
            </w:r>
          </w:p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Серия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Номер</w:t>
            </w:r>
          </w:p>
        </w:tc>
        <w:tc>
          <w:tcPr>
            <w:tcW w:w="242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Выдан</w:t>
            </w:r>
          </w:p>
        </w:tc>
        <w:tc>
          <w:tcPr>
            <w:tcW w:w="281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Дата выдачи</w:t>
            </w:r>
          </w:p>
        </w:tc>
        <w:tc>
          <w:tcPr>
            <w:tcW w:w="6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br w:type="page"/>
            </w:r>
          </w:p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Район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Дом</w:t>
            </w:r>
          </w:p>
        </w:tc>
        <w:tc>
          <w:tcPr>
            <w:tcW w:w="146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Корпус</w:t>
            </w: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Квартира</w:t>
            </w:r>
          </w:p>
        </w:tc>
        <w:tc>
          <w:tcPr>
            <w:tcW w:w="6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Регион</w:t>
            </w:r>
          </w:p>
        </w:tc>
        <w:tc>
          <w:tcPr>
            <w:tcW w:w="1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Район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Дом</w:t>
            </w:r>
          </w:p>
        </w:tc>
        <w:tc>
          <w:tcPr>
            <w:tcW w:w="1469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5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Корпус</w:t>
            </w: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Квартира</w:t>
            </w:r>
          </w:p>
        </w:tc>
        <w:tc>
          <w:tcPr>
            <w:tcW w:w="6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5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239" w:type="pct"/>
            <w:gridSpan w:val="4"/>
            <w:vMerge/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76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5660" w:rsidRDefault="00725660" w:rsidP="00725660">
      <w:pPr>
        <w:rPr>
          <w:rFonts w:eastAsia="Calibri"/>
          <w:sz w:val="28"/>
          <w:szCs w:val="28"/>
        </w:rPr>
      </w:pPr>
    </w:p>
    <w:p w:rsidR="00664668" w:rsidRPr="00744725" w:rsidRDefault="00664668" w:rsidP="00725660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725660" w:rsidRPr="00AF6646" w:rsidTr="00725660">
        <w:tc>
          <w:tcPr>
            <w:tcW w:w="3190" w:type="dxa"/>
          </w:tcPr>
          <w:p w:rsidR="00725660" w:rsidRPr="00725660" w:rsidRDefault="00725660" w:rsidP="00F667E3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660" w:rsidRPr="00725660" w:rsidRDefault="00725660" w:rsidP="00F667E3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725660" w:rsidRPr="00725660" w:rsidRDefault="00725660" w:rsidP="00F667E3">
            <w:pPr>
              <w:rPr>
                <w:rFonts w:eastAsia="Calibri"/>
              </w:rPr>
            </w:pPr>
          </w:p>
        </w:tc>
      </w:tr>
      <w:tr w:rsidR="00725660" w:rsidRPr="00AF6646" w:rsidTr="00725660">
        <w:tc>
          <w:tcPr>
            <w:tcW w:w="3190" w:type="dxa"/>
          </w:tcPr>
          <w:p w:rsidR="00725660" w:rsidRPr="00725660" w:rsidRDefault="00725660" w:rsidP="00725660">
            <w:pPr>
              <w:jc w:val="center"/>
              <w:rPr>
                <w:rFonts w:eastAsia="Calibri"/>
              </w:rPr>
            </w:pPr>
            <w:r w:rsidRPr="00725660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660" w:rsidRPr="00725660" w:rsidRDefault="00725660" w:rsidP="0072566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725660" w:rsidRPr="00725660" w:rsidRDefault="00725660" w:rsidP="00725660">
            <w:pPr>
              <w:jc w:val="center"/>
              <w:rPr>
                <w:rFonts w:eastAsia="Calibri"/>
              </w:rPr>
            </w:pPr>
            <w:r w:rsidRPr="00725660">
              <w:rPr>
                <w:rFonts w:eastAsia="Calibri"/>
              </w:rPr>
              <w:t>Подпись/ФИО</w:t>
            </w:r>
          </w:p>
        </w:tc>
      </w:tr>
    </w:tbl>
    <w:p w:rsidR="00725660" w:rsidRPr="00AF6646" w:rsidRDefault="00725660" w:rsidP="00725660">
      <w:pPr>
        <w:rPr>
          <w:rFonts w:ascii="Calibri" w:eastAsia="Calibri" w:hAnsi="Calibri"/>
        </w:rPr>
      </w:pPr>
    </w:p>
    <w:p w:rsidR="00725660" w:rsidRPr="00AF6646" w:rsidRDefault="00725660" w:rsidP="00725660">
      <w:pPr>
        <w:rPr>
          <w:rFonts w:ascii="Calibri" w:eastAsia="Calibri" w:hAnsi="Calibri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64668" w:rsidRPr="00612998" w:rsidTr="00612998">
        <w:tc>
          <w:tcPr>
            <w:tcW w:w="4785" w:type="dxa"/>
            <w:shd w:val="clear" w:color="auto" w:fill="auto"/>
          </w:tcPr>
          <w:p w:rsidR="00664668" w:rsidRPr="00612998" w:rsidRDefault="00664668" w:rsidP="00612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64668" w:rsidRPr="00612998" w:rsidRDefault="00664668" w:rsidP="00612998">
            <w:pPr>
              <w:autoSpaceDE w:val="0"/>
              <w:autoSpaceDN w:val="0"/>
              <w:adjustRightInd w:val="0"/>
              <w:ind w:left="35"/>
              <w:outlineLvl w:val="0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Приложение 4</w:t>
            </w:r>
          </w:p>
          <w:p w:rsidR="00664668" w:rsidRPr="00612998" w:rsidRDefault="00664668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664668" w:rsidRPr="00612998" w:rsidRDefault="00664668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предоставления муниципальной услуги «</w:t>
            </w:r>
            <w:r w:rsidRPr="00612998">
              <w:rPr>
                <w:rFonts w:eastAsia="Calibri"/>
                <w:bCs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61299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664668" w:rsidRPr="00645BF9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25660" w:rsidRPr="00645BF9" w:rsidRDefault="00664668" w:rsidP="007256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25660" w:rsidRPr="00645BF9" w:rsidRDefault="00725660" w:rsidP="006646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BF9">
        <w:rPr>
          <w:b/>
          <w:bCs/>
          <w:sz w:val="28"/>
          <w:szCs w:val="28"/>
        </w:rPr>
        <w:t>БЛОК-СХЕМА</w:t>
      </w:r>
    </w:p>
    <w:p w:rsidR="00725660" w:rsidRPr="00664668" w:rsidRDefault="00725660" w:rsidP="006646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BF9">
        <w:rPr>
          <w:b/>
          <w:bCs/>
          <w:sz w:val="28"/>
          <w:szCs w:val="28"/>
        </w:rPr>
        <w:t>ПРЕДОСТАВЛЕНИЯ МУНИЦИПАЛЬНОЙ УСЛУГИ</w:t>
      </w:r>
    </w:p>
    <w:p w:rsidR="00725660" w:rsidRPr="00645BF9" w:rsidRDefault="00B22CA3" w:rsidP="00664668">
      <w:pPr>
        <w:tabs>
          <w:tab w:val="left" w:pos="1500"/>
        </w:tabs>
        <w:ind w:lef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6975" cy="4191000"/>
            <wp:effectExtent l="19050" t="0" r="9525" b="0"/>
            <wp:docPr id="2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60" w:rsidRDefault="00725660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sectPr w:rsidR="002844A6" w:rsidSect="006D22C2">
      <w:headerReference w:type="default" r:id="rId15"/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B8" w:rsidRDefault="00537EB8">
      <w:r>
        <w:separator/>
      </w:r>
    </w:p>
  </w:endnote>
  <w:endnote w:type="continuationSeparator" w:id="1">
    <w:p w:rsidR="00537EB8" w:rsidRDefault="0053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B8" w:rsidRDefault="00537EB8">
      <w:r>
        <w:separator/>
      </w:r>
    </w:p>
  </w:footnote>
  <w:footnote w:type="continuationSeparator" w:id="1">
    <w:p w:rsidR="00537EB8" w:rsidRDefault="00537EB8">
      <w:r>
        <w:continuationSeparator/>
      </w:r>
    </w:p>
  </w:footnote>
  <w:footnote w:id="2">
    <w:p w:rsidR="00725660" w:rsidRDefault="00725660" w:rsidP="00725660">
      <w:pPr>
        <w:pStyle w:val="afb"/>
      </w:pPr>
      <w:r>
        <w:rPr>
          <w:rStyle w:val="aff1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25660" w:rsidRDefault="00725660" w:rsidP="00725660">
      <w:pPr>
        <w:pStyle w:val="afb"/>
      </w:pPr>
      <w:r>
        <w:rPr>
          <w:rStyle w:val="aff1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725660" w:rsidRDefault="00725660" w:rsidP="00725660">
      <w:pPr>
        <w:pStyle w:val="afb"/>
      </w:pPr>
      <w:r>
        <w:rPr>
          <w:rStyle w:val="aff1"/>
        </w:rPr>
        <w:footnoteRef/>
      </w:r>
      <w:r>
        <w:t xml:space="preserve"> Заголовок зависит от типа заявителя</w:t>
      </w:r>
    </w:p>
  </w:footnote>
  <w:footnote w:id="5">
    <w:p w:rsidR="00725660" w:rsidRDefault="00725660" w:rsidP="00725660">
      <w:pPr>
        <w:pStyle w:val="afb"/>
      </w:pPr>
      <w:r>
        <w:rPr>
          <w:rStyle w:val="aff1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AD" w:rsidRDefault="003D6580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47B5495"/>
    <w:multiLevelType w:val="hybridMultilevel"/>
    <w:tmpl w:val="6CCE7F56"/>
    <w:lvl w:ilvl="0" w:tplc="2A1E2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9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31"/>
  </w:num>
  <w:num w:numId="5">
    <w:abstractNumId w:val="39"/>
  </w:num>
  <w:num w:numId="6">
    <w:abstractNumId w:val="29"/>
  </w:num>
  <w:num w:numId="7">
    <w:abstractNumId w:val="34"/>
  </w:num>
  <w:num w:numId="8">
    <w:abstractNumId w:val="43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6"/>
  </w:num>
  <w:num w:numId="14">
    <w:abstractNumId w:val="26"/>
  </w:num>
  <w:num w:numId="15">
    <w:abstractNumId w:val="36"/>
  </w:num>
  <w:num w:numId="16">
    <w:abstractNumId w:val="15"/>
  </w:num>
  <w:num w:numId="17">
    <w:abstractNumId w:val="9"/>
  </w:num>
  <w:num w:numId="18">
    <w:abstractNumId w:val="16"/>
  </w:num>
  <w:num w:numId="19">
    <w:abstractNumId w:val="3"/>
  </w:num>
  <w:num w:numId="20">
    <w:abstractNumId w:val="42"/>
  </w:num>
  <w:num w:numId="21">
    <w:abstractNumId w:val="27"/>
  </w:num>
  <w:num w:numId="22">
    <w:abstractNumId w:val="4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8"/>
  </w:num>
  <w:num w:numId="26">
    <w:abstractNumId w:val="32"/>
  </w:num>
  <w:num w:numId="27">
    <w:abstractNumId w:val="19"/>
  </w:num>
  <w:num w:numId="28">
    <w:abstractNumId w:val="20"/>
  </w:num>
  <w:num w:numId="29">
    <w:abstractNumId w:val="37"/>
  </w:num>
  <w:num w:numId="30">
    <w:abstractNumId w:val="5"/>
  </w:num>
  <w:num w:numId="31">
    <w:abstractNumId w:val="2"/>
  </w:num>
  <w:num w:numId="32">
    <w:abstractNumId w:val="1"/>
  </w:num>
  <w:num w:numId="33">
    <w:abstractNumId w:val="30"/>
  </w:num>
  <w:num w:numId="34">
    <w:abstractNumId w:val="23"/>
  </w:num>
  <w:num w:numId="35">
    <w:abstractNumId w:val="21"/>
  </w:num>
  <w:num w:numId="36">
    <w:abstractNumId w:val="41"/>
  </w:num>
  <w:num w:numId="37">
    <w:abstractNumId w:val="7"/>
  </w:num>
  <w:num w:numId="38">
    <w:abstractNumId w:val="18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3"/>
  </w:num>
  <w:num w:numId="42">
    <w:abstractNumId w:val="0"/>
  </w:num>
  <w:num w:numId="43">
    <w:abstractNumId w:val="11"/>
  </w:num>
  <w:num w:numId="44">
    <w:abstractNumId w:val="35"/>
  </w:num>
  <w:num w:numId="45">
    <w:abstractNumId w:val="12"/>
  </w:num>
  <w:num w:numId="46">
    <w:abstractNumId w:val="38"/>
  </w:num>
  <w:num w:numId="47">
    <w:abstractNumId w:val="25"/>
  </w:num>
  <w:num w:numId="48">
    <w:abstractNumId w:val="13"/>
  </w:num>
  <w:num w:numId="49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2179B"/>
    <w:rsid w:val="00026166"/>
    <w:rsid w:val="0003043A"/>
    <w:rsid w:val="00030F2F"/>
    <w:rsid w:val="000459CC"/>
    <w:rsid w:val="00055E05"/>
    <w:rsid w:val="00065BD7"/>
    <w:rsid w:val="00070045"/>
    <w:rsid w:val="000844D9"/>
    <w:rsid w:val="000C634B"/>
    <w:rsid w:val="00114231"/>
    <w:rsid w:val="00144C50"/>
    <w:rsid w:val="00164771"/>
    <w:rsid w:val="00171D2A"/>
    <w:rsid w:val="001A3B45"/>
    <w:rsid w:val="001C16CE"/>
    <w:rsid w:val="001C3D23"/>
    <w:rsid w:val="001D236D"/>
    <w:rsid w:val="001E033A"/>
    <w:rsid w:val="001E2814"/>
    <w:rsid w:val="001F5C13"/>
    <w:rsid w:val="002133B7"/>
    <w:rsid w:val="00254BA0"/>
    <w:rsid w:val="002601EA"/>
    <w:rsid w:val="002603B2"/>
    <w:rsid w:val="002701BC"/>
    <w:rsid w:val="00276CBA"/>
    <w:rsid w:val="002844A6"/>
    <w:rsid w:val="00294702"/>
    <w:rsid w:val="002B05B1"/>
    <w:rsid w:val="002C7A6E"/>
    <w:rsid w:val="002D7FBF"/>
    <w:rsid w:val="002E1606"/>
    <w:rsid w:val="002E5C9C"/>
    <w:rsid w:val="002E701B"/>
    <w:rsid w:val="002E787D"/>
    <w:rsid w:val="003202C6"/>
    <w:rsid w:val="003301C6"/>
    <w:rsid w:val="00385D72"/>
    <w:rsid w:val="003A01CD"/>
    <w:rsid w:val="003D3BB3"/>
    <w:rsid w:val="003D6580"/>
    <w:rsid w:val="003E3559"/>
    <w:rsid w:val="00405E9B"/>
    <w:rsid w:val="00442582"/>
    <w:rsid w:val="0045347F"/>
    <w:rsid w:val="004728AA"/>
    <w:rsid w:val="00477FAF"/>
    <w:rsid w:val="004E523E"/>
    <w:rsid w:val="004F0C04"/>
    <w:rsid w:val="004F1945"/>
    <w:rsid w:val="005067DE"/>
    <w:rsid w:val="00537EB8"/>
    <w:rsid w:val="005408C3"/>
    <w:rsid w:val="005451E8"/>
    <w:rsid w:val="00546C59"/>
    <w:rsid w:val="00547DB5"/>
    <w:rsid w:val="005B1B38"/>
    <w:rsid w:val="005B7360"/>
    <w:rsid w:val="005C23F3"/>
    <w:rsid w:val="005D0B2E"/>
    <w:rsid w:val="005D237F"/>
    <w:rsid w:val="005E6AE1"/>
    <w:rsid w:val="005E70F5"/>
    <w:rsid w:val="006050DE"/>
    <w:rsid w:val="00612998"/>
    <w:rsid w:val="00660167"/>
    <w:rsid w:val="00664668"/>
    <w:rsid w:val="006879AD"/>
    <w:rsid w:val="006910D9"/>
    <w:rsid w:val="00693517"/>
    <w:rsid w:val="006C0528"/>
    <w:rsid w:val="006D22C2"/>
    <w:rsid w:val="00725660"/>
    <w:rsid w:val="00744725"/>
    <w:rsid w:val="00755605"/>
    <w:rsid w:val="00771298"/>
    <w:rsid w:val="007837E6"/>
    <w:rsid w:val="00786310"/>
    <w:rsid w:val="007972AE"/>
    <w:rsid w:val="007C4934"/>
    <w:rsid w:val="00803B54"/>
    <w:rsid w:val="00812554"/>
    <w:rsid w:val="00845F35"/>
    <w:rsid w:val="0087613A"/>
    <w:rsid w:val="00883488"/>
    <w:rsid w:val="008B2379"/>
    <w:rsid w:val="008E3FCC"/>
    <w:rsid w:val="0090629E"/>
    <w:rsid w:val="00925471"/>
    <w:rsid w:val="00945806"/>
    <w:rsid w:val="00960E45"/>
    <w:rsid w:val="00974CE6"/>
    <w:rsid w:val="009A775F"/>
    <w:rsid w:val="009C0020"/>
    <w:rsid w:val="009C6F8F"/>
    <w:rsid w:val="009E7AAC"/>
    <w:rsid w:val="009F12FB"/>
    <w:rsid w:val="00A00DD6"/>
    <w:rsid w:val="00A04DA2"/>
    <w:rsid w:val="00A07864"/>
    <w:rsid w:val="00A20087"/>
    <w:rsid w:val="00A24801"/>
    <w:rsid w:val="00A578A4"/>
    <w:rsid w:val="00A63027"/>
    <w:rsid w:val="00AB14D2"/>
    <w:rsid w:val="00AC0D7F"/>
    <w:rsid w:val="00B00A7A"/>
    <w:rsid w:val="00B22CA3"/>
    <w:rsid w:val="00B40DAB"/>
    <w:rsid w:val="00B52760"/>
    <w:rsid w:val="00B5774C"/>
    <w:rsid w:val="00B626F2"/>
    <w:rsid w:val="00B81649"/>
    <w:rsid w:val="00B84195"/>
    <w:rsid w:val="00B91699"/>
    <w:rsid w:val="00B95D76"/>
    <w:rsid w:val="00BD4388"/>
    <w:rsid w:val="00C04F3C"/>
    <w:rsid w:val="00C21DA0"/>
    <w:rsid w:val="00C27644"/>
    <w:rsid w:val="00C443E3"/>
    <w:rsid w:val="00C65F49"/>
    <w:rsid w:val="00C9300C"/>
    <w:rsid w:val="00CB305D"/>
    <w:rsid w:val="00CB7C27"/>
    <w:rsid w:val="00CC723B"/>
    <w:rsid w:val="00CD1CF2"/>
    <w:rsid w:val="00CE384A"/>
    <w:rsid w:val="00CE7814"/>
    <w:rsid w:val="00D17C28"/>
    <w:rsid w:val="00D35339"/>
    <w:rsid w:val="00D365B2"/>
    <w:rsid w:val="00D66A62"/>
    <w:rsid w:val="00D76694"/>
    <w:rsid w:val="00D80F5E"/>
    <w:rsid w:val="00D81531"/>
    <w:rsid w:val="00D91213"/>
    <w:rsid w:val="00DA4802"/>
    <w:rsid w:val="00E264D6"/>
    <w:rsid w:val="00E32CB6"/>
    <w:rsid w:val="00E45E83"/>
    <w:rsid w:val="00E56EE1"/>
    <w:rsid w:val="00E82363"/>
    <w:rsid w:val="00E84524"/>
    <w:rsid w:val="00E86E79"/>
    <w:rsid w:val="00E97D7D"/>
    <w:rsid w:val="00EA715A"/>
    <w:rsid w:val="00EC3734"/>
    <w:rsid w:val="00EC7A9A"/>
    <w:rsid w:val="00ED2083"/>
    <w:rsid w:val="00ED73B6"/>
    <w:rsid w:val="00F06503"/>
    <w:rsid w:val="00F44548"/>
    <w:rsid w:val="00F44BE5"/>
    <w:rsid w:val="00F57AB1"/>
    <w:rsid w:val="00F64768"/>
    <w:rsid w:val="00F667E3"/>
    <w:rsid w:val="00F717F4"/>
    <w:rsid w:val="00F831C3"/>
    <w:rsid w:val="00FA25C9"/>
    <w:rsid w:val="00FE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365B2"/>
    <w:pPr>
      <w:keepNext/>
      <w:jc w:val="center"/>
      <w:outlineLvl w:val="2"/>
    </w:pPr>
    <w:rPr>
      <w:b/>
      <w:sz w:val="16"/>
      <w:szCs w:val="20"/>
      <w:lang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  <w:lang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e">
    <w:name w:val="Body Text Indent"/>
    <w:basedOn w:val="a"/>
    <w:link w:val="af"/>
    <w:rsid w:val="00A6302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63027"/>
    <w:rPr>
      <w:sz w:val="24"/>
      <w:szCs w:val="24"/>
      <w:lang w:val="ru-RU" w:eastAsia="ru-RU" w:bidi="ar-SA"/>
    </w:rPr>
  </w:style>
  <w:style w:type="paragraph" w:customStyle="1" w:styleId="af0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1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2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Title"/>
    <w:basedOn w:val="a"/>
    <w:link w:val="af4"/>
    <w:qFormat/>
    <w:rsid w:val="00A63027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A63027"/>
    <w:rPr>
      <w:b/>
      <w:bCs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rsid w:val="00F44548"/>
    <w:rPr>
      <w:rFonts w:ascii="Tahoma" w:hAnsi="Tahoma"/>
      <w:sz w:val="16"/>
      <w:szCs w:val="16"/>
      <w:lang/>
    </w:rPr>
  </w:style>
  <w:style w:type="character" w:customStyle="1" w:styleId="30">
    <w:name w:val="Заголовок 3 Знак"/>
    <w:link w:val="3"/>
    <w:rsid w:val="00D91213"/>
    <w:rPr>
      <w:b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D91213"/>
  </w:style>
  <w:style w:type="character" w:styleId="af7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D91213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  <w:lang/>
    </w:rPr>
  </w:style>
  <w:style w:type="character" w:customStyle="1" w:styleId="afa">
    <w:name w:val="Текст сноски Знак"/>
    <w:link w:val="afb"/>
    <w:uiPriority w:val="99"/>
    <w:locked/>
    <w:rsid w:val="00D91213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d">
    <w:name w:val="annotation text"/>
    <w:basedOn w:val="a"/>
    <w:link w:val="afc"/>
    <w:uiPriority w:val="99"/>
    <w:unhideWhenUsed/>
    <w:rsid w:val="00D91213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e">
    <w:name w:val="Тема примечания Знак"/>
    <w:link w:val="aff"/>
    <w:uiPriority w:val="99"/>
    <w:locked/>
    <w:rsid w:val="00D91213"/>
    <w:rPr>
      <w:rFonts w:ascii="Calibri" w:hAnsi="Calibri"/>
      <w:b/>
      <w:bCs/>
    </w:rPr>
  </w:style>
  <w:style w:type="character" w:customStyle="1" w:styleId="af6">
    <w:name w:val="Текст выноски Знак"/>
    <w:link w:val="af5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А.Заголовок"/>
    <w:basedOn w:val="a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b">
    <w:name w:val="footnote text"/>
    <w:basedOn w:val="a"/>
    <w:link w:val="afa"/>
    <w:uiPriority w:val="99"/>
    <w:unhideWhenUsed/>
    <w:rsid w:val="00D91213"/>
    <w:rPr>
      <w:rFonts w:eastAsia="Calibri"/>
      <w:sz w:val="20"/>
      <w:szCs w:val="20"/>
      <w:lang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b"/>
    <w:link w:val="15"/>
    <w:uiPriority w:val="99"/>
    <w:semiHidden/>
    <w:rsid w:val="00D91213"/>
    <w:rPr>
      <w:sz w:val="20"/>
      <w:szCs w:val="20"/>
    </w:rPr>
  </w:style>
  <w:style w:type="character" w:styleId="aff1">
    <w:name w:val="footnote reference"/>
    <w:uiPriority w:val="99"/>
    <w:unhideWhenUsed/>
    <w:rsid w:val="00D91213"/>
    <w:rPr>
      <w:vertAlign w:val="superscript"/>
    </w:rPr>
  </w:style>
  <w:style w:type="character" w:styleId="aff2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055E05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"/>
    <w:basedOn w:val="a"/>
    <w:link w:val="a0"/>
    <w:rsid w:val="00547D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2E1606"/>
    <w:rPr>
      <w:rFonts w:eastAsia="Calibri"/>
      <w:sz w:val="28"/>
      <w:szCs w:val="22"/>
      <w:lang w:eastAsia="en-US"/>
    </w:rPr>
  </w:style>
  <w:style w:type="paragraph" w:styleId="aff5">
    <w:name w:val="No Spacing"/>
    <w:uiPriority w:val="1"/>
    <w:qFormat/>
    <w:rsid w:val="002E1606"/>
    <w:rPr>
      <w:sz w:val="24"/>
      <w:szCs w:val="24"/>
    </w:rPr>
  </w:style>
  <w:style w:type="table" w:customStyle="1" w:styleId="320">
    <w:name w:val="Сетка таблицы32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E16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ndnote reference"/>
    <w:uiPriority w:val="99"/>
    <w:unhideWhenUsed/>
    <w:rsid w:val="00CB7C27"/>
    <w:rPr>
      <w:vertAlign w:val="superscript"/>
    </w:rPr>
  </w:style>
  <w:style w:type="table" w:customStyle="1" w:styleId="210">
    <w:name w:val="Сетка таблицы2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Текст сноски Знак2"/>
    <w:uiPriority w:val="99"/>
    <w:semiHidden/>
    <w:rsid w:val="00725660"/>
    <w:rPr>
      <w:sz w:val="20"/>
      <w:szCs w:val="20"/>
    </w:rPr>
  </w:style>
  <w:style w:type="character" w:customStyle="1" w:styleId="1d">
    <w:name w:val="Гиперссылка1"/>
    <w:uiPriority w:val="99"/>
    <w:unhideWhenUsed/>
    <w:rsid w:val="00725660"/>
    <w:rPr>
      <w:color w:val="0000FF"/>
      <w:u w:val="single"/>
    </w:rPr>
  </w:style>
  <w:style w:type="paragraph" w:customStyle="1" w:styleId="1e">
    <w:name w:val="Рецензия1"/>
    <w:next w:val="aff4"/>
    <w:hidden/>
    <w:uiPriority w:val="99"/>
    <w:semiHidden/>
    <w:rsid w:val="00725660"/>
    <w:rPr>
      <w:rFonts w:eastAsia="Calibri"/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72566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pmiku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mikun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CA4A-2B7F-4774-8A37-6677D109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10198</Words>
  <Characters>58130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68192</CharactersWithSpaces>
  <SharedDoc>false</SharedDoc>
  <HLinks>
    <vt:vector size="30" baseType="variant"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9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consultantplus://offline/ref=570029CB473C2854AA7C7F386C977E229355FCF49B9CCBBFCF9CD7C6iDc3N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2016-06-08T11:23:00Z</cp:lastPrinted>
  <dcterms:created xsi:type="dcterms:W3CDTF">2023-11-21T10:59:00Z</dcterms:created>
  <dcterms:modified xsi:type="dcterms:W3CDTF">2023-11-21T10:59:00Z</dcterms:modified>
</cp:coreProperties>
</file>