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BC271" w14:textId="7B12D082" w:rsidR="00A94672" w:rsidRPr="00A94672" w:rsidRDefault="00A94672" w:rsidP="00A94672">
      <w:pPr>
        <w:spacing w:after="0" w:line="240" w:lineRule="auto"/>
        <w:jc w:val="center"/>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Муниципальный контракт № 0107300015819000014</w:t>
      </w:r>
      <w:r>
        <w:rPr>
          <w:rFonts w:ascii="Times New Roman" w:eastAsia="Times New Roman" w:hAnsi="Times New Roman" w:cs="Times New Roman"/>
          <w:sz w:val="24"/>
          <w:szCs w:val="24"/>
          <w:lang w:eastAsia="ru-RU"/>
        </w:rPr>
        <w:t>0001</w:t>
      </w:r>
    </w:p>
    <w:p w14:paraId="636373CC" w14:textId="67E3B370" w:rsidR="00A94672" w:rsidRPr="00A94672" w:rsidRDefault="00A94672" w:rsidP="00A9467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94672">
        <w:rPr>
          <w:rFonts w:ascii="Times New Roman" w:eastAsia="Times New Roman" w:hAnsi="Times New Roman" w:cs="Times New Roman"/>
          <w:bCs/>
          <w:sz w:val="24"/>
          <w:szCs w:val="24"/>
          <w:lang w:eastAsia="ru-RU"/>
        </w:rPr>
        <w:t xml:space="preserve">на поставку бумаги офисной  </w:t>
      </w:r>
    </w:p>
    <w:p w14:paraId="330B29F1" w14:textId="68B0F63F" w:rsidR="00A94672" w:rsidRPr="00A94672" w:rsidRDefault="00A94672" w:rsidP="00A94672">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ru-RU"/>
        </w:rPr>
      </w:pPr>
      <w:r w:rsidRPr="00A94672">
        <w:rPr>
          <w:rFonts w:ascii="Times New Roman" w:eastAsia="Times New Roman" w:hAnsi="Times New Roman" w:cs="Times New Roman"/>
          <w:b/>
          <w:bCs/>
          <w:sz w:val="24"/>
          <w:szCs w:val="24"/>
          <w:u w:val="single"/>
          <w:lang w:eastAsia="ru-RU"/>
        </w:rPr>
        <w:t xml:space="preserve">ИКЗ: 193111600732811160100100150011723244  </w:t>
      </w:r>
    </w:p>
    <w:p w14:paraId="4E54E215" w14:textId="1DB6D1B2" w:rsidR="00A94672" w:rsidRPr="00A94672" w:rsidRDefault="00A94672" w:rsidP="00A94672">
      <w:pPr>
        <w:spacing w:after="0" w:line="240" w:lineRule="auto"/>
        <w:rPr>
          <w:rFonts w:ascii="Times New Roman" w:eastAsia="Times New Roman" w:hAnsi="Times New Roman" w:cs="Times New Roman"/>
          <w:b/>
          <w:sz w:val="24"/>
          <w:szCs w:val="24"/>
          <w:lang w:eastAsia="ru-RU"/>
        </w:rPr>
      </w:pPr>
      <w:r w:rsidRPr="00A94672">
        <w:rPr>
          <w:rFonts w:ascii="Times New Roman" w:eastAsia="Times New Roman" w:hAnsi="Times New Roman" w:cs="Times New Roman"/>
          <w:sz w:val="24"/>
          <w:szCs w:val="24"/>
          <w:lang w:eastAsia="ru-RU"/>
        </w:rPr>
        <w:t xml:space="preserve">          г. Микунь                                                                                         «</w:t>
      </w:r>
      <w:r w:rsidR="00A10104">
        <w:rPr>
          <w:rFonts w:ascii="Times New Roman" w:eastAsia="Times New Roman" w:hAnsi="Times New Roman" w:cs="Times New Roman"/>
          <w:sz w:val="24"/>
          <w:szCs w:val="24"/>
          <w:lang w:eastAsia="ru-RU"/>
        </w:rPr>
        <w:t>24</w:t>
      </w:r>
      <w:r w:rsidRPr="00A9467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июня </w:t>
      </w:r>
      <w:r w:rsidRPr="00A94672">
        <w:rPr>
          <w:rFonts w:ascii="Times New Roman" w:eastAsia="Times New Roman" w:hAnsi="Times New Roman" w:cs="Times New Roman"/>
          <w:sz w:val="24"/>
          <w:szCs w:val="24"/>
          <w:lang w:eastAsia="ru-RU"/>
        </w:rPr>
        <w:t xml:space="preserve"> 2019 г.</w:t>
      </w:r>
      <w:r w:rsidRPr="00A94672">
        <w:rPr>
          <w:rFonts w:ascii="Times New Roman" w:eastAsia="Times New Roman" w:hAnsi="Times New Roman" w:cs="Times New Roman"/>
          <w:b/>
          <w:sz w:val="24"/>
          <w:szCs w:val="24"/>
          <w:lang w:eastAsia="ru-RU"/>
        </w:rPr>
        <w:t xml:space="preserve">   </w:t>
      </w:r>
    </w:p>
    <w:p w14:paraId="2972302C" w14:textId="77777777" w:rsidR="00A94672" w:rsidRPr="00A94672" w:rsidRDefault="00A94672" w:rsidP="00A94672">
      <w:pPr>
        <w:spacing w:after="0" w:line="240" w:lineRule="auto"/>
        <w:rPr>
          <w:rFonts w:ascii="Times New Roman" w:eastAsia="Times New Roman" w:hAnsi="Times New Roman" w:cs="Times New Roman"/>
          <w:sz w:val="24"/>
          <w:szCs w:val="24"/>
          <w:lang w:eastAsia="ru-RU"/>
        </w:rPr>
      </w:pPr>
    </w:p>
    <w:p w14:paraId="7B1778F6" w14:textId="4122F9F0" w:rsidR="00A94672" w:rsidRPr="00A94672" w:rsidRDefault="00A94672" w:rsidP="00A94672">
      <w:pPr>
        <w:spacing w:after="0" w:line="240" w:lineRule="auto"/>
        <w:jc w:val="both"/>
        <w:rPr>
          <w:rFonts w:ascii="Times New Roman" w:hAnsi="Times New Roman" w:cs="Times New Roman"/>
          <w:b/>
          <w:sz w:val="28"/>
          <w:szCs w:val="32"/>
        </w:rPr>
      </w:pPr>
      <w:r w:rsidRPr="00A94672">
        <w:rPr>
          <w:rFonts w:ascii="Times New Roman" w:eastAsia="Times New Roman" w:hAnsi="Times New Roman" w:cs="Times New Roman"/>
          <w:sz w:val="24"/>
          <w:szCs w:val="24"/>
          <w:lang w:eastAsia="ru-RU"/>
        </w:rPr>
        <w:t xml:space="preserve">  Администрация городского поселения «Микунь», именуемая в дальнейшем «Заказчик», в лице руководителя администрации Розмысло Владимира Аркадьевича, действующего на </w:t>
      </w:r>
      <w:r w:rsidRPr="00A94672">
        <w:rPr>
          <w:rFonts w:ascii="Times New Roman" w:eastAsia="Times New Roman" w:hAnsi="Times New Roman" w:cs="Times New Roman"/>
          <w:lang w:eastAsia="ru-RU"/>
        </w:rPr>
        <w:t xml:space="preserve">основании Устава, с одной стороны, и общество с ограниченной ответственностью </w:t>
      </w:r>
      <w:r w:rsidRPr="00A94672">
        <w:rPr>
          <w:rFonts w:ascii="Times New Roman" w:hAnsi="Times New Roman" w:cs="Times New Roman"/>
          <w:bCs/>
        </w:rPr>
        <w:t>«КанцАйленд»</w:t>
      </w:r>
      <w:r w:rsidRPr="00A94672">
        <w:rPr>
          <w:rFonts w:ascii="Times New Roman" w:eastAsia="Times New Roman" w:hAnsi="Times New Roman" w:cs="Times New Roman"/>
          <w:bCs/>
          <w:lang w:eastAsia="ru-RU"/>
        </w:rPr>
        <w:t>,</w:t>
      </w:r>
      <w:r w:rsidRPr="00A94672">
        <w:rPr>
          <w:rFonts w:ascii="Times New Roman" w:eastAsia="Times New Roman" w:hAnsi="Times New Roman" w:cs="Times New Roman"/>
          <w:bCs/>
          <w:sz w:val="24"/>
          <w:szCs w:val="24"/>
          <w:lang w:eastAsia="ru-RU"/>
        </w:rPr>
        <w:t xml:space="preserve"> именуемое</w:t>
      </w:r>
      <w:r w:rsidRPr="00A94672">
        <w:rPr>
          <w:rFonts w:ascii="Times New Roman" w:eastAsia="Times New Roman" w:hAnsi="Times New Roman" w:cs="Times New Roman"/>
          <w:sz w:val="24"/>
          <w:szCs w:val="24"/>
          <w:lang w:eastAsia="ru-RU"/>
        </w:rPr>
        <w:t xml:space="preserve"> в дальнейшем «Поставщик», в лице </w:t>
      </w:r>
      <w:r>
        <w:rPr>
          <w:rFonts w:ascii="Times New Roman" w:eastAsia="Times New Roman" w:hAnsi="Times New Roman" w:cs="Times New Roman"/>
          <w:sz w:val="24"/>
          <w:szCs w:val="24"/>
          <w:lang w:eastAsia="ru-RU"/>
        </w:rPr>
        <w:t xml:space="preserve">генерального директора </w:t>
      </w:r>
      <w:r>
        <w:rPr>
          <w:rFonts w:ascii="Times New Roman" w:hAnsi="Times New Roman" w:cs="Times New Roman"/>
          <w:sz w:val="24"/>
          <w:szCs w:val="32"/>
        </w:rPr>
        <w:t>Жигарева Игоря Анатольевича</w:t>
      </w:r>
      <w:r w:rsidRPr="00A94672">
        <w:rPr>
          <w:rFonts w:ascii="Times New Roman" w:eastAsia="Times New Roman" w:hAnsi="Times New Roman" w:cs="Times New Roman"/>
          <w:sz w:val="24"/>
          <w:szCs w:val="24"/>
          <w:lang w:eastAsia="ru-RU"/>
        </w:rPr>
        <w:t xml:space="preserve"> , действующего на основании</w:t>
      </w:r>
      <w:r>
        <w:rPr>
          <w:rFonts w:ascii="Times New Roman" w:eastAsia="Times New Roman" w:hAnsi="Times New Roman" w:cs="Times New Roman"/>
          <w:sz w:val="24"/>
          <w:szCs w:val="24"/>
          <w:lang w:eastAsia="ru-RU"/>
        </w:rPr>
        <w:t xml:space="preserve"> Устава </w:t>
      </w:r>
      <w:r w:rsidRPr="00A94672">
        <w:rPr>
          <w:rFonts w:ascii="Times New Roman" w:eastAsia="Times New Roman" w:hAnsi="Times New Roman" w:cs="Times New Roman"/>
          <w:sz w:val="24"/>
          <w:szCs w:val="24"/>
          <w:lang w:eastAsia="ru-RU"/>
        </w:rPr>
        <w:t xml:space="preserve">, с другой стороны, в дальнейшем совместно именуемые «Стороны»,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на основании протокола подведения итогов аукциона в электронной форме  от </w:t>
      </w:r>
      <w:r>
        <w:rPr>
          <w:rFonts w:ascii="Times New Roman" w:eastAsia="Times New Roman" w:hAnsi="Times New Roman" w:cs="Times New Roman"/>
          <w:sz w:val="24"/>
          <w:szCs w:val="24"/>
          <w:lang w:eastAsia="ru-RU"/>
        </w:rPr>
        <w:t xml:space="preserve"> 11 июня 2019 </w:t>
      </w:r>
      <w:r w:rsidRPr="00A94672">
        <w:rPr>
          <w:rFonts w:ascii="Times New Roman" w:eastAsia="Times New Roman" w:hAnsi="Times New Roman" w:cs="Times New Roman"/>
          <w:sz w:val="24"/>
          <w:szCs w:val="24"/>
          <w:lang w:eastAsia="ru-RU"/>
        </w:rPr>
        <w:t xml:space="preserve">заключили настоящий муниципальный контракт (далее – контракт) о нижеследующем:  </w:t>
      </w:r>
    </w:p>
    <w:p w14:paraId="4E886862" w14:textId="77777777" w:rsidR="00A94672" w:rsidRPr="00A94672" w:rsidRDefault="00A94672" w:rsidP="00A94672">
      <w:pPr>
        <w:numPr>
          <w:ilvl w:val="0"/>
          <w:numId w:val="1"/>
        </w:numPr>
        <w:spacing w:after="0" w:line="240" w:lineRule="auto"/>
        <w:jc w:val="center"/>
        <w:rPr>
          <w:rFonts w:ascii="Times New Roman" w:eastAsia="Times New Roman" w:hAnsi="Times New Roman" w:cs="Times New Roman"/>
          <w:b/>
          <w:sz w:val="24"/>
          <w:szCs w:val="24"/>
          <w:lang w:eastAsia="ru-RU"/>
        </w:rPr>
      </w:pPr>
      <w:r w:rsidRPr="00A94672">
        <w:rPr>
          <w:rFonts w:ascii="Times New Roman" w:eastAsia="Times New Roman" w:hAnsi="Times New Roman" w:cs="Times New Roman"/>
          <w:b/>
          <w:sz w:val="24"/>
          <w:szCs w:val="24"/>
          <w:lang w:eastAsia="ru-RU"/>
        </w:rPr>
        <w:t>Предмет контракта</w:t>
      </w:r>
    </w:p>
    <w:p w14:paraId="62194A8C" w14:textId="77777777" w:rsidR="00A94672" w:rsidRPr="00A94672" w:rsidRDefault="00A94672" w:rsidP="00A94672">
      <w:pPr>
        <w:spacing w:after="0" w:line="240" w:lineRule="auto"/>
        <w:ind w:firstLine="709"/>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bCs/>
          <w:sz w:val="24"/>
          <w:szCs w:val="24"/>
          <w:lang w:eastAsia="ru-RU"/>
        </w:rPr>
        <w:t>1.1. Поставщик на условиях настоящего контракта обязуется поставить бумагу офисную (далее – Товар), а Заказчик принять и оплатить поставленный Товар.</w:t>
      </w:r>
    </w:p>
    <w:p w14:paraId="7F4DB99E" w14:textId="77777777" w:rsidR="00A94672" w:rsidRPr="00A94672" w:rsidRDefault="00A94672" w:rsidP="00A94672">
      <w:pPr>
        <w:spacing w:after="0" w:line="240" w:lineRule="auto"/>
        <w:ind w:firstLine="709"/>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1.2. Товар и его характеристики определяются спецификацией (Приложение № 1), которая является неотъемлемой частью настоящего контракта.</w:t>
      </w:r>
    </w:p>
    <w:p w14:paraId="63D6DDA7" w14:textId="77777777" w:rsidR="00A94672" w:rsidRPr="00A94672" w:rsidRDefault="00A94672" w:rsidP="00A94672">
      <w:pPr>
        <w:spacing w:after="0" w:line="240" w:lineRule="auto"/>
        <w:ind w:firstLine="709"/>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1.3. Поставка товара осуществляется в течение 10 календарных дней с даты заключения настоящего контракта.</w:t>
      </w:r>
    </w:p>
    <w:p w14:paraId="4502483A" w14:textId="77777777" w:rsidR="00A94672" w:rsidRPr="00A94672" w:rsidRDefault="00A94672" w:rsidP="00A94672">
      <w:pPr>
        <w:spacing w:after="0" w:line="240" w:lineRule="auto"/>
        <w:ind w:firstLine="709"/>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 xml:space="preserve">1.4. Место доставки: Республика Коми, Усть-Вымский район, г.Микунь, ул.Железнодорожная, дом 21. </w:t>
      </w:r>
    </w:p>
    <w:p w14:paraId="0399BCE1" w14:textId="77777777" w:rsidR="00A94672" w:rsidRPr="00A94672" w:rsidRDefault="00A94672" w:rsidP="00A94672">
      <w:pPr>
        <w:spacing w:after="0" w:line="240" w:lineRule="auto"/>
        <w:jc w:val="center"/>
        <w:rPr>
          <w:rFonts w:ascii="Times New Roman" w:eastAsia="Times New Roman" w:hAnsi="Times New Roman" w:cs="Times New Roman"/>
          <w:b/>
          <w:color w:val="000000"/>
          <w:sz w:val="24"/>
          <w:szCs w:val="24"/>
          <w:lang w:eastAsia="ru-RU"/>
        </w:rPr>
      </w:pPr>
    </w:p>
    <w:p w14:paraId="3BEFB51E" w14:textId="77777777" w:rsidR="00A94672" w:rsidRPr="00A94672" w:rsidRDefault="00A94672" w:rsidP="00A94672">
      <w:pPr>
        <w:numPr>
          <w:ilvl w:val="0"/>
          <w:numId w:val="1"/>
        </w:numPr>
        <w:spacing w:after="0" w:line="240" w:lineRule="auto"/>
        <w:jc w:val="center"/>
        <w:rPr>
          <w:rFonts w:ascii="Times New Roman" w:eastAsia="Times New Roman" w:hAnsi="Times New Roman" w:cs="Times New Roman"/>
          <w:b/>
          <w:color w:val="000000"/>
          <w:sz w:val="24"/>
          <w:szCs w:val="24"/>
          <w:lang w:eastAsia="ru-RU"/>
        </w:rPr>
      </w:pPr>
      <w:r w:rsidRPr="00A94672">
        <w:rPr>
          <w:rFonts w:ascii="Times New Roman" w:eastAsia="Times New Roman" w:hAnsi="Times New Roman" w:cs="Times New Roman"/>
          <w:b/>
          <w:color w:val="000000"/>
          <w:sz w:val="24"/>
          <w:szCs w:val="24"/>
          <w:lang w:eastAsia="ru-RU"/>
        </w:rPr>
        <w:t xml:space="preserve">Цена контракта </w:t>
      </w:r>
    </w:p>
    <w:p w14:paraId="76040E45" w14:textId="5397A014" w:rsidR="00A94672" w:rsidRPr="00A94672" w:rsidRDefault="00A94672" w:rsidP="00A94672">
      <w:pPr>
        <w:spacing w:after="0" w:line="240" w:lineRule="auto"/>
        <w:ind w:firstLine="709"/>
        <w:jc w:val="both"/>
        <w:rPr>
          <w:rFonts w:ascii="Times New Roman" w:eastAsia="Times New Roman" w:hAnsi="Times New Roman" w:cs="Times New Roman"/>
          <w:b/>
          <w:sz w:val="24"/>
          <w:szCs w:val="24"/>
          <w:lang w:eastAsia="ru-RU"/>
        </w:rPr>
      </w:pPr>
      <w:r w:rsidRPr="00A94672">
        <w:rPr>
          <w:rFonts w:ascii="Times New Roman" w:eastAsia="Times New Roman" w:hAnsi="Times New Roman" w:cs="Times New Roman"/>
          <w:color w:val="000000"/>
          <w:sz w:val="24"/>
          <w:szCs w:val="24"/>
          <w:lang w:eastAsia="ru-RU"/>
        </w:rPr>
        <w:t xml:space="preserve">2.1. </w:t>
      </w:r>
      <w:r w:rsidRPr="00A94672">
        <w:rPr>
          <w:rFonts w:ascii="Times New Roman" w:eastAsia="Times New Roman" w:hAnsi="Times New Roman" w:cs="Times New Roman"/>
          <w:sz w:val="24"/>
          <w:szCs w:val="24"/>
          <w:lang w:eastAsia="ru-RU"/>
        </w:rPr>
        <w:t xml:space="preserve">Цена контракта составляет </w:t>
      </w:r>
      <w:r w:rsidRPr="00A94672">
        <w:rPr>
          <w:rFonts w:ascii="Times New Roman" w:eastAsia="Times New Roman" w:hAnsi="Times New Roman" w:cs="Times New Roman"/>
        </w:rPr>
        <w:t>20173(двадцать тысяч сто семьдесят три) рубля 65 копеек</w:t>
      </w:r>
      <w:r w:rsidRPr="00A94672">
        <w:rPr>
          <w:rFonts w:ascii="Times New Roman" w:eastAsia="Times New Roman" w:hAnsi="Times New Roman" w:cs="Times New Roman"/>
          <w:sz w:val="24"/>
          <w:szCs w:val="24"/>
          <w:lang w:eastAsia="ru-RU"/>
        </w:rPr>
        <w:t>, в том числе НДС в размере</w:t>
      </w:r>
      <w:r>
        <w:rPr>
          <w:rFonts w:ascii="Times New Roman" w:eastAsia="Times New Roman" w:hAnsi="Times New Roman" w:cs="Times New Roman"/>
          <w:sz w:val="24"/>
          <w:szCs w:val="24"/>
          <w:lang w:eastAsia="ru-RU"/>
        </w:rPr>
        <w:t xml:space="preserve"> </w:t>
      </w:r>
      <w:r w:rsidRPr="00A94672">
        <w:rPr>
          <w:rFonts w:ascii="Times New Roman" w:eastAsia="Times New Roman" w:hAnsi="Times New Roman" w:cs="Times New Roman"/>
          <w:sz w:val="24"/>
          <w:szCs w:val="24"/>
          <w:lang w:eastAsia="ru-RU"/>
        </w:rPr>
        <w:t>3362.28</w:t>
      </w:r>
      <w:r>
        <w:rPr>
          <w:rFonts w:ascii="Times New Roman" w:eastAsia="Times New Roman" w:hAnsi="Times New Roman" w:cs="Times New Roman"/>
          <w:sz w:val="24"/>
          <w:szCs w:val="24"/>
          <w:lang w:eastAsia="ru-RU"/>
        </w:rPr>
        <w:t xml:space="preserve"> рублей</w:t>
      </w:r>
      <w:r w:rsidRPr="00A94672">
        <w:rPr>
          <w:rFonts w:ascii="Times New Roman" w:eastAsia="Times New Roman" w:hAnsi="Times New Roman" w:cs="Times New Roman"/>
          <w:sz w:val="24"/>
          <w:szCs w:val="24"/>
          <w:lang w:eastAsia="ru-RU"/>
        </w:rPr>
        <w:t xml:space="preserve">. </w:t>
      </w:r>
    </w:p>
    <w:p w14:paraId="14A46D1F" w14:textId="77777777" w:rsidR="00A94672" w:rsidRPr="00A94672" w:rsidRDefault="00A94672" w:rsidP="00A94672">
      <w:pPr>
        <w:spacing w:after="0" w:line="240" w:lineRule="auto"/>
        <w:ind w:firstLine="709"/>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2.2. Цена контракта устанавливается в рублях, включает в себя все расходы (в том числе НДС, расходы на доставку Товара, перевозку, страхование, уплату налогов, пошлин, сборов и других обязательных платежей).</w:t>
      </w:r>
    </w:p>
    <w:p w14:paraId="02FB0213" w14:textId="77777777" w:rsidR="00A94672" w:rsidRPr="00A94672" w:rsidRDefault="00A94672" w:rsidP="00A94672">
      <w:pPr>
        <w:spacing w:after="0" w:line="240" w:lineRule="auto"/>
        <w:ind w:firstLine="709"/>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2.3. Цена контракта является твердой и определяется на весь срок его исполнения.</w:t>
      </w:r>
    </w:p>
    <w:p w14:paraId="728B5523" w14:textId="77777777" w:rsidR="00A94672" w:rsidRPr="00A94672" w:rsidRDefault="00A94672" w:rsidP="00A94672">
      <w:pPr>
        <w:spacing w:after="0" w:line="240" w:lineRule="auto"/>
        <w:ind w:firstLine="709"/>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 xml:space="preserve">2.4. Оплата Товара осуществляется Заказчиком за счет средств местного бюджета городского поселения «Микунь» на 2019 год.  </w:t>
      </w:r>
    </w:p>
    <w:p w14:paraId="664E0F6F" w14:textId="77777777" w:rsidR="00A94672" w:rsidRPr="00A94672" w:rsidRDefault="00A94672" w:rsidP="00A94672">
      <w:pPr>
        <w:spacing w:after="0" w:line="240" w:lineRule="auto"/>
        <w:ind w:firstLine="709"/>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2.5. Оплата осуществляется Заказчиком путем перечисления денежных средств на расчетный счет Поставщика в размере 100 % от цены контракта, по факту поставки Товара, в течение 15 рабочих дней с момента подписания Заказчиком товарной накладной, на основании выставленного Поставщиком счета.</w:t>
      </w:r>
    </w:p>
    <w:p w14:paraId="5BB2FF7F" w14:textId="77777777" w:rsidR="00A94672" w:rsidRPr="00A94672" w:rsidRDefault="00A94672" w:rsidP="00A94672">
      <w:pPr>
        <w:tabs>
          <w:tab w:val="left" w:pos="284"/>
        </w:tabs>
        <w:suppressAutoHyphens/>
        <w:autoSpaceDE w:val="0"/>
        <w:spacing w:after="0" w:line="240" w:lineRule="auto"/>
        <w:ind w:firstLine="360"/>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lang w:eastAsia="ru-RU"/>
        </w:rPr>
        <w:tab/>
      </w:r>
      <w:r w:rsidRPr="00A94672">
        <w:rPr>
          <w:rFonts w:ascii="Times New Roman" w:eastAsia="Times New Roman" w:hAnsi="Times New Roman" w:cs="Times New Roman"/>
          <w:sz w:val="24"/>
          <w:szCs w:val="24"/>
          <w:lang w:eastAsia="ru-RU"/>
        </w:rPr>
        <w:t>2.6.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A308305" w14:textId="77777777" w:rsidR="00A94672" w:rsidRPr="00A94672" w:rsidRDefault="00A94672" w:rsidP="00A94672">
      <w:pPr>
        <w:spacing w:after="0" w:line="240" w:lineRule="auto"/>
        <w:rPr>
          <w:rFonts w:ascii="Times New Roman" w:eastAsia="Times New Roman" w:hAnsi="Times New Roman" w:cs="Times New Roman"/>
          <w:b/>
          <w:sz w:val="24"/>
          <w:szCs w:val="24"/>
          <w:lang w:eastAsia="ru-RU"/>
        </w:rPr>
      </w:pPr>
    </w:p>
    <w:p w14:paraId="521F03B3" w14:textId="77777777" w:rsidR="00A94672" w:rsidRPr="00A94672" w:rsidRDefault="00A94672" w:rsidP="00A94672">
      <w:pPr>
        <w:spacing w:after="0" w:line="240" w:lineRule="auto"/>
        <w:ind w:firstLine="709"/>
        <w:jc w:val="center"/>
        <w:rPr>
          <w:rFonts w:ascii="Times New Roman" w:eastAsia="Times New Roman" w:hAnsi="Times New Roman" w:cs="Times New Roman"/>
          <w:b/>
          <w:sz w:val="24"/>
          <w:szCs w:val="24"/>
          <w:lang w:eastAsia="ru-RU"/>
        </w:rPr>
      </w:pPr>
      <w:r w:rsidRPr="00A94672">
        <w:rPr>
          <w:rFonts w:ascii="Times New Roman" w:eastAsia="Times New Roman" w:hAnsi="Times New Roman" w:cs="Times New Roman"/>
          <w:b/>
          <w:sz w:val="24"/>
          <w:szCs w:val="24"/>
          <w:lang w:eastAsia="ru-RU"/>
        </w:rPr>
        <w:t>3. Обязанности сторон</w:t>
      </w:r>
    </w:p>
    <w:p w14:paraId="0ADDBC4D" w14:textId="77777777" w:rsidR="00A94672" w:rsidRPr="00A94672" w:rsidRDefault="00A94672" w:rsidP="00A94672">
      <w:pPr>
        <w:spacing w:after="0" w:line="240" w:lineRule="auto"/>
        <w:ind w:firstLine="709"/>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3.1. Поставщик обязан:</w:t>
      </w:r>
    </w:p>
    <w:p w14:paraId="778D9A61" w14:textId="77777777" w:rsidR="00A94672" w:rsidRPr="00A94672" w:rsidRDefault="00A94672" w:rsidP="00A94672">
      <w:pPr>
        <w:spacing w:after="0" w:line="240" w:lineRule="auto"/>
        <w:ind w:firstLine="709"/>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 произвести поставку Товара в количестве, по цене и в сроки, согласованные Сторонами в настоящем контракте и спецификации к настоящему контракту;</w:t>
      </w:r>
    </w:p>
    <w:p w14:paraId="0E68753A" w14:textId="77777777" w:rsidR="00A94672" w:rsidRPr="00A94672" w:rsidRDefault="00A94672" w:rsidP="00A94672">
      <w:pPr>
        <w:spacing w:after="0" w:line="240" w:lineRule="auto"/>
        <w:ind w:firstLine="709"/>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 обеспечить соответствие качества поставляемого Товара ГОСТу, ТУ для данной категории товара и/или иным дополнительным особым условиям, оговоренным в Спецификации к настоящему контракту;</w:t>
      </w:r>
    </w:p>
    <w:p w14:paraId="5865DA75" w14:textId="77777777" w:rsidR="00A94672" w:rsidRPr="00A94672" w:rsidRDefault="00A94672" w:rsidP="00A94672">
      <w:pPr>
        <w:spacing w:after="0" w:line="240" w:lineRule="auto"/>
        <w:ind w:firstLine="709"/>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 гарантировать качество Товара, поставляемого Заказчику;</w:t>
      </w:r>
    </w:p>
    <w:p w14:paraId="567A90AC" w14:textId="77777777" w:rsidR="00A94672" w:rsidRPr="00A94672" w:rsidRDefault="00A94672" w:rsidP="00A94672">
      <w:pPr>
        <w:spacing w:after="0" w:line="240" w:lineRule="auto"/>
        <w:ind w:firstLine="709"/>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lastRenderedPageBreak/>
        <w:t>-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предусмотренные договором, при этом заказчик обязан обеспечить приемку поставленного товара;</w:t>
      </w:r>
    </w:p>
    <w:p w14:paraId="370CEBFA" w14:textId="77777777" w:rsidR="00A94672" w:rsidRPr="00A94672" w:rsidRDefault="00A94672" w:rsidP="00A94672">
      <w:pPr>
        <w:spacing w:after="0" w:line="240" w:lineRule="auto"/>
        <w:ind w:firstLine="709"/>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 нести полную ответственность за несоответствие требуемому качеству и санитарным нормам поставляемого товара;</w:t>
      </w:r>
    </w:p>
    <w:p w14:paraId="05C5B954" w14:textId="77777777" w:rsidR="00A94672" w:rsidRPr="00A94672" w:rsidRDefault="00A94672" w:rsidP="00A94672">
      <w:pPr>
        <w:spacing w:after="0" w:line="240" w:lineRule="auto"/>
        <w:ind w:firstLine="709"/>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 предоставить Заказчику товарно-сопроводительные документы (акт приёма - передачи, счета-фактуры, накладные и т.д.);</w:t>
      </w:r>
    </w:p>
    <w:p w14:paraId="0D638763" w14:textId="77777777" w:rsidR="00A94672" w:rsidRPr="00A94672" w:rsidRDefault="00A94672" w:rsidP="00A94672">
      <w:pPr>
        <w:spacing w:after="0" w:line="240" w:lineRule="auto"/>
        <w:ind w:firstLine="709"/>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3.2. Заказчик обязан:</w:t>
      </w:r>
    </w:p>
    <w:p w14:paraId="3E4D9976" w14:textId="77777777" w:rsidR="00A94672" w:rsidRPr="00A94672" w:rsidRDefault="00A94672" w:rsidP="00A94672">
      <w:pPr>
        <w:spacing w:after="0" w:line="240" w:lineRule="auto"/>
        <w:ind w:left="708" w:firstLine="1"/>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w:t>
      </w:r>
      <w:r w:rsidRPr="00A94672">
        <w:rPr>
          <w:rFonts w:ascii="Times New Roman" w:eastAsia="Times New Roman" w:hAnsi="Times New Roman" w:cs="Times New Roman"/>
          <w:sz w:val="20"/>
          <w:szCs w:val="20"/>
          <w:lang w:eastAsia="ru-RU"/>
        </w:rPr>
        <w:t xml:space="preserve"> </w:t>
      </w:r>
      <w:r w:rsidRPr="00A94672">
        <w:rPr>
          <w:rFonts w:ascii="Times New Roman" w:eastAsia="Times New Roman" w:hAnsi="Times New Roman" w:cs="Times New Roman"/>
          <w:sz w:val="24"/>
          <w:szCs w:val="24"/>
          <w:lang w:eastAsia="ru-RU"/>
        </w:rPr>
        <w:t xml:space="preserve">осуществить приемку поставляемого товара на условиях настоящего договора,  </w:t>
      </w:r>
    </w:p>
    <w:p w14:paraId="42051C0F" w14:textId="77777777" w:rsidR="00A94672" w:rsidRPr="00A94672" w:rsidRDefault="00A94672" w:rsidP="00A94672">
      <w:pPr>
        <w:spacing w:after="0" w:line="240" w:lineRule="auto"/>
        <w:ind w:firstLine="709"/>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 обеспечить своевременную оплату поставленного товара в соответствии с условиями контракта;</w:t>
      </w:r>
    </w:p>
    <w:p w14:paraId="59123D45" w14:textId="77777777" w:rsidR="00A94672" w:rsidRPr="00A94672" w:rsidRDefault="00A94672" w:rsidP="00A94672">
      <w:pPr>
        <w:spacing w:after="0" w:line="240" w:lineRule="auto"/>
        <w:ind w:firstLine="709"/>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 при возникновении претензий по качеству и количеству товара Заказчик обязан предъявить Поставщику претензию в установленном порядке.</w:t>
      </w:r>
    </w:p>
    <w:p w14:paraId="2BC56765" w14:textId="77777777" w:rsidR="00A94672" w:rsidRPr="00A94672" w:rsidRDefault="00A94672" w:rsidP="00A94672">
      <w:pPr>
        <w:spacing w:after="0" w:line="240" w:lineRule="auto"/>
        <w:jc w:val="center"/>
        <w:rPr>
          <w:rFonts w:ascii="Times New Roman" w:eastAsia="Times New Roman" w:hAnsi="Times New Roman" w:cs="Times New Roman"/>
          <w:b/>
          <w:sz w:val="24"/>
          <w:szCs w:val="24"/>
          <w:lang w:eastAsia="ru-RU"/>
        </w:rPr>
      </w:pPr>
    </w:p>
    <w:p w14:paraId="4F1C53AD" w14:textId="77777777" w:rsidR="00A94672" w:rsidRPr="00A94672" w:rsidRDefault="00A94672" w:rsidP="00A94672">
      <w:pPr>
        <w:spacing w:after="0" w:line="240" w:lineRule="auto"/>
        <w:jc w:val="center"/>
        <w:rPr>
          <w:rFonts w:ascii="Times New Roman" w:eastAsia="Times New Roman" w:hAnsi="Times New Roman" w:cs="Times New Roman"/>
          <w:b/>
          <w:sz w:val="24"/>
          <w:szCs w:val="24"/>
          <w:lang w:eastAsia="ru-RU"/>
        </w:rPr>
      </w:pPr>
      <w:r w:rsidRPr="00A94672">
        <w:rPr>
          <w:rFonts w:ascii="Times New Roman" w:eastAsia="Times New Roman" w:hAnsi="Times New Roman" w:cs="Times New Roman"/>
          <w:b/>
          <w:sz w:val="24"/>
          <w:szCs w:val="24"/>
          <w:lang w:eastAsia="ru-RU"/>
        </w:rPr>
        <w:t>4. Приемка Товара</w:t>
      </w:r>
    </w:p>
    <w:p w14:paraId="0CC2E05A" w14:textId="77777777" w:rsidR="00A94672" w:rsidRPr="00A94672" w:rsidRDefault="00A94672" w:rsidP="00A94672">
      <w:pPr>
        <w:spacing w:after="0" w:line="240" w:lineRule="auto"/>
        <w:ind w:firstLine="539"/>
        <w:jc w:val="both"/>
        <w:rPr>
          <w:rFonts w:ascii="Times New Roman" w:eastAsia="Times New Roman" w:hAnsi="Times New Roman" w:cs="Times New Roman"/>
          <w:bCs/>
          <w:sz w:val="24"/>
          <w:szCs w:val="24"/>
          <w:lang w:eastAsia="ru-RU"/>
        </w:rPr>
      </w:pPr>
      <w:r w:rsidRPr="00A94672">
        <w:rPr>
          <w:rFonts w:ascii="Times New Roman" w:eastAsia="Times New Roman" w:hAnsi="Times New Roman" w:cs="Times New Roman"/>
          <w:bCs/>
          <w:iCs/>
          <w:sz w:val="24"/>
          <w:szCs w:val="24"/>
          <w:lang w:eastAsia="ru-RU"/>
        </w:rPr>
        <w:t xml:space="preserve">4.1. </w:t>
      </w:r>
      <w:r w:rsidRPr="00A94672">
        <w:rPr>
          <w:rFonts w:ascii="Times New Roman" w:eastAsia="Times New Roman" w:hAnsi="Times New Roman" w:cs="Times New Roman"/>
          <w:bCs/>
          <w:sz w:val="24"/>
          <w:szCs w:val="24"/>
          <w:lang w:eastAsia="ru-RU"/>
        </w:rPr>
        <w:t>Приемка Товара производится следующим образом и в следующие сроки: Заказчик производит приемку товара, согласно п. 1.3. Контракта в рабочие дни с 08:00 до 16-00  по местному времени.</w:t>
      </w:r>
    </w:p>
    <w:p w14:paraId="2B25A1A2" w14:textId="77777777" w:rsidR="00A94672" w:rsidRPr="00A94672" w:rsidRDefault="00A94672" w:rsidP="00A94672">
      <w:pPr>
        <w:spacing w:after="0" w:line="240" w:lineRule="auto"/>
        <w:ind w:firstLine="539"/>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bCs/>
          <w:sz w:val="24"/>
          <w:szCs w:val="24"/>
          <w:lang w:eastAsia="ru-RU"/>
        </w:rPr>
        <w:t xml:space="preserve">4.2. </w:t>
      </w:r>
      <w:r w:rsidRPr="00A94672">
        <w:rPr>
          <w:rFonts w:ascii="Times New Roman" w:eastAsia="Times New Roman" w:hAnsi="Times New Roman" w:cs="Times New Roman"/>
          <w:sz w:val="24"/>
          <w:szCs w:val="24"/>
          <w:lang w:eastAsia="ru-RU"/>
        </w:rPr>
        <w:t>Количество поступившего Товара при приемке определяется Заказчиком в тех же единицах измерения, которые указаны в спецификации к настоящему контракту и в сопроводительных документах Поставщика.</w:t>
      </w:r>
    </w:p>
    <w:p w14:paraId="5DB67B86" w14:textId="77777777" w:rsidR="00A94672" w:rsidRPr="00A94672" w:rsidRDefault="00A94672" w:rsidP="00A94672">
      <w:pPr>
        <w:spacing w:after="0" w:line="240" w:lineRule="auto"/>
        <w:ind w:firstLine="539"/>
        <w:jc w:val="both"/>
        <w:rPr>
          <w:rFonts w:ascii="Times New Roman" w:eastAsia="Times New Roman" w:hAnsi="Times New Roman" w:cs="Times New Roman"/>
          <w:bCs/>
          <w:sz w:val="24"/>
          <w:szCs w:val="24"/>
          <w:lang w:eastAsia="ru-RU"/>
        </w:rPr>
      </w:pPr>
      <w:r w:rsidRPr="00A94672">
        <w:rPr>
          <w:rFonts w:ascii="Times New Roman" w:eastAsia="Times New Roman" w:hAnsi="Times New Roman" w:cs="Times New Roman"/>
          <w:bCs/>
          <w:sz w:val="24"/>
          <w:szCs w:val="24"/>
          <w:lang w:eastAsia="ru-RU"/>
        </w:rPr>
        <w:t>4.3. При осуществлении поставки товара Поставщик обязан представить Заказчику документы (счет, счет-фактуру, товарную накладную) и документы, подтверждающие качество товара (при наличии), которые являются неотъемлемой принадлежностью товара и направляются одновременно с товаром без дополнительной оплаты.</w:t>
      </w:r>
    </w:p>
    <w:p w14:paraId="3CAD9BF2" w14:textId="77777777" w:rsidR="00A94672" w:rsidRPr="00A94672" w:rsidRDefault="00A94672" w:rsidP="00A94672">
      <w:pPr>
        <w:spacing w:after="0" w:line="240" w:lineRule="auto"/>
        <w:ind w:firstLine="539"/>
        <w:jc w:val="both"/>
        <w:rPr>
          <w:rFonts w:ascii="Times New Roman" w:eastAsia="Times New Roman" w:hAnsi="Times New Roman" w:cs="Times New Roman"/>
          <w:bCs/>
          <w:sz w:val="24"/>
          <w:szCs w:val="24"/>
          <w:lang w:eastAsia="ru-RU"/>
        </w:rPr>
      </w:pPr>
      <w:r w:rsidRPr="00A94672">
        <w:rPr>
          <w:rFonts w:ascii="Times New Roman" w:eastAsia="Times New Roman" w:hAnsi="Times New Roman" w:cs="Times New Roman"/>
          <w:color w:val="000000"/>
          <w:sz w:val="24"/>
          <w:szCs w:val="20"/>
          <w:lang w:eastAsia="ru-RU"/>
        </w:rPr>
        <w:t xml:space="preserve">4.4. Приемка Товара, проверка комплектности и качества Товара осуществляется в месте поставки в присутствии представителя Заказчика и Поставщика. При отсутствии претензий к товару и сопроводительным документам, Заказчик обязан принять товар, подписать товарные накладные, заверить их печатью и один экземпляр направить Поставщику в течение 3 рабочих дней. </w:t>
      </w:r>
    </w:p>
    <w:p w14:paraId="6B446BB4" w14:textId="77777777" w:rsidR="00A94672" w:rsidRPr="00A94672" w:rsidRDefault="00A94672" w:rsidP="00A94672">
      <w:pPr>
        <w:spacing w:after="0" w:line="240" w:lineRule="auto"/>
        <w:ind w:firstLine="539"/>
        <w:jc w:val="both"/>
        <w:rPr>
          <w:rFonts w:ascii="Times New Roman" w:eastAsia="Times New Roman" w:hAnsi="Times New Roman" w:cs="Times New Roman"/>
          <w:bCs/>
          <w:sz w:val="24"/>
          <w:szCs w:val="24"/>
          <w:lang w:eastAsia="ru-RU"/>
        </w:rPr>
      </w:pPr>
      <w:r w:rsidRPr="00A94672">
        <w:rPr>
          <w:rFonts w:ascii="Times New Roman" w:eastAsia="Times New Roman" w:hAnsi="Times New Roman" w:cs="Times New Roman"/>
          <w:sz w:val="24"/>
          <w:szCs w:val="24"/>
          <w:lang w:eastAsia="ru-RU"/>
        </w:rPr>
        <w:t xml:space="preserve">4.5. </w:t>
      </w:r>
      <w:r w:rsidRPr="00A94672">
        <w:rPr>
          <w:rFonts w:ascii="Times New Roman" w:eastAsia="Times New Roman" w:hAnsi="Times New Roman" w:cs="Times New Roman"/>
          <w:bCs/>
          <w:sz w:val="24"/>
          <w:szCs w:val="24"/>
          <w:lang w:eastAsia="ru-RU"/>
        </w:rPr>
        <w:t>При обнаружении несоответствия количества и качества, Заказчик вправе отказаться от приемки такого товара, о чем составляется соответствующий акт.</w:t>
      </w:r>
    </w:p>
    <w:p w14:paraId="3AE4BB99" w14:textId="77777777" w:rsidR="00A94672" w:rsidRPr="00A94672" w:rsidRDefault="00A94672" w:rsidP="00A94672">
      <w:pPr>
        <w:spacing w:after="0" w:line="240" w:lineRule="auto"/>
        <w:ind w:firstLine="539"/>
        <w:jc w:val="both"/>
        <w:rPr>
          <w:rFonts w:ascii="Times New Roman" w:eastAsia="Times New Roman" w:hAnsi="Times New Roman" w:cs="Times New Roman"/>
          <w:bCs/>
          <w:sz w:val="24"/>
          <w:szCs w:val="24"/>
          <w:lang w:eastAsia="ru-RU"/>
        </w:rPr>
      </w:pPr>
      <w:r w:rsidRPr="00A94672">
        <w:rPr>
          <w:rFonts w:ascii="Times New Roman" w:eastAsia="Times New Roman" w:hAnsi="Times New Roman" w:cs="Times New Roman"/>
          <w:bCs/>
          <w:sz w:val="24"/>
          <w:szCs w:val="24"/>
          <w:lang w:eastAsia="ru-RU"/>
        </w:rPr>
        <w:t>4.6. Поставщик обязан в течение 10 дней со дня получения претензии Заказчика заменить товар надлежащего качества. Возврат и замена некачественного товара осуществляется силами и за счет Поставщика.</w:t>
      </w:r>
    </w:p>
    <w:p w14:paraId="73FDA2F0" w14:textId="77777777" w:rsidR="00A94672" w:rsidRPr="00A94672" w:rsidRDefault="00A94672" w:rsidP="00A94672">
      <w:pPr>
        <w:spacing w:after="0" w:line="240" w:lineRule="auto"/>
        <w:ind w:firstLine="539"/>
        <w:jc w:val="both"/>
        <w:rPr>
          <w:rFonts w:ascii="Times New Roman" w:eastAsia="Times New Roman" w:hAnsi="Times New Roman" w:cs="Times New Roman"/>
          <w:bCs/>
          <w:sz w:val="24"/>
          <w:szCs w:val="24"/>
          <w:lang w:eastAsia="ru-RU"/>
        </w:rPr>
      </w:pPr>
      <w:r w:rsidRPr="00A94672">
        <w:rPr>
          <w:rFonts w:ascii="Times New Roman" w:eastAsia="Times New Roman" w:hAnsi="Times New Roman" w:cs="Times New Roman"/>
          <w:bCs/>
          <w:sz w:val="24"/>
          <w:szCs w:val="24"/>
          <w:lang w:eastAsia="ru-RU"/>
        </w:rPr>
        <w:t xml:space="preserve">4.7. Поставщик не вправе поставлять товар, не указанный в спецификации. В случае поставки товара, не указанного в спецификации, его оплата не производится. </w:t>
      </w:r>
    </w:p>
    <w:p w14:paraId="6460C087" w14:textId="77777777" w:rsidR="00A94672" w:rsidRPr="00A94672" w:rsidRDefault="00A94672" w:rsidP="00A94672">
      <w:pPr>
        <w:keepNext/>
        <w:tabs>
          <w:tab w:val="left" w:pos="284"/>
          <w:tab w:val="num" w:pos="397"/>
        </w:tabs>
        <w:autoSpaceDE w:val="0"/>
        <w:autoSpaceDN w:val="0"/>
        <w:spacing w:before="120" w:after="0" w:line="240" w:lineRule="auto"/>
        <w:jc w:val="center"/>
        <w:outlineLvl w:val="0"/>
        <w:rPr>
          <w:rFonts w:ascii="Times New Roman" w:eastAsia="Times New Roman" w:hAnsi="Times New Roman" w:cs="Times New Roman"/>
          <w:b/>
          <w:bCs/>
          <w:snapToGrid w:val="0"/>
          <w:color w:val="000000"/>
          <w:sz w:val="24"/>
          <w:szCs w:val="24"/>
          <w:lang w:eastAsia="ru-RU"/>
        </w:rPr>
      </w:pPr>
      <w:r w:rsidRPr="00A94672">
        <w:rPr>
          <w:rFonts w:ascii="Times New Roman" w:eastAsia="Times New Roman" w:hAnsi="Times New Roman" w:cs="Times New Roman"/>
          <w:b/>
          <w:bCs/>
          <w:snapToGrid w:val="0"/>
          <w:color w:val="000000"/>
          <w:sz w:val="24"/>
          <w:szCs w:val="24"/>
          <w:lang w:eastAsia="ru-RU"/>
        </w:rPr>
        <w:t xml:space="preserve">5. Качество товара </w:t>
      </w:r>
    </w:p>
    <w:p w14:paraId="6EC6F83F" w14:textId="77777777" w:rsidR="00A94672" w:rsidRPr="00A94672" w:rsidRDefault="00A94672" w:rsidP="00A94672">
      <w:pPr>
        <w:spacing w:after="0" w:line="240" w:lineRule="auto"/>
        <w:ind w:firstLine="708"/>
        <w:jc w:val="both"/>
        <w:rPr>
          <w:rFonts w:ascii="Times New Roman" w:eastAsia="Times New Roman" w:hAnsi="Times New Roman" w:cs="Times New Roman"/>
          <w:sz w:val="24"/>
          <w:szCs w:val="24"/>
          <w:lang w:eastAsia="ar-SA"/>
        </w:rPr>
      </w:pPr>
      <w:r w:rsidRPr="00A94672">
        <w:rPr>
          <w:rFonts w:ascii="Times New Roman" w:eastAsia="Times New Roman" w:hAnsi="Times New Roman" w:cs="Times New Roman"/>
          <w:sz w:val="24"/>
          <w:szCs w:val="24"/>
          <w:lang w:eastAsia="ar-SA"/>
        </w:rPr>
        <w:t>5.1.   Поставляемый товар должен быть новым и  полностью соответствовать нормативным требованиям по качеству и безопасности товара и других стандартов, регламентирующих качество поставляемых  товаров, а также должен быть обеспечен информацией о товаре, изготовителе, основных потребительских свойствах на русском языке.</w:t>
      </w:r>
    </w:p>
    <w:p w14:paraId="622E76BB" w14:textId="77777777" w:rsidR="00A94672" w:rsidRPr="00A94672" w:rsidRDefault="00A94672" w:rsidP="00A94672">
      <w:pPr>
        <w:spacing w:after="0" w:line="240" w:lineRule="auto"/>
        <w:jc w:val="both"/>
        <w:rPr>
          <w:rFonts w:ascii="Times New Roman" w:eastAsia="Times New Roman" w:hAnsi="Times New Roman" w:cs="Times New Roman"/>
          <w:sz w:val="24"/>
          <w:szCs w:val="24"/>
          <w:lang w:eastAsia="ar-SA"/>
        </w:rPr>
      </w:pPr>
      <w:r w:rsidRPr="00A94672">
        <w:rPr>
          <w:rFonts w:ascii="Times New Roman" w:eastAsia="Times New Roman" w:hAnsi="Times New Roman" w:cs="Times New Roman"/>
          <w:sz w:val="24"/>
          <w:szCs w:val="24"/>
          <w:lang w:eastAsia="ar-SA"/>
        </w:rPr>
        <w:t xml:space="preserve">             При поставке товаров, поставщик предоставляет документы, подтверждающие качество и безопасность товара (сертификат соответствия/ удостоверение качества и безопасности товара)</w:t>
      </w:r>
    </w:p>
    <w:p w14:paraId="2B8DC8DD" w14:textId="77777777" w:rsidR="00A94672" w:rsidRPr="00A94672" w:rsidRDefault="00A94672" w:rsidP="00A94672">
      <w:pPr>
        <w:spacing w:after="0" w:line="240" w:lineRule="auto"/>
        <w:jc w:val="both"/>
        <w:rPr>
          <w:rFonts w:ascii="Times New Roman" w:eastAsia="Times New Roman" w:hAnsi="Times New Roman" w:cs="Times New Roman"/>
          <w:sz w:val="24"/>
          <w:szCs w:val="24"/>
          <w:lang w:eastAsia="ar-SA"/>
        </w:rPr>
      </w:pPr>
      <w:r w:rsidRPr="00A94672">
        <w:rPr>
          <w:rFonts w:ascii="Times New Roman" w:eastAsia="Times New Roman" w:hAnsi="Times New Roman" w:cs="Times New Roman"/>
          <w:sz w:val="24"/>
          <w:szCs w:val="24"/>
          <w:lang w:eastAsia="ar-SA"/>
        </w:rPr>
        <w:t xml:space="preserve">          </w:t>
      </w:r>
      <w:r w:rsidRPr="00A94672">
        <w:rPr>
          <w:rFonts w:ascii="Times New Roman" w:eastAsia="Times New Roman" w:hAnsi="Times New Roman" w:cs="Times New Roman"/>
          <w:sz w:val="24"/>
          <w:szCs w:val="24"/>
          <w:lang w:eastAsia="ar-SA"/>
        </w:rPr>
        <w:tab/>
        <w:t xml:space="preserve">5.2. </w:t>
      </w:r>
      <w:r w:rsidRPr="00A94672">
        <w:rPr>
          <w:rFonts w:ascii="Times New Roman" w:eastAsia="Times New Roman" w:hAnsi="Times New Roman" w:cs="Calibri"/>
          <w:sz w:val="24"/>
          <w:szCs w:val="24"/>
          <w:lang w:eastAsia="ar-SA"/>
        </w:rPr>
        <w:t xml:space="preserve">В случае непоставки, недопоставки, поставки некачественного товара, и/или не соответствующего характеристикам, указанным в спецификации, поставщик по требованию заказчика производит допоставку недостающего товара, замену некачественного или несоответствующего качеству товара, указанного в спецификации, товара, не имеющего какого либо документа, подтверждающего ее происхождение, качество, безопасность в </w:t>
      </w:r>
      <w:r w:rsidRPr="00A94672">
        <w:rPr>
          <w:rFonts w:ascii="Times New Roman" w:eastAsia="Times New Roman" w:hAnsi="Times New Roman" w:cs="Calibri"/>
          <w:sz w:val="24"/>
          <w:szCs w:val="24"/>
          <w:lang w:eastAsia="ar-SA"/>
        </w:rPr>
        <w:lastRenderedPageBreak/>
        <w:t>течение 10 дней с момента, когда поставщику стало известно о факте поставке товара, с указанными выше недостатками.</w:t>
      </w:r>
    </w:p>
    <w:p w14:paraId="795F9375" w14:textId="77777777" w:rsidR="00A94672" w:rsidRPr="00A94672" w:rsidRDefault="00A94672" w:rsidP="00A94672">
      <w:pPr>
        <w:numPr>
          <w:ilvl w:val="1"/>
          <w:numId w:val="0"/>
        </w:numPr>
        <w:tabs>
          <w:tab w:val="num" w:pos="710"/>
        </w:tabs>
        <w:autoSpaceDE w:val="0"/>
        <w:autoSpaceDN w:val="0"/>
        <w:spacing w:after="0" w:line="240" w:lineRule="auto"/>
        <w:jc w:val="both"/>
        <w:rPr>
          <w:rFonts w:ascii="Times New Roman" w:eastAsia="Times New Roman" w:hAnsi="Times New Roman" w:cs="Times New Roman"/>
          <w:sz w:val="24"/>
          <w:szCs w:val="24"/>
          <w:lang w:eastAsia="ar-SA"/>
        </w:rPr>
      </w:pPr>
      <w:r w:rsidRPr="00A94672">
        <w:rPr>
          <w:rFonts w:ascii="Times New Roman" w:eastAsia="Times New Roman" w:hAnsi="Times New Roman" w:cs="Times New Roman"/>
          <w:sz w:val="24"/>
          <w:szCs w:val="24"/>
          <w:lang w:eastAsia="ar-SA"/>
        </w:rPr>
        <w:tab/>
        <w:t>5.3.</w:t>
      </w:r>
      <w:r w:rsidRPr="00A94672">
        <w:rPr>
          <w:rFonts w:ascii="Times New Roman" w:eastAsia="Times New Roman" w:hAnsi="Times New Roman" w:cs="Times New Roman"/>
          <w:sz w:val="24"/>
          <w:szCs w:val="24"/>
          <w:lang w:eastAsia="ar-SA"/>
        </w:rPr>
        <w:tab/>
        <w:t>При исполнении договора по согласованию заказчика с поставщиком допускается поставка товара,  качество,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вносятся заказчиком в реестр контрактов, заключенных заказчиком.</w:t>
      </w:r>
    </w:p>
    <w:p w14:paraId="62A8F327" w14:textId="77777777" w:rsidR="00A94672" w:rsidRPr="00A94672" w:rsidRDefault="00A94672" w:rsidP="00630B4D">
      <w:pPr>
        <w:spacing w:after="0" w:line="240" w:lineRule="auto"/>
        <w:jc w:val="both"/>
        <w:rPr>
          <w:rFonts w:ascii="Times New Roman" w:eastAsia="Times New Roman" w:hAnsi="Times New Roman" w:cs="Times New Roman"/>
          <w:sz w:val="24"/>
          <w:szCs w:val="24"/>
          <w:lang w:eastAsia="x-none"/>
        </w:rPr>
      </w:pPr>
    </w:p>
    <w:p w14:paraId="0684FE8E" w14:textId="77777777" w:rsidR="00A94672" w:rsidRPr="00A94672" w:rsidRDefault="00A94672" w:rsidP="00A94672">
      <w:pPr>
        <w:spacing w:after="0" w:line="240" w:lineRule="auto"/>
        <w:ind w:firstLine="709"/>
        <w:jc w:val="center"/>
        <w:rPr>
          <w:rFonts w:ascii="Times New Roman" w:eastAsia="Times New Roman" w:hAnsi="Times New Roman" w:cs="Times New Roman"/>
          <w:b/>
          <w:bCs/>
          <w:sz w:val="24"/>
          <w:szCs w:val="24"/>
          <w:lang w:eastAsia="ru-RU"/>
        </w:rPr>
      </w:pPr>
      <w:r w:rsidRPr="00A94672">
        <w:rPr>
          <w:rFonts w:ascii="Times New Roman" w:eastAsia="Times New Roman" w:hAnsi="Times New Roman" w:cs="Times New Roman"/>
          <w:b/>
          <w:bCs/>
          <w:sz w:val="24"/>
          <w:szCs w:val="24"/>
          <w:lang w:eastAsia="ru-RU"/>
        </w:rPr>
        <w:t>6. Ответственность сторон</w:t>
      </w:r>
    </w:p>
    <w:p w14:paraId="372649D4" w14:textId="77777777" w:rsidR="00A94672" w:rsidRPr="00A94672" w:rsidRDefault="00A94672" w:rsidP="00A94672">
      <w:pPr>
        <w:spacing w:after="0" w:line="240" w:lineRule="auto"/>
        <w:ind w:firstLine="708"/>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6.1. Стороны несут ответственность за неисполнение или ненадлежащее исполнение своих обязательств по Контракту в соответствии с законодательством РФ.</w:t>
      </w:r>
    </w:p>
    <w:p w14:paraId="52EB255A" w14:textId="77777777" w:rsidR="00A94672" w:rsidRPr="00A94672" w:rsidRDefault="00A94672" w:rsidP="00A94672">
      <w:pPr>
        <w:spacing w:after="0" w:line="240" w:lineRule="auto"/>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ab/>
        <w:t>6.2. Неустойка по Контракту выплачивается только на основании обоснованного письменного требования Стороны.</w:t>
      </w:r>
    </w:p>
    <w:p w14:paraId="2204D7A5" w14:textId="77777777" w:rsidR="00A94672" w:rsidRPr="00A94672" w:rsidRDefault="00A94672" w:rsidP="00A94672">
      <w:pPr>
        <w:spacing w:after="0" w:line="240" w:lineRule="auto"/>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ab/>
        <w:t>6.3. Ответственность Заказчика:</w:t>
      </w:r>
    </w:p>
    <w:p w14:paraId="2ED1A8A3" w14:textId="77777777" w:rsidR="00A94672" w:rsidRPr="00A94672" w:rsidRDefault="00A94672" w:rsidP="00A94672">
      <w:pPr>
        <w:spacing w:after="0" w:line="240" w:lineRule="auto"/>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ab/>
        <w:t>6.3.1. В случае просрочки исполнения Заказчиком обязательств, предусмотренных Контрактом, Исполнитель   вправе потребовать уплаты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3C3F4AEF" w14:textId="77777777" w:rsidR="00A94672" w:rsidRPr="00A94672" w:rsidRDefault="00A94672" w:rsidP="00A94672">
      <w:pPr>
        <w:spacing w:after="0" w:line="240" w:lineRule="auto"/>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ab/>
        <w:t>6.3.2. За ненадлежащее исполнение Заказчиком обязательств, предусмотренных в Контракте, за исключением просрочки исполнения обязательств, начисляются штрафы.</w:t>
      </w:r>
    </w:p>
    <w:p w14:paraId="632A84DE" w14:textId="77777777" w:rsidR="00A94672" w:rsidRPr="00A94672" w:rsidRDefault="00A94672" w:rsidP="00A94672">
      <w:pPr>
        <w:spacing w:after="0" w:line="240" w:lineRule="auto"/>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1000 рублей.</w:t>
      </w:r>
    </w:p>
    <w:p w14:paraId="713834E0" w14:textId="77777777" w:rsidR="00A94672" w:rsidRPr="00A94672" w:rsidRDefault="00A94672" w:rsidP="00A94672">
      <w:pPr>
        <w:spacing w:after="0" w:line="240" w:lineRule="auto"/>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ab/>
        <w:t>Общая сумма начисленной неустойки (штрафа, пени) за ненадлежащее исполнение Заказчиком обязательств, предусмотренных Контрактом, не может превышать цену Контракта.</w:t>
      </w:r>
    </w:p>
    <w:p w14:paraId="14517BB9" w14:textId="77777777" w:rsidR="00A94672" w:rsidRPr="00A94672" w:rsidRDefault="00A94672" w:rsidP="00A94672">
      <w:pPr>
        <w:spacing w:after="0" w:line="240" w:lineRule="auto"/>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ab/>
        <w:t>6.4. Ответственность Поставщика (подрядчика, исполнителя):</w:t>
      </w:r>
    </w:p>
    <w:p w14:paraId="150435E9" w14:textId="77777777" w:rsidR="00A94672" w:rsidRPr="00A94672" w:rsidRDefault="00A94672" w:rsidP="00A94672">
      <w:pPr>
        <w:spacing w:after="0" w:line="240" w:lineRule="auto"/>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ab/>
        <w:t>6.4.1. В случае несвоевременного выполнения поставщиком (подрядчиком, исполнителем) обязательств, предусмотренных в Контракте, поставщик (подрядчик, исполнитель) обязуется выплатить Заказчику пени.</w:t>
      </w:r>
    </w:p>
    <w:p w14:paraId="5D94ECFB" w14:textId="77777777" w:rsidR="00A94672" w:rsidRPr="00A94672" w:rsidRDefault="00A94672" w:rsidP="00A94672">
      <w:pPr>
        <w:spacing w:after="0" w:line="240" w:lineRule="auto"/>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ab/>
        <w:t xml:space="preserve">6.4.1.1.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7" w:history="1">
        <w:r w:rsidRPr="00A94672">
          <w:rPr>
            <w:rFonts w:ascii="Times New Roman" w:eastAsia="Times New Roman" w:hAnsi="Times New Roman" w:cs="Times New Roman"/>
            <w:sz w:val="24"/>
            <w:szCs w:val="24"/>
            <w:lang w:eastAsia="ru-RU"/>
          </w:rPr>
          <w:t>порядке</w:t>
        </w:r>
      </w:hyperlink>
      <w:r w:rsidRPr="00A94672">
        <w:rPr>
          <w:rFonts w:ascii="Times New Roman" w:eastAsia="Times New Roman" w:hAnsi="Times New Roman" w:cs="Times New Roman"/>
          <w:sz w:val="24"/>
          <w:szCs w:val="24"/>
          <w:lang w:eastAsia="ru-RU"/>
        </w:rPr>
        <w:t>, установленном Правительством Российской Федерации,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14:paraId="35544202" w14:textId="4F625A42" w:rsidR="00A94672" w:rsidRPr="00A94672" w:rsidRDefault="00A94672" w:rsidP="00A94672">
      <w:pPr>
        <w:spacing w:after="0" w:line="240" w:lineRule="auto"/>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ab/>
        <w:t xml:space="preserve">6.4.2.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в  размере 3 % от цены контракта, что составляет </w:t>
      </w:r>
      <w:r>
        <w:rPr>
          <w:rFonts w:ascii="Times New Roman" w:eastAsia="Times New Roman" w:hAnsi="Times New Roman" w:cs="Times New Roman"/>
          <w:sz w:val="24"/>
          <w:szCs w:val="24"/>
          <w:lang w:eastAsia="ru-RU"/>
        </w:rPr>
        <w:t>605,21</w:t>
      </w:r>
      <w:r w:rsidRPr="00A94672">
        <w:rPr>
          <w:rFonts w:ascii="Times New Roman" w:eastAsia="Times New Roman" w:hAnsi="Times New Roman" w:cs="Times New Roman"/>
          <w:sz w:val="24"/>
          <w:szCs w:val="24"/>
          <w:lang w:eastAsia="ru-RU"/>
        </w:rPr>
        <w:t xml:space="preserve"> руб. </w:t>
      </w:r>
    </w:p>
    <w:p w14:paraId="7C7524FC" w14:textId="77777777" w:rsidR="00A94672" w:rsidRPr="00A94672" w:rsidRDefault="00A94672" w:rsidP="00A94672">
      <w:pPr>
        <w:spacing w:after="0" w:line="240" w:lineRule="auto"/>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ab/>
        <w:t>Общая сумма начисленной неустойки (штрафа, пени)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14:paraId="3518C4B8" w14:textId="77777777" w:rsidR="00A94672" w:rsidRPr="00A94672" w:rsidRDefault="00A94672" w:rsidP="00A94672">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14:paraId="123F9359" w14:textId="77777777" w:rsidR="00A94672" w:rsidRPr="00A94672" w:rsidRDefault="00A94672" w:rsidP="00A94672">
      <w:pPr>
        <w:spacing w:after="0" w:line="240" w:lineRule="auto"/>
        <w:ind w:firstLine="709"/>
        <w:jc w:val="center"/>
        <w:rPr>
          <w:rFonts w:ascii="Times New Roman" w:eastAsia="Times New Roman" w:hAnsi="Times New Roman" w:cs="Times New Roman"/>
          <w:b/>
          <w:sz w:val="24"/>
          <w:szCs w:val="24"/>
          <w:lang w:eastAsia="ru-RU"/>
        </w:rPr>
      </w:pPr>
      <w:r w:rsidRPr="00A94672">
        <w:rPr>
          <w:rFonts w:ascii="Times New Roman" w:eastAsia="Times New Roman" w:hAnsi="Times New Roman" w:cs="Times New Roman"/>
          <w:b/>
          <w:sz w:val="24"/>
          <w:szCs w:val="24"/>
          <w:lang w:eastAsia="ru-RU"/>
        </w:rPr>
        <w:t xml:space="preserve">7. Обстоятельства непреодолимой силы </w:t>
      </w:r>
    </w:p>
    <w:p w14:paraId="2C048245" w14:textId="77777777" w:rsidR="00A94672" w:rsidRPr="00A94672" w:rsidRDefault="00A94672" w:rsidP="00A94672">
      <w:pPr>
        <w:spacing w:after="0" w:line="240" w:lineRule="auto"/>
        <w:ind w:firstLine="709"/>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 xml:space="preserve">7.1. Стороны освобождаются от ответственности за частичное или полное неисполнение обязательств по настоящему контракту в случае, если оно явилось следствием </w:t>
      </w:r>
      <w:r w:rsidRPr="00A94672">
        <w:rPr>
          <w:rFonts w:ascii="Times New Roman" w:eastAsia="Times New Roman" w:hAnsi="Times New Roman" w:cs="Times New Roman"/>
          <w:sz w:val="24"/>
          <w:szCs w:val="24"/>
          <w:lang w:eastAsia="ru-RU"/>
        </w:rPr>
        <w:lastRenderedPageBreak/>
        <w:t>обстоятельств непреодолимой силы, возникших после его заключения, в результате событий чрезвычайного характера: природных явлений, стихийных бедствий, военных действий, массовых волнений и беспорядков, забастовок, наступление которых, Сторона, не исполнившая обязательство, не могла ни предвидеть, ни предотвратить разумными методами.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440648BD" w14:textId="77777777" w:rsidR="00A94672" w:rsidRPr="00A94672" w:rsidRDefault="00A94672" w:rsidP="00A94672">
      <w:pPr>
        <w:spacing w:after="0" w:line="240" w:lineRule="auto"/>
        <w:ind w:firstLine="709"/>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7.2. При возникновении обстоятельств, указанных в пункте 7.1, Сторона, для которой создалась невозможность исполнить свои обязательства, должна немедленно (не позднее 10 дней с момента их наступления) известить о них в письменной форме другую Сторону с приложением соответствующих доказательств.</w:t>
      </w:r>
    </w:p>
    <w:p w14:paraId="402152ED" w14:textId="77777777" w:rsidR="00A94672" w:rsidRPr="00A94672" w:rsidRDefault="00A94672" w:rsidP="00A94672">
      <w:pPr>
        <w:spacing w:after="0" w:line="240" w:lineRule="auto"/>
        <w:ind w:firstLine="709"/>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7.3. В случае, если названные обстоятельства или их последствия будут длиться более трех месяцев, то каждая из Сторон вправе потребовать расторжения контракта.</w:t>
      </w:r>
    </w:p>
    <w:p w14:paraId="597726E3" w14:textId="77777777" w:rsidR="00A94672" w:rsidRPr="00A94672" w:rsidRDefault="00A94672" w:rsidP="00A94672">
      <w:pPr>
        <w:spacing w:after="0" w:line="240" w:lineRule="auto"/>
        <w:ind w:firstLine="709"/>
        <w:jc w:val="both"/>
        <w:rPr>
          <w:rFonts w:ascii="Times New Roman" w:eastAsia="Times New Roman" w:hAnsi="Times New Roman" w:cs="Times New Roman"/>
          <w:sz w:val="24"/>
          <w:szCs w:val="24"/>
          <w:lang w:eastAsia="ru-RU"/>
        </w:rPr>
      </w:pPr>
    </w:p>
    <w:p w14:paraId="4B1BB5AB" w14:textId="77777777" w:rsidR="00A94672" w:rsidRPr="00A94672" w:rsidRDefault="00A94672" w:rsidP="00A94672">
      <w:pPr>
        <w:spacing w:after="0" w:line="240" w:lineRule="auto"/>
        <w:ind w:firstLine="709"/>
        <w:jc w:val="center"/>
        <w:rPr>
          <w:rFonts w:ascii="Times New Roman" w:eastAsia="Times New Roman" w:hAnsi="Times New Roman" w:cs="Times New Roman"/>
          <w:b/>
          <w:sz w:val="24"/>
          <w:szCs w:val="24"/>
          <w:lang w:eastAsia="ru-RU"/>
        </w:rPr>
      </w:pPr>
      <w:r w:rsidRPr="00A94672">
        <w:rPr>
          <w:rFonts w:ascii="Times New Roman" w:eastAsia="Times New Roman" w:hAnsi="Times New Roman" w:cs="Times New Roman"/>
          <w:b/>
          <w:sz w:val="24"/>
          <w:szCs w:val="24"/>
          <w:lang w:eastAsia="ru-RU"/>
        </w:rPr>
        <w:t>8. Порядок изменения и расторжения контракта</w:t>
      </w:r>
    </w:p>
    <w:p w14:paraId="01154DD9" w14:textId="77777777" w:rsidR="00A94672" w:rsidRPr="00A94672" w:rsidRDefault="00A94672" w:rsidP="00A94672">
      <w:pPr>
        <w:spacing w:after="0" w:line="240" w:lineRule="auto"/>
        <w:ind w:firstLine="708"/>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8.1. Любые изменения и дополнения к настоящему муниципальному контракту имеют силу только при условии их оформления в письменном виде и подписания Сторонами.</w:t>
      </w:r>
    </w:p>
    <w:p w14:paraId="29582073" w14:textId="77777777" w:rsidR="00A94672" w:rsidRPr="00A94672" w:rsidRDefault="00A94672" w:rsidP="00A94672">
      <w:pPr>
        <w:spacing w:after="0" w:line="240" w:lineRule="auto"/>
        <w:ind w:firstLine="708"/>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 xml:space="preserve">8.2. Изменение существенных условий контракта возможно по соглашению сторон только в письменном виде в соответствии действующим законодательством, в том числе по  </w:t>
      </w:r>
      <w:hyperlink r:id="rId8" w:history="1">
        <w:r w:rsidRPr="00A94672">
          <w:rPr>
            <w:rFonts w:ascii="Times New Roman" w:eastAsia="Times New Roman" w:hAnsi="Times New Roman" w:cs="Times New Roman"/>
            <w:sz w:val="24"/>
            <w:szCs w:val="24"/>
            <w:lang w:eastAsia="ru-RU"/>
          </w:rPr>
          <w:t xml:space="preserve"> ч. 1, 2,3,5,6,7 ст. 95</w:t>
        </w:r>
      </w:hyperlink>
      <w:r w:rsidRPr="00A94672">
        <w:rPr>
          <w:rFonts w:ascii="Times New Roman" w:eastAsia="Times New Roman" w:hAnsi="Times New Roman" w:cs="Times New Roman"/>
          <w:sz w:val="24"/>
          <w:szCs w:val="24"/>
          <w:lang w:eastAsia="ru-RU"/>
        </w:rPr>
        <w:t xml:space="preserve"> Федерального закона N 44-ФЗ.</w:t>
      </w:r>
    </w:p>
    <w:p w14:paraId="34E1B279" w14:textId="77777777" w:rsidR="00A94672" w:rsidRPr="00A94672" w:rsidRDefault="00A94672" w:rsidP="00A94672">
      <w:pPr>
        <w:spacing w:after="0" w:line="240" w:lineRule="auto"/>
        <w:ind w:firstLine="708"/>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8.3. Расторжение настоящего Контракта возможно:</w:t>
      </w:r>
    </w:p>
    <w:p w14:paraId="51889101" w14:textId="77777777" w:rsidR="00A94672" w:rsidRPr="00A94672" w:rsidRDefault="00A94672" w:rsidP="00A94672">
      <w:pPr>
        <w:spacing w:after="0" w:line="240" w:lineRule="auto"/>
        <w:ind w:firstLine="708"/>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 xml:space="preserve">- по соглашению Сторон; </w:t>
      </w:r>
    </w:p>
    <w:p w14:paraId="7F2FA8AA" w14:textId="77777777" w:rsidR="00A94672" w:rsidRPr="00A94672" w:rsidRDefault="00A94672" w:rsidP="00A94672">
      <w:pPr>
        <w:spacing w:after="0" w:line="240" w:lineRule="auto"/>
        <w:ind w:firstLine="708"/>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 по решению суда по основаниям, предусмотренным законодательством Российской Федерации;</w:t>
      </w:r>
    </w:p>
    <w:p w14:paraId="62668D6C" w14:textId="77777777" w:rsidR="00A94672" w:rsidRPr="00A94672" w:rsidRDefault="00A94672" w:rsidP="00A94672">
      <w:pPr>
        <w:spacing w:after="0" w:line="240" w:lineRule="auto"/>
        <w:ind w:firstLine="708"/>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 в одностороннем порядке в соответствии с действующим законодательством.</w:t>
      </w:r>
    </w:p>
    <w:p w14:paraId="134C5841" w14:textId="77777777" w:rsidR="00A94672" w:rsidRPr="00A94672" w:rsidRDefault="00A94672" w:rsidP="00A94672">
      <w:pPr>
        <w:spacing w:after="0" w:line="240" w:lineRule="auto"/>
        <w:ind w:firstLine="708"/>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8.4. Заказчик вправе потребовать расторжения контракта у Поставщика в следующих случаях:</w:t>
      </w:r>
    </w:p>
    <w:p w14:paraId="72E27E4A" w14:textId="77777777" w:rsidR="00A94672" w:rsidRPr="00A94672" w:rsidRDefault="00A94672" w:rsidP="00A94672">
      <w:pPr>
        <w:spacing w:after="0" w:line="240" w:lineRule="auto"/>
        <w:ind w:firstLine="360"/>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ab/>
        <w:t>- задержка поставки Товара более чем на 7 дней по причинам, не зависящим от Заказчика;</w:t>
      </w:r>
    </w:p>
    <w:p w14:paraId="7613E46D" w14:textId="77777777" w:rsidR="00A94672" w:rsidRPr="00A94672" w:rsidRDefault="00A94672" w:rsidP="00A94672">
      <w:pPr>
        <w:spacing w:after="0" w:line="240" w:lineRule="auto"/>
        <w:ind w:firstLine="708"/>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 нарушение Поставщиком условий контракта, ведущих к снижению качества товара</w:t>
      </w:r>
    </w:p>
    <w:p w14:paraId="742F1A10" w14:textId="77777777" w:rsidR="00A94672" w:rsidRPr="00A94672" w:rsidRDefault="00A94672" w:rsidP="00A94672">
      <w:pPr>
        <w:spacing w:after="0" w:line="240" w:lineRule="auto"/>
        <w:ind w:firstLine="708"/>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8.5. Расторжение Контракта влечет за собой прекращение обязательств Сторон по нему, кроме гарантийных, но не освобождает от ответственности за неисполнение договорных обязательств, которые имели место до расторжения Контракта.</w:t>
      </w:r>
    </w:p>
    <w:p w14:paraId="4E07CA61" w14:textId="77777777" w:rsidR="00A94672" w:rsidRPr="00A94672" w:rsidRDefault="00A94672" w:rsidP="00A94672">
      <w:pPr>
        <w:spacing w:after="0" w:line="240" w:lineRule="auto"/>
        <w:ind w:firstLine="708"/>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8.6. Досрочное расторжение Контракта возможно также в порядке и случаях, установленных действующим законодательством Российской Федерации.</w:t>
      </w:r>
    </w:p>
    <w:p w14:paraId="1BEBBABD" w14:textId="77777777" w:rsidR="00A94672" w:rsidRPr="00A94672" w:rsidRDefault="00A94672" w:rsidP="00A94672">
      <w:pPr>
        <w:spacing w:after="0" w:line="240" w:lineRule="auto"/>
        <w:jc w:val="center"/>
        <w:rPr>
          <w:rFonts w:ascii="Times New Roman" w:eastAsia="Times New Roman" w:hAnsi="Times New Roman" w:cs="Times New Roman"/>
          <w:bCs/>
          <w:sz w:val="20"/>
          <w:szCs w:val="20"/>
          <w:lang w:eastAsia="ru-RU"/>
        </w:rPr>
      </w:pPr>
    </w:p>
    <w:p w14:paraId="3D67B3C9" w14:textId="77777777" w:rsidR="00A94672" w:rsidRPr="00A94672" w:rsidRDefault="00A94672" w:rsidP="00A94672">
      <w:pPr>
        <w:spacing w:after="0" w:line="240" w:lineRule="auto"/>
        <w:jc w:val="center"/>
        <w:rPr>
          <w:rFonts w:ascii="Times New Roman" w:eastAsia="Times New Roman" w:hAnsi="Times New Roman" w:cs="Times New Roman"/>
          <w:b/>
          <w:bCs/>
          <w:sz w:val="24"/>
          <w:szCs w:val="24"/>
          <w:lang w:eastAsia="ru-RU"/>
        </w:rPr>
      </w:pPr>
      <w:r w:rsidRPr="00A94672">
        <w:rPr>
          <w:rFonts w:ascii="Times New Roman" w:eastAsia="Times New Roman" w:hAnsi="Times New Roman" w:cs="Times New Roman"/>
          <w:b/>
          <w:bCs/>
          <w:sz w:val="24"/>
          <w:szCs w:val="24"/>
          <w:lang w:eastAsia="ru-RU"/>
        </w:rPr>
        <w:t>9.  Срок действия контракта</w:t>
      </w:r>
    </w:p>
    <w:p w14:paraId="4E68F8AA" w14:textId="77777777" w:rsidR="00A94672" w:rsidRPr="00A94672" w:rsidRDefault="00A94672" w:rsidP="00A94672">
      <w:pPr>
        <w:spacing w:after="0" w:line="240" w:lineRule="auto"/>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ab/>
        <w:t>9.1. Контракт вступает в силу с даты подписания  и  действует по 31 декабря 2019г.</w:t>
      </w:r>
    </w:p>
    <w:p w14:paraId="2C187903" w14:textId="77777777" w:rsidR="00A94672" w:rsidRPr="00A94672" w:rsidRDefault="00A94672" w:rsidP="00A94672">
      <w:pPr>
        <w:spacing w:after="0" w:line="240" w:lineRule="auto"/>
        <w:jc w:val="both"/>
        <w:rPr>
          <w:rFonts w:ascii="Times New Roman" w:eastAsia="Times New Roman" w:hAnsi="Times New Roman" w:cs="Times New Roman"/>
          <w:b/>
          <w:bCs/>
          <w:sz w:val="24"/>
          <w:szCs w:val="24"/>
          <w:lang w:eastAsia="ru-RU"/>
        </w:rPr>
      </w:pPr>
    </w:p>
    <w:p w14:paraId="41E7271B" w14:textId="77777777" w:rsidR="00A94672" w:rsidRPr="00A94672" w:rsidRDefault="00A94672" w:rsidP="00A94672">
      <w:pPr>
        <w:spacing w:after="0" w:line="240" w:lineRule="auto"/>
        <w:jc w:val="center"/>
        <w:rPr>
          <w:rFonts w:ascii="Times New Roman" w:eastAsia="Times New Roman" w:hAnsi="Times New Roman" w:cs="Times New Roman"/>
          <w:b/>
          <w:sz w:val="24"/>
          <w:szCs w:val="24"/>
          <w:lang w:eastAsia="ru-RU"/>
        </w:rPr>
      </w:pPr>
      <w:r w:rsidRPr="00A94672">
        <w:rPr>
          <w:rFonts w:ascii="Times New Roman" w:eastAsia="Times New Roman" w:hAnsi="Times New Roman" w:cs="Times New Roman"/>
          <w:b/>
          <w:sz w:val="24"/>
          <w:szCs w:val="24"/>
          <w:lang w:eastAsia="ru-RU"/>
        </w:rPr>
        <w:t>10. Обеспечение исполнения контракта</w:t>
      </w:r>
    </w:p>
    <w:p w14:paraId="5BD4076E" w14:textId="77777777" w:rsidR="00A94672" w:rsidRPr="00A94672" w:rsidRDefault="00A94672" w:rsidP="00A94672">
      <w:pPr>
        <w:spacing w:after="0" w:line="240" w:lineRule="auto"/>
        <w:ind w:firstLine="708"/>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10.1. Исполнитель обязан предоставить обеспечение исполнения Контракта в размере 5% НМЦК, что составляет  1260,85  рублей.</w:t>
      </w:r>
    </w:p>
    <w:p w14:paraId="702DF1E2" w14:textId="77777777" w:rsidR="00A94672" w:rsidRPr="00A94672" w:rsidRDefault="00A94672" w:rsidP="00A94672">
      <w:pPr>
        <w:spacing w:after="0" w:line="240" w:lineRule="auto"/>
        <w:jc w:val="both"/>
        <w:rPr>
          <w:rFonts w:ascii="Times New Roman" w:eastAsia="Times New Roman" w:hAnsi="Times New Roman" w:cs="Times New Roman"/>
          <w:b/>
          <w:sz w:val="24"/>
          <w:szCs w:val="24"/>
          <w:lang w:eastAsia="ru-RU"/>
        </w:rPr>
      </w:pPr>
      <w:r w:rsidRPr="00A94672">
        <w:rPr>
          <w:rFonts w:ascii="Times New Roman" w:eastAsia="Times New Roman" w:hAnsi="Times New Roman" w:cs="Times New Roman"/>
          <w:sz w:val="24"/>
          <w:szCs w:val="24"/>
          <w:lang w:eastAsia="ru-RU"/>
        </w:rPr>
        <w:tab/>
        <w:t>10.2. Способ обеспечения исполнения Контракта определяется Исполнителем самостоятельно.</w:t>
      </w:r>
    </w:p>
    <w:p w14:paraId="2DA54CA9" w14:textId="77777777" w:rsidR="00A94672" w:rsidRPr="00A94672" w:rsidRDefault="00A94672" w:rsidP="00A94672">
      <w:pPr>
        <w:spacing w:after="0" w:line="240" w:lineRule="auto"/>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b/>
          <w:sz w:val="24"/>
          <w:szCs w:val="24"/>
          <w:lang w:eastAsia="ru-RU"/>
        </w:rPr>
        <w:tab/>
      </w:r>
      <w:r w:rsidRPr="00A94672">
        <w:rPr>
          <w:rFonts w:ascii="Times New Roman" w:eastAsia="Times New Roman" w:hAnsi="Times New Roman" w:cs="Times New Roman"/>
          <w:sz w:val="24"/>
          <w:szCs w:val="24"/>
          <w:lang w:eastAsia="ru-RU"/>
        </w:rPr>
        <w:t>10.3. Исполнение Контракта может обеспечиваться предоставлением банковской гарантии, соответствующей требованиям ст. 45 Федерального закона от 05.04.2013 N 44-ФЗ, или внесением денежных средств на счет Заказчика.</w:t>
      </w:r>
    </w:p>
    <w:p w14:paraId="397AB60D" w14:textId="77777777" w:rsidR="00A94672" w:rsidRPr="00A94672" w:rsidRDefault="00A94672" w:rsidP="00A94672">
      <w:pPr>
        <w:spacing w:after="0" w:line="240" w:lineRule="auto"/>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ab/>
        <w:t>10.4. Срок действия банковской гарантии должен превышать срок действия контракта не менее чем на 1 (один) месяц. Банковская гарантия должна быть безотзывной и содержать следующую информацию:</w:t>
      </w:r>
    </w:p>
    <w:p w14:paraId="33A6F594" w14:textId="77777777" w:rsidR="00A94672" w:rsidRPr="00A94672" w:rsidRDefault="00A94672" w:rsidP="00A94672">
      <w:pPr>
        <w:spacing w:after="0" w:line="240" w:lineRule="auto"/>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 сумму банковской гарантии, подлежащую уплате гарантом Заказчику в случае ненадлежащего исполнения Поставщиком (принципалом) обязательств по настоящему Контракту;</w:t>
      </w:r>
    </w:p>
    <w:p w14:paraId="2727F4FA" w14:textId="77777777" w:rsidR="00A94672" w:rsidRPr="00A94672" w:rsidRDefault="00A94672" w:rsidP="00A94672">
      <w:pPr>
        <w:spacing w:after="0" w:line="240" w:lineRule="auto"/>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 обязательства Поставщика (принципала), надлежащее исполнение которых обеспечивается банковской гарантией;</w:t>
      </w:r>
    </w:p>
    <w:p w14:paraId="42EDD5DD" w14:textId="77777777" w:rsidR="00A94672" w:rsidRPr="00A94672" w:rsidRDefault="00A94672" w:rsidP="00A94672">
      <w:pPr>
        <w:spacing w:after="0" w:line="240" w:lineRule="auto"/>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lastRenderedPageBreak/>
        <w:t>- обязанность гаранта уплатить Заказчику неустойку в размере 0,1% от суммы, подлежащей уплате, за каждый день просрочки;</w:t>
      </w:r>
    </w:p>
    <w:p w14:paraId="39325E38" w14:textId="77777777" w:rsidR="00A94672" w:rsidRPr="00A94672" w:rsidRDefault="00A94672" w:rsidP="00A94672">
      <w:pPr>
        <w:spacing w:after="0" w:line="240" w:lineRule="auto"/>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 условие, согласно которому исполнением обязательств гаранта по банковской гарантии является фактическое поступление денежных средств на счет Заказчика, на котором учитываются операции с поступающими средствами;</w:t>
      </w:r>
    </w:p>
    <w:p w14:paraId="5C556980" w14:textId="77777777" w:rsidR="00A94672" w:rsidRPr="00A94672" w:rsidRDefault="00A94672" w:rsidP="00A94672">
      <w:pPr>
        <w:spacing w:after="0" w:line="240" w:lineRule="auto"/>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 срок действия банковской гарантии;</w:t>
      </w:r>
    </w:p>
    <w:p w14:paraId="53BD4790" w14:textId="77777777" w:rsidR="00A94672" w:rsidRPr="00A94672" w:rsidRDefault="00A94672" w:rsidP="00A94672">
      <w:pPr>
        <w:spacing w:after="0" w:line="240" w:lineRule="auto"/>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 отлагательное условие, предусматривающее заключение контракта предоставления банковской гарантии по обязательствам Поставщика (принципала), возникшим из Контракта при его заключении;</w:t>
      </w:r>
    </w:p>
    <w:p w14:paraId="1F6F4704" w14:textId="77777777" w:rsidR="00A94672" w:rsidRPr="00A94672" w:rsidRDefault="00A94672" w:rsidP="00A94672">
      <w:pPr>
        <w:spacing w:after="0" w:line="240" w:lineRule="auto"/>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 установленный Правительством РФ перечень документов, представляемых Заказчиком банку одновременно с требованием об осуществлении уплаты денежных средств по банковской гарантии;</w:t>
      </w:r>
    </w:p>
    <w:p w14:paraId="0B0426EB" w14:textId="77777777" w:rsidR="00A94672" w:rsidRPr="00A94672" w:rsidRDefault="00A94672" w:rsidP="00A94672">
      <w:pPr>
        <w:spacing w:after="0" w:line="240" w:lineRule="auto"/>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денежных средств по банковской гарантии, направленное до окончания срока действия банковской гарантии.</w:t>
      </w:r>
    </w:p>
    <w:p w14:paraId="3955BD45" w14:textId="77777777" w:rsidR="00A94672" w:rsidRPr="00A94672" w:rsidRDefault="00A94672" w:rsidP="00A94672">
      <w:pPr>
        <w:spacing w:after="0" w:line="240" w:lineRule="auto"/>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ab/>
        <w:t>10.5. Внесение денежных средств в обеспечение исполнения Контракта осуществляется с использованием следующих реквизитов:</w:t>
      </w:r>
    </w:p>
    <w:p w14:paraId="294AC6E0" w14:textId="77777777" w:rsidR="00A94672" w:rsidRPr="00A94672" w:rsidRDefault="00A94672" w:rsidP="00A94672">
      <w:pPr>
        <w:spacing w:after="0" w:line="240" w:lineRule="auto"/>
        <w:rPr>
          <w:rFonts w:ascii="Times New Roman" w:eastAsia="Times New Roman" w:hAnsi="Times New Roman" w:cs="Times New Roman"/>
          <w:sz w:val="24"/>
          <w:szCs w:val="24"/>
          <w:lang w:eastAsia="ru-RU"/>
        </w:rPr>
      </w:pPr>
      <w:r w:rsidRPr="00A94672">
        <w:rPr>
          <w:rFonts w:ascii="Times New Roman" w:eastAsia="Times New Roman" w:hAnsi="Times New Roman" w:cs="Times New Roman"/>
          <w:b/>
          <w:sz w:val="24"/>
          <w:szCs w:val="24"/>
          <w:lang w:eastAsia="ru-RU"/>
        </w:rPr>
        <w:t xml:space="preserve">Получатель – </w:t>
      </w:r>
      <w:r w:rsidRPr="00A94672">
        <w:rPr>
          <w:rFonts w:ascii="Times New Roman" w:eastAsia="Times New Roman" w:hAnsi="Times New Roman" w:cs="Times New Roman"/>
          <w:sz w:val="24"/>
          <w:szCs w:val="24"/>
          <w:lang w:eastAsia="ru-RU"/>
        </w:rPr>
        <w:t>УФК по Республике Коми</w:t>
      </w:r>
    </w:p>
    <w:p w14:paraId="34BC4BCE" w14:textId="77777777" w:rsidR="00A94672" w:rsidRPr="00A94672" w:rsidRDefault="00A94672" w:rsidP="00A94672">
      <w:pPr>
        <w:spacing w:after="0" w:line="240" w:lineRule="auto"/>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 xml:space="preserve"> (Администрация городского поселения «Микунь»), </w:t>
      </w:r>
    </w:p>
    <w:p w14:paraId="36B4DBCD" w14:textId="77777777" w:rsidR="00A94672" w:rsidRPr="00A94672" w:rsidRDefault="00A94672" w:rsidP="00A94672">
      <w:pPr>
        <w:spacing w:after="0" w:line="240" w:lineRule="auto"/>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 xml:space="preserve">л/сч 05073002121 </w:t>
      </w:r>
      <w:r w:rsidRPr="00A94672">
        <w:rPr>
          <w:rFonts w:ascii="Times New Roman" w:eastAsia="Times New Roman" w:hAnsi="Times New Roman" w:cs="Times New Roman"/>
          <w:b/>
          <w:sz w:val="24"/>
          <w:szCs w:val="24"/>
          <w:lang w:eastAsia="ru-RU"/>
        </w:rPr>
        <w:t>ИНН</w:t>
      </w:r>
      <w:r w:rsidRPr="00A94672">
        <w:rPr>
          <w:rFonts w:ascii="Times New Roman" w:eastAsia="Times New Roman" w:hAnsi="Times New Roman" w:cs="Times New Roman"/>
          <w:sz w:val="24"/>
          <w:szCs w:val="24"/>
          <w:lang w:eastAsia="ru-RU"/>
        </w:rPr>
        <w:t xml:space="preserve"> 1116007328  </w:t>
      </w:r>
      <w:r w:rsidRPr="00A94672">
        <w:rPr>
          <w:rFonts w:ascii="Times New Roman" w:eastAsia="Times New Roman" w:hAnsi="Times New Roman" w:cs="Times New Roman"/>
          <w:b/>
          <w:sz w:val="24"/>
          <w:szCs w:val="24"/>
          <w:lang w:eastAsia="ru-RU"/>
        </w:rPr>
        <w:t>КПП</w:t>
      </w:r>
      <w:r w:rsidRPr="00A94672">
        <w:rPr>
          <w:rFonts w:ascii="Times New Roman" w:eastAsia="Times New Roman" w:hAnsi="Times New Roman" w:cs="Times New Roman"/>
          <w:sz w:val="24"/>
          <w:szCs w:val="24"/>
          <w:lang w:eastAsia="ru-RU"/>
        </w:rPr>
        <w:t xml:space="preserve">  111601001</w:t>
      </w:r>
    </w:p>
    <w:p w14:paraId="536129A1" w14:textId="77777777" w:rsidR="00A94672" w:rsidRPr="00A94672" w:rsidRDefault="00A94672" w:rsidP="00A94672">
      <w:pPr>
        <w:spacing w:after="0" w:line="240" w:lineRule="auto"/>
        <w:rPr>
          <w:rFonts w:ascii="Times New Roman" w:eastAsia="Times New Roman" w:hAnsi="Times New Roman" w:cs="Times New Roman"/>
          <w:sz w:val="24"/>
          <w:szCs w:val="24"/>
          <w:lang w:eastAsia="ru-RU"/>
        </w:rPr>
      </w:pPr>
      <w:r w:rsidRPr="00A94672">
        <w:rPr>
          <w:rFonts w:ascii="Times New Roman" w:eastAsia="Times New Roman" w:hAnsi="Times New Roman" w:cs="Times New Roman"/>
          <w:b/>
          <w:sz w:val="24"/>
          <w:szCs w:val="24"/>
          <w:lang w:eastAsia="ru-RU"/>
        </w:rPr>
        <w:t xml:space="preserve">Банк получателя – </w:t>
      </w:r>
      <w:r w:rsidRPr="00A94672">
        <w:rPr>
          <w:rFonts w:ascii="Times New Roman" w:eastAsia="Times New Roman" w:hAnsi="Times New Roman" w:cs="Times New Roman"/>
          <w:sz w:val="24"/>
          <w:szCs w:val="24"/>
          <w:lang w:eastAsia="ru-RU"/>
        </w:rPr>
        <w:t>ОТДЕЛЕНИЕ-НБ РЕСПУБЛИКА КОМИ Г.СЫКТЫВКАР</w:t>
      </w:r>
    </w:p>
    <w:p w14:paraId="5186DD61" w14:textId="77777777" w:rsidR="00A94672" w:rsidRPr="00A94672" w:rsidRDefault="00A94672" w:rsidP="00A94672">
      <w:pPr>
        <w:spacing w:after="0" w:line="240" w:lineRule="auto"/>
        <w:rPr>
          <w:rFonts w:ascii="Times New Roman" w:eastAsia="Times New Roman" w:hAnsi="Times New Roman" w:cs="Times New Roman"/>
          <w:sz w:val="24"/>
          <w:szCs w:val="24"/>
          <w:lang w:eastAsia="ru-RU"/>
        </w:rPr>
      </w:pPr>
      <w:r w:rsidRPr="00A94672">
        <w:rPr>
          <w:rFonts w:ascii="Times New Roman" w:eastAsia="Times New Roman" w:hAnsi="Times New Roman" w:cs="Times New Roman"/>
          <w:b/>
          <w:sz w:val="24"/>
          <w:szCs w:val="24"/>
          <w:lang w:eastAsia="ru-RU"/>
        </w:rPr>
        <w:t>Расчетный счет:</w:t>
      </w:r>
      <w:r w:rsidRPr="00A94672">
        <w:rPr>
          <w:rFonts w:ascii="Times New Roman" w:eastAsia="Times New Roman" w:hAnsi="Times New Roman" w:cs="Times New Roman"/>
          <w:sz w:val="24"/>
          <w:szCs w:val="24"/>
          <w:lang w:eastAsia="ru-RU"/>
        </w:rPr>
        <w:t xml:space="preserve"> 40302810040303087140</w:t>
      </w:r>
    </w:p>
    <w:p w14:paraId="3DE7AE8D" w14:textId="77777777" w:rsidR="00A94672" w:rsidRPr="00A94672" w:rsidRDefault="00A94672" w:rsidP="00A94672">
      <w:pPr>
        <w:spacing w:after="0" w:line="240" w:lineRule="auto"/>
        <w:rPr>
          <w:rFonts w:ascii="Times New Roman" w:eastAsia="Times New Roman" w:hAnsi="Times New Roman" w:cs="Times New Roman"/>
          <w:sz w:val="24"/>
          <w:szCs w:val="24"/>
          <w:lang w:eastAsia="ru-RU"/>
        </w:rPr>
      </w:pPr>
      <w:r w:rsidRPr="00A94672">
        <w:rPr>
          <w:rFonts w:ascii="Times New Roman" w:eastAsia="Times New Roman" w:hAnsi="Times New Roman" w:cs="Times New Roman"/>
          <w:b/>
          <w:sz w:val="24"/>
          <w:szCs w:val="24"/>
          <w:lang w:eastAsia="ru-RU"/>
        </w:rPr>
        <w:t>БИК</w:t>
      </w:r>
      <w:r w:rsidRPr="00A94672">
        <w:rPr>
          <w:rFonts w:ascii="Times New Roman" w:eastAsia="Times New Roman" w:hAnsi="Times New Roman" w:cs="Times New Roman"/>
          <w:sz w:val="24"/>
          <w:szCs w:val="24"/>
          <w:lang w:eastAsia="ru-RU"/>
        </w:rPr>
        <w:t xml:space="preserve"> банка – 048702001 </w:t>
      </w:r>
      <w:r w:rsidRPr="00A94672">
        <w:rPr>
          <w:rFonts w:ascii="Times New Roman" w:eastAsia="Times New Roman" w:hAnsi="Times New Roman" w:cs="Times New Roman"/>
          <w:b/>
          <w:sz w:val="24"/>
          <w:szCs w:val="24"/>
          <w:lang w:eastAsia="ru-RU"/>
        </w:rPr>
        <w:t xml:space="preserve">ОКТМО  </w:t>
      </w:r>
      <w:r w:rsidRPr="00A94672">
        <w:rPr>
          <w:rFonts w:ascii="Times New Roman" w:eastAsia="Times New Roman" w:hAnsi="Times New Roman" w:cs="Times New Roman"/>
          <w:sz w:val="24"/>
          <w:szCs w:val="24"/>
          <w:lang w:eastAsia="ru-RU"/>
        </w:rPr>
        <w:t>87644105</w:t>
      </w:r>
    </w:p>
    <w:p w14:paraId="7C2028AB" w14:textId="77777777" w:rsidR="00A94672" w:rsidRPr="00A94672" w:rsidRDefault="00A94672" w:rsidP="00A94672">
      <w:pPr>
        <w:spacing w:after="0" w:line="240" w:lineRule="auto"/>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Назначение платежа: обеспечение контракта на поставку ели искусственной.</w:t>
      </w:r>
    </w:p>
    <w:p w14:paraId="78C512F7" w14:textId="77777777" w:rsidR="00A94672" w:rsidRPr="00A94672" w:rsidRDefault="00A94672" w:rsidP="00A94672">
      <w:pPr>
        <w:spacing w:after="0" w:line="240" w:lineRule="auto"/>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ab/>
        <w:t>10.6.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При этом может быть изменен способ обеспечения исполнения Контракта.</w:t>
      </w:r>
    </w:p>
    <w:p w14:paraId="3B758ED5" w14:textId="77777777" w:rsidR="00A94672" w:rsidRPr="00A94672" w:rsidRDefault="00A94672" w:rsidP="00A94672">
      <w:pPr>
        <w:spacing w:after="0" w:line="240" w:lineRule="auto"/>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ab/>
        <w:t xml:space="preserve">10.7. Если в качестве способа обеспечения настоящего Контракта Исполнителем избрано внесение денежных средств, Заказчик обязуется возвратить денежные средства Исполнителю в течении 15 рабочих дней с даты подписания Заказчиком актов выполненных работ по контракту. </w:t>
      </w:r>
    </w:p>
    <w:p w14:paraId="27F55A05" w14:textId="77777777" w:rsidR="00A94672" w:rsidRPr="00A94672" w:rsidRDefault="00A94672" w:rsidP="00A94672">
      <w:pPr>
        <w:spacing w:after="0" w:line="240" w:lineRule="auto"/>
        <w:jc w:val="center"/>
        <w:rPr>
          <w:rFonts w:ascii="Times New Roman" w:eastAsia="Times New Roman" w:hAnsi="Times New Roman" w:cs="Times New Roman"/>
          <w:b/>
          <w:sz w:val="24"/>
          <w:szCs w:val="24"/>
          <w:lang w:eastAsia="ru-RU"/>
        </w:rPr>
      </w:pPr>
      <w:r w:rsidRPr="00A94672">
        <w:rPr>
          <w:rFonts w:ascii="Times New Roman" w:eastAsia="Times New Roman" w:hAnsi="Times New Roman" w:cs="Times New Roman"/>
          <w:sz w:val="24"/>
          <w:szCs w:val="24"/>
          <w:lang w:eastAsia="ru-RU"/>
        </w:rPr>
        <w:t xml:space="preserve">11. </w:t>
      </w:r>
      <w:r w:rsidRPr="00A94672">
        <w:rPr>
          <w:rFonts w:ascii="Times New Roman" w:eastAsia="Times New Roman" w:hAnsi="Times New Roman" w:cs="Times New Roman"/>
          <w:b/>
          <w:sz w:val="24"/>
          <w:szCs w:val="24"/>
          <w:lang w:eastAsia="ru-RU"/>
        </w:rPr>
        <w:t>Юридические адреса и реквизиты сторон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820"/>
      </w:tblGrid>
      <w:tr w:rsidR="00A94672" w:rsidRPr="00A94672" w14:paraId="5049D983" w14:textId="77777777" w:rsidTr="00332F74">
        <w:tc>
          <w:tcPr>
            <w:tcW w:w="5353" w:type="dxa"/>
          </w:tcPr>
          <w:p w14:paraId="0A8B4717" w14:textId="77777777" w:rsidR="00A94672" w:rsidRPr="00A94672" w:rsidRDefault="00A94672" w:rsidP="00A94672">
            <w:pPr>
              <w:spacing w:after="0" w:line="240" w:lineRule="auto"/>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 xml:space="preserve">Заказчик: </w:t>
            </w:r>
          </w:p>
          <w:p w14:paraId="1C32E598" w14:textId="77777777" w:rsidR="00A94672" w:rsidRPr="00A94672" w:rsidRDefault="00A94672" w:rsidP="00A94672">
            <w:pPr>
              <w:spacing w:after="0" w:line="240" w:lineRule="auto"/>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Администрация городского поселения «Микунь»</w:t>
            </w:r>
          </w:p>
        </w:tc>
        <w:tc>
          <w:tcPr>
            <w:tcW w:w="4820" w:type="dxa"/>
          </w:tcPr>
          <w:p w14:paraId="6E8FA1FE" w14:textId="77777777" w:rsidR="00A94672" w:rsidRPr="00A94672" w:rsidRDefault="00A94672" w:rsidP="00A94672">
            <w:pPr>
              <w:spacing w:after="0" w:line="240" w:lineRule="auto"/>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 xml:space="preserve">Поставщик: </w:t>
            </w:r>
          </w:p>
          <w:p w14:paraId="679EC073" w14:textId="19407F48" w:rsidR="00A94672" w:rsidRPr="00A94672" w:rsidRDefault="00A94672" w:rsidP="00630B4D">
            <w:pPr>
              <w:spacing w:after="0" w:line="240" w:lineRule="auto"/>
              <w:rPr>
                <w:rFonts w:ascii="Times New Roman" w:hAnsi="Times New Roman" w:cs="Times New Roman"/>
                <w:bCs/>
                <w:sz w:val="24"/>
                <w:szCs w:val="24"/>
              </w:rPr>
            </w:pPr>
            <w:r w:rsidRPr="00A94672">
              <w:rPr>
                <w:rFonts w:ascii="Times New Roman" w:hAnsi="Times New Roman" w:cs="Times New Roman"/>
                <w:bCs/>
                <w:sz w:val="24"/>
                <w:szCs w:val="24"/>
              </w:rPr>
              <w:t>ООО «КанцАйленд»</w:t>
            </w:r>
          </w:p>
        </w:tc>
      </w:tr>
      <w:tr w:rsidR="00A94672" w:rsidRPr="00A94672" w14:paraId="6EC05769" w14:textId="77777777" w:rsidTr="00332F74">
        <w:trPr>
          <w:trHeight w:val="548"/>
        </w:trPr>
        <w:tc>
          <w:tcPr>
            <w:tcW w:w="5353" w:type="dxa"/>
          </w:tcPr>
          <w:p w14:paraId="3C2A5959" w14:textId="77777777" w:rsidR="00A94672" w:rsidRPr="00A94672" w:rsidRDefault="00A94672" w:rsidP="00A94672">
            <w:pPr>
              <w:spacing w:after="0" w:line="240" w:lineRule="auto"/>
              <w:rPr>
                <w:rFonts w:ascii="Times New Roman" w:eastAsia="Times New Roman" w:hAnsi="Times New Roman" w:cs="Times New Roman"/>
                <w:sz w:val="24"/>
                <w:szCs w:val="24"/>
                <w:lang w:eastAsia="ru-RU"/>
              </w:rPr>
            </w:pPr>
            <w:r w:rsidRPr="00A94672">
              <w:rPr>
                <w:rFonts w:ascii="Times New Roman" w:eastAsia="Times New Roman" w:hAnsi="Times New Roman" w:cs="Times New Roman"/>
                <w:iCs/>
                <w:sz w:val="24"/>
                <w:szCs w:val="24"/>
                <w:lang w:eastAsia="ru-RU"/>
              </w:rPr>
              <w:t xml:space="preserve">Юридический адрес: </w:t>
            </w:r>
            <w:r w:rsidRPr="00A94672">
              <w:rPr>
                <w:rFonts w:ascii="Times New Roman" w:eastAsia="Times New Roman" w:hAnsi="Times New Roman" w:cs="Times New Roman"/>
                <w:sz w:val="24"/>
                <w:szCs w:val="24"/>
                <w:lang w:eastAsia="ru-RU"/>
              </w:rPr>
              <w:t xml:space="preserve">169061, </w:t>
            </w:r>
          </w:p>
          <w:p w14:paraId="3FB26E3E" w14:textId="77777777" w:rsidR="00A94672" w:rsidRPr="00A94672" w:rsidRDefault="00A94672" w:rsidP="00A94672">
            <w:pPr>
              <w:spacing w:after="0" w:line="240" w:lineRule="auto"/>
              <w:rPr>
                <w:rFonts w:ascii="Times New Roman" w:eastAsia="Times New Roman" w:hAnsi="Times New Roman" w:cs="Times New Roman"/>
                <w:iCs/>
                <w:sz w:val="24"/>
                <w:szCs w:val="24"/>
                <w:lang w:eastAsia="ru-RU"/>
              </w:rPr>
            </w:pPr>
            <w:r w:rsidRPr="00A94672">
              <w:rPr>
                <w:rFonts w:ascii="Times New Roman" w:eastAsia="Times New Roman" w:hAnsi="Times New Roman" w:cs="Times New Roman"/>
                <w:iCs/>
                <w:sz w:val="24"/>
                <w:szCs w:val="24"/>
                <w:lang w:eastAsia="ru-RU"/>
              </w:rPr>
              <w:t xml:space="preserve">Республика Коми, </w:t>
            </w:r>
          </w:p>
          <w:p w14:paraId="3B3C223B" w14:textId="77777777" w:rsidR="00A94672" w:rsidRPr="00A94672" w:rsidRDefault="00A94672" w:rsidP="00A94672">
            <w:pPr>
              <w:spacing w:after="0" w:line="240" w:lineRule="auto"/>
              <w:rPr>
                <w:rFonts w:ascii="Times New Roman" w:eastAsia="Times New Roman" w:hAnsi="Times New Roman" w:cs="Times New Roman"/>
                <w:sz w:val="24"/>
                <w:szCs w:val="24"/>
                <w:lang w:eastAsia="ru-RU"/>
              </w:rPr>
            </w:pPr>
            <w:r w:rsidRPr="00A94672">
              <w:rPr>
                <w:rFonts w:ascii="Times New Roman" w:eastAsia="Times New Roman" w:hAnsi="Times New Roman" w:cs="Times New Roman"/>
                <w:iCs/>
                <w:sz w:val="24"/>
                <w:szCs w:val="24"/>
                <w:lang w:eastAsia="ru-RU"/>
              </w:rPr>
              <w:t>Усть-Вымский район,г.Микунь,  ул.Железнодорожная,21</w:t>
            </w:r>
          </w:p>
        </w:tc>
        <w:tc>
          <w:tcPr>
            <w:tcW w:w="4820" w:type="dxa"/>
          </w:tcPr>
          <w:p w14:paraId="3DC1EE9F" w14:textId="77777777" w:rsidR="00A94672" w:rsidRPr="00A94672" w:rsidRDefault="00A94672" w:rsidP="00A94672">
            <w:pPr>
              <w:spacing w:after="0" w:line="240" w:lineRule="auto"/>
              <w:rPr>
                <w:rFonts w:ascii="Times New Roman" w:hAnsi="Times New Roman" w:cs="Times New Roman"/>
                <w:sz w:val="24"/>
                <w:szCs w:val="24"/>
              </w:rPr>
            </w:pPr>
            <w:r w:rsidRPr="00A94672">
              <w:rPr>
                <w:rFonts w:ascii="Times New Roman" w:hAnsi="Times New Roman" w:cs="Times New Roman"/>
                <w:sz w:val="24"/>
                <w:szCs w:val="24"/>
              </w:rPr>
              <w:t>Юридический адрес:</w:t>
            </w:r>
          </w:p>
          <w:p w14:paraId="53EC2B18" w14:textId="77777777" w:rsidR="00A94672" w:rsidRPr="00A94672" w:rsidRDefault="00A94672" w:rsidP="00A94672">
            <w:pPr>
              <w:spacing w:after="0" w:line="240" w:lineRule="auto"/>
              <w:rPr>
                <w:rFonts w:ascii="Times New Roman" w:hAnsi="Times New Roman" w:cs="Times New Roman"/>
                <w:sz w:val="24"/>
                <w:szCs w:val="24"/>
              </w:rPr>
            </w:pPr>
            <w:r w:rsidRPr="00A94672">
              <w:rPr>
                <w:rFonts w:ascii="Times New Roman" w:hAnsi="Times New Roman" w:cs="Times New Roman"/>
                <w:sz w:val="24"/>
                <w:szCs w:val="24"/>
              </w:rPr>
              <w:t xml:space="preserve">115191, г. Москва, переулок Духовской, д 17, э 2, пом I, к 2, оф 25А </w:t>
            </w:r>
          </w:p>
          <w:p w14:paraId="263E0FB0" w14:textId="77777777" w:rsidR="00A94672" w:rsidRPr="00A94672" w:rsidRDefault="00A94672" w:rsidP="00A94672">
            <w:pPr>
              <w:spacing w:after="0" w:line="240" w:lineRule="auto"/>
              <w:rPr>
                <w:rFonts w:ascii="Times New Roman" w:hAnsi="Times New Roman" w:cs="Times New Roman"/>
                <w:sz w:val="24"/>
                <w:szCs w:val="24"/>
              </w:rPr>
            </w:pPr>
            <w:r w:rsidRPr="00A94672">
              <w:rPr>
                <w:rFonts w:ascii="Times New Roman" w:hAnsi="Times New Roman" w:cs="Times New Roman"/>
                <w:sz w:val="24"/>
                <w:szCs w:val="24"/>
              </w:rPr>
              <w:t>Почтовый адрес:</w:t>
            </w:r>
          </w:p>
          <w:p w14:paraId="0CFA05E2" w14:textId="2567C6C0" w:rsidR="00A94672" w:rsidRPr="00A94672" w:rsidRDefault="00A94672" w:rsidP="00A94672">
            <w:pPr>
              <w:spacing w:after="0" w:line="240" w:lineRule="auto"/>
              <w:rPr>
                <w:rFonts w:ascii="Times New Roman" w:hAnsi="Times New Roman" w:cs="Times New Roman"/>
                <w:sz w:val="24"/>
                <w:szCs w:val="24"/>
              </w:rPr>
            </w:pPr>
            <w:r w:rsidRPr="00A94672">
              <w:rPr>
                <w:rFonts w:ascii="Times New Roman" w:hAnsi="Times New Roman" w:cs="Times New Roman"/>
                <w:sz w:val="24"/>
                <w:szCs w:val="24"/>
              </w:rPr>
              <w:t>117545, г. Москва, 1-й Дорожный проезд, д.6, стр.3</w:t>
            </w:r>
          </w:p>
        </w:tc>
      </w:tr>
      <w:tr w:rsidR="00A94672" w:rsidRPr="00A94672" w14:paraId="6A1F1C13" w14:textId="77777777" w:rsidTr="00332F74">
        <w:tc>
          <w:tcPr>
            <w:tcW w:w="5353" w:type="dxa"/>
          </w:tcPr>
          <w:p w14:paraId="63E64CB5" w14:textId="77777777" w:rsidR="00A94672" w:rsidRPr="00A94672" w:rsidRDefault="00A94672" w:rsidP="00A94672">
            <w:pPr>
              <w:spacing w:after="0" w:line="240" w:lineRule="auto"/>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ИНН 1116007328 КПП 111601001</w:t>
            </w:r>
          </w:p>
          <w:p w14:paraId="15199572" w14:textId="77777777" w:rsidR="00A94672" w:rsidRPr="00A94672" w:rsidRDefault="00A94672" w:rsidP="00A94672">
            <w:pPr>
              <w:spacing w:after="0" w:line="240" w:lineRule="auto"/>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УФК по Республике Коми                                                                                        (администрация городского поселения</w:t>
            </w:r>
          </w:p>
          <w:p w14:paraId="1186FA27" w14:textId="77777777" w:rsidR="00A94672" w:rsidRPr="00A94672" w:rsidRDefault="00A94672" w:rsidP="00A94672">
            <w:pPr>
              <w:spacing w:after="0" w:line="240" w:lineRule="auto"/>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 xml:space="preserve"> «Микунь») </w:t>
            </w:r>
          </w:p>
          <w:p w14:paraId="02376571" w14:textId="77777777" w:rsidR="00A94672" w:rsidRPr="00A94672" w:rsidRDefault="00A94672" w:rsidP="00A94672">
            <w:pPr>
              <w:spacing w:after="0" w:line="240" w:lineRule="auto"/>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Расчетный  счет  40204810200000000410  ОТДЕЛЕНИЕ – НБ РЕСПУБЛИКА КОМИ  г.СЫКТЫВКАР</w:t>
            </w:r>
          </w:p>
          <w:p w14:paraId="223B472A" w14:textId="77777777" w:rsidR="00A94672" w:rsidRPr="00A94672" w:rsidRDefault="00A94672" w:rsidP="00A94672">
            <w:pPr>
              <w:spacing w:after="0" w:line="240" w:lineRule="auto"/>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БИК 048702001</w:t>
            </w:r>
          </w:p>
          <w:p w14:paraId="5725E90E" w14:textId="77777777" w:rsidR="00A94672" w:rsidRPr="00A94672" w:rsidRDefault="00A94672" w:rsidP="00A94672">
            <w:pPr>
              <w:spacing w:after="0" w:line="240" w:lineRule="auto"/>
              <w:rPr>
                <w:rFonts w:ascii="Times New Roman" w:eastAsia="Times New Roman" w:hAnsi="Times New Roman" w:cs="Times New Roman"/>
                <w:sz w:val="24"/>
                <w:szCs w:val="24"/>
                <w:lang w:eastAsia="ru-RU"/>
              </w:rPr>
            </w:pPr>
          </w:p>
        </w:tc>
        <w:tc>
          <w:tcPr>
            <w:tcW w:w="4820" w:type="dxa"/>
          </w:tcPr>
          <w:p w14:paraId="45A8BEA8" w14:textId="05ECB1E2" w:rsidR="00A94672" w:rsidRPr="00A94672" w:rsidRDefault="00A94672" w:rsidP="00A94672">
            <w:pPr>
              <w:spacing w:after="0" w:line="240" w:lineRule="auto"/>
              <w:rPr>
                <w:rFonts w:ascii="Times New Roman" w:hAnsi="Times New Roman" w:cs="Times New Roman"/>
                <w:sz w:val="24"/>
                <w:szCs w:val="24"/>
              </w:rPr>
            </w:pPr>
            <w:r w:rsidRPr="00A94672">
              <w:rPr>
                <w:rFonts w:ascii="Times New Roman" w:hAnsi="Times New Roman" w:cs="Times New Roman"/>
                <w:sz w:val="24"/>
                <w:szCs w:val="24"/>
              </w:rPr>
              <w:t>ИНН 7726416643</w:t>
            </w:r>
          </w:p>
          <w:p w14:paraId="6470EB17" w14:textId="0D825F1D" w:rsidR="00A94672" w:rsidRPr="00A94672" w:rsidRDefault="00A94672" w:rsidP="00A94672">
            <w:pPr>
              <w:spacing w:after="0" w:line="240" w:lineRule="auto"/>
              <w:rPr>
                <w:rFonts w:ascii="Times New Roman" w:hAnsi="Times New Roman" w:cs="Times New Roman"/>
                <w:sz w:val="24"/>
                <w:szCs w:val="24"/>
              </w:rPr>
            </w:pPr>
            <w:r w:rsidRPr="00A94672">
              <w:rPr>
                <w:rFonts w:ascii="Times New Roman" w:hAnsi="Times New Roman" w:cs="Times New Roman"/>
                <w:sz w:val="24"/>
                <w:szCs w:val="24"/>
              </w:rPr>
              <w:t>КПП 772601001</w:t>
            </w:r>
          </w:p>
          <w:p w14:paraId="5D87893D" w14:textId="474622C7" w:rsidR="00A94672" w:rsidRPr="00A94672" w:rsidRDefault="00A94672" w:rsidP="00A94672">
            <w:pPr>
              <w:spacing w:after="0" w:line="240" w:lineRule="auto"/>
              <w:rPr>
                <w:rFonts w:ascii="Times New Roman" w:hAnsi="Times New Roman" w:cs="Times New Roman"/>
                <w:sz w:val="24"/>
                <w:szCs w:val="24"/>
              </w:rPr>
            </w:pPr>
            <w:r w:rsidRPr="00A94672">
              <w:rPr>
                <w:rFonts w:ascii="Times New Roman" w:hAnsi="Times New Roman" w:cs="Times New Roman"/>
                <w:sz w:val="24"/>
                <w:szCs w:val="24"/>
              </w:rPr>
              <w:t>ОКТМО 45915000000</w:t>
            </w:r>
          </w:p>
          <w:p w14:paraId="6143D5D5" w14:textId="755B2BB5" w:rsidR="00A94672" w:rsidRPr="00A94672" w:rsidRDefault="00A94672" w:rsidP="00A94672">
            <w:pPr>
              <w:spacing w:after="0" w:line="240" w:lineRule="auto"/>
              <w:rPr>
                <w:rFonts w:ascii="Times New Roman" w:hAnsi="Times New Roman" w:cs="Times New Roman"/>
                <w:sz w:val="24"/>
                <w:szCs w:val="24"/>
              </w:rPr>
            </w:pPr>
            <w:r w:rsidRPr="00A94672">
              <w:rPr>
                <w:rFonts w:ascii="Times New Roman" w:hAnsi="Times New Roman" w:cs="Times New Roman"/>
                <w:sz w:val="24"/>
                <w:szCs w:val="24"/>
              </w:rPr>
              <w:t>р/с 40702810900160670138</w:t>
            </w:r>
          </w:p>
          <w:p w14:paraId="50E20553" w14:textId="6001AF0A" w:rsidR="00A94672" w:rsidRPr="00A94672" w:rsidRDefault="00A94672" w:rsidP="00A94672">
            <w:pPr>
              <w:spacing w:after="0" w:line="240" w:lineRule="auto"/>
              <w:rPr>
                <w:rFonts w:ascii="Times New Roman" w:hAnsi="Times New Roman" w:cs="Times New Roman"/>
                <w:sz w:val="24"/>
                <w:szCs w:val="24"/>
              </w:rPr>
            </w:pPr>
            <w:r w:rsidRPr="00A94672">
              <w:rPr>
                <w:rFonts w:ascii="Times New Roman" w:hAnsi="Times New Roman" w:cs="Times New Roman"/>
                <w:sz w:val="24"/>
                <w:szCs w:val="24"/>
              </w:rPr>
              <w:t>к/с 30101810445250000360</w:t>
            </w:r>
          </w:p>
          <w:p w14:paraId="7871E3CC" w14:textId="395ACE89" w:rsidR="00A94672" w:rsidRPr="00A94672" w:rsidRDefault="00A94672" w:rsidP="00A94672">
            <w:pPr>
              <w:spacing w:after="0" w:line="240" w:lineRule="auto"/>
              <w:rPr>
                <w:rFonts w:ascii="Times New Roman" w:hAnsi="Times New Roman" w:cs="Times New Roman"/>
                <w:sz w:val="24"/>
                <w:szCs w:val="24"/>
              </w:rPr>
            </w:pPr>
            <w:r w:rsidRPr="00A94672">
              <w:rPr>
                <w:rFonts w:ascii="Times New Roman" w:hAnsi="Times New Roman" w:cs="Times New Roman"/>
                <w:sz w:val="24"/>
                <w:szCs w:val="24"/>
              </w:rPr>
              <w:t>БИК 044525360</w:t>
            </w:r>
          </w:p>
          <w:p w14:paraId="631FC353" w14:textId="7A9225C0" w:rsidR="00A94672" w:rsidRPr="00A94672" w:rsidRDefault="00A94672" w:rsidP="00A94672">
            <w:pPr>
              <w:spacing w:after="0" w:line="240" w:lineRule="auto"/>
              <w:rPr>
                <w:rFonts w:ascii="Times New Roman" w:hAnsi="Times New Roman" w:cs="Times New Roman"/>
                <w:sz w:val="24"/>
                <w:szCs w:val="24"/>
              </w:rPr>
            </w:pPr>
            <w:r w:rsidRPr="00A94672">
              <w:rPr>
                <w:rFonts w:ascii="Times New Roman" w:hAnsi="Times New Roman" w:cs="Times New Roman"/>
                <w:sz w:val="24"/>
                <w:szCs w:val="24"/>
              </w:rPr>
              <w:t>Филиал «Корпоративный» ПАО «Совкомбанк» г. Москва</w:t>
            </w:r>
          </w:p>
          <w:p w14:paraId="163CB573" w14:textId="3E3B2618" w:rsidR="00A94672" w:rsidRPr="00A94672" w:rsidRDefault="00A94672" w:rsidP="00A94672">
            <w:pPr>
              <w:spacing w:after="0" w:line="240" w:lineRule="auto"/>
              <w:rPr>
                <w:rFonts w:ascii="Times New Roman" w:hAnsi="Times New Roman" w:cs="Times New Roman"/>
                <w:sz w:val="24"/>
                <w:szCs w:val="24"/>
              </w:rPr>
            </w:pPr>
            <w:r w:rsidRPr="00A94672">
              <w:rPr>
                <w:rFonts w:ascii="Times New Roman" w:hAnsi="Times New Roman" w:cs="Times New Roman"/>
                <w:sz w:val="24"/>
                <w:szCs w:val="24"/>
              </w:rPr>
              <w:t>8 (499) 657 98 88</w:t>
            </w:r>
          </w:p>
          <w:p w14:paraId="646AA3E9" w14:textId="7CA2E980" w:rsidR="00A94672" w:rsidRPr="00A94672" w:rsidRDefault="00A94672" w:rsidP="00A94672">
            <w:pPr>
              <w:spacing w:after="0" w:line="240" w:lineRule="auto"/>
              <w:rPr>
                <w:rFonts w:ascii="Times New Roman" w:eastAsia="Times New Roman" w:hAnsi="Times New Roman" w:cs="Times New Roman"/>
                <w:iCs/>
                <w:sz w:val="24"/>
                <w:szCs w:val="24"/>
                <w:lang w:eastAsia="ru-RU"/>
              </w:rPr>
            </w:pPr>
            <w:r w:rsidRPr="00A94672">
              <w:rPr>
                <w:rFonts w:ascii="Times New Roman" w:hAnsi="Times New Roman" w:cs="Times New Roman"/>
                <w:sz w:val="24"/>
                <w:szCs w:val="24"/>
              </w:rPr>
              <w:t>8(8212)468713</w:t>
            </w:r>
          </w:p>
        </w:tc>
      </w:tr>
      <w:tr w:rsidR="00A94672" w:rsidRPr="00A94672" w14:paraId="4CC866F9" w14:textId="77777777" w:rsidTr="00332F74">
        <w:tc>
          <w:tcPr>
            <w:tcW w:w="5353" w:type="dxa"/>
          </w:tcPr>
          <w:p w14:paraId="76FC7BAB" w14:textId="149320D3" w:rsidR="00A94672" w:rsidRPr="00A94672" w:rsidRDefault="00A94672" w:rsidP="00A94672">
            <w:pPr>
              <w:spacing w:after="0" w:line="240" w:lineRule="auto"/>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Руководитель администрации поселения</w:t>
            </w:r>
          </w:p>
          <w:p w14:paraId="4F214D3A" w14:textId="77777777" w:rsidR="00A94672" w:rsidRPr="00A94672" w:rsidRDefault="00A94672" w:rsidP="00A94672">
            <w:pPr>
              <w:spacing w:after="0" w:line="240" w:lineRule="auto"/>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_______________  В.А.Розмысло</w:t>
            </w:r>
          </w:p>
        </w:tc>
        <w:tc>
          <w:tcPr>
            <w:tcW w:w="4820" w:type="dxa"/>
          </w:tcPr>
          <w:p w14:paraId="1D10E79B" w14:textId="77777777" w:rsidR="00A94672" w:rsidRPr="00A94672" w:rsidRDefault="00A94672" w:rsidP="00A94672">
            <w:pPr>
              <w:spacing w:after="0" w:line="240" w:lineRule="auto"/>
              <w:rPr>
                <w:rFonts w:ascii="Times New Roman" w:hAnsi="Times New Roman" w:cs="Times New Roman"/>
                <w:sz w:val="24"/>
                <w:szCs w:val="24"/>
              </w:rPr>
            </w:pPr>
            <w:r w:rsidRPr="00A94672">
              <w:rPr>
                <w:rFonts w:ascii="Times New Roman" w:hAnsi="Times New Roman" w:cs="Times New Roman"/>
                <w:sz w:val="24"/>
                <w:szCs w:val="24"/>
              </w:rPr>
              <w:t>Генеральный директор</w:t>
            </w:r>
          </w:p>
          <w:p w14:paraId="4B9C7885" w14:textId="7FBF0F59" w:rsidR="00A94672" w:rsidRPr="00A94672" w:rsidRDefault="00A94672" w:rsidP="00A94672">
            <w:pPr>
              <w:spacing w:after="0" w:line="240" w:lineRule="auto"/>
              <w:rPr>
                <w:rFonts w:ascii="Times New Roman" w:eastAsia="Times New Roman" w:hAnsi="Times New Roman" w:cs="Times New Roman"/>
                <w:bCs/>
                <w:iCs/>
                <w:sz w:val="24"/>
                <w:szCs w:val="24"/>
                <w:lang w:eastAsia="ru-RU"/>
              </w:rPr>
            </w:pPr>
            <w:r w:rsidRPr="00A94672">
              <w:rPr>
                <w:rFonts w:ascii="Times New Roman" w:hAnsi="Times New Roman" w:cs="Times New Roman"/>
                <w:sz w:val="24"/>
                <w:szCs w:val="24"/>
              </w:rPr>
              <w:t>___________________ И.А.Жигарев</w:t>
            </w:r>
          </w:p>
        </w:tc>
      </w:tr>
    </w:tbl>
    <w:p w14:paraId="3F23446F" w14:textId="77777777" w:rsidR="00A94672" w:rsidRPr="00A94672" w:rsidRDefault="00A94672" w:rsidP="00A94672">
      <w:pPr>
        <w:spacing w:after="200" w:line="276" w:lineRule="auto"/>
        <w:jc w:val="right"/>
        <w:rPr>
          <w:rFonts w:ascii="Times New Roman" w:eastAsia="Calibri" w:hAnsi="Times New Roman" w:cs="Times New Roman"/>
          <w:b/>
          <w:sz w:val="24"/>
          <w:szCs w:val="24"/>
          <w:lang w:eastAsia="ru-RU"/>
        </w:rPr>
        <w:sectPr w:rsidR="00A94672" w:rsidRPr="00A94672" w:rsidSect="00137382">
          <w:headerReference w:type="default" r:id="rId9"/>
          <w:footerReference w:type="default" r:id="rId10"/>
          <w:pgSz w:w="11906" w:h="16838"/>
          <w:pgMar w:top="851" w:right="851" w:bottom="568" w:left="1559" w:header="709" w:footer="159" w:gutter="0"/>
          <w:cols w:space="708"/>
          <w:docGrid w:linePitch="360"/>
        </w:sectPr>
      </w:pPr>
    </w:p>
    <w:p w14:paraId="47053855" w14:textId="4F75D005" w:rsidR="00A94672" w:rsidRPr="00A94672" w:rsidRDefault="00A94672" w:rsidP="00A94672">
      <w:pPr>
        <w:spacing w:after="0" w:line="240" w:lineRule="auto"/>
        <w:jc w:val="right"/>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lastRenderedPageBreak/>
        <w:t xml:space="preserve">Приложение № 1 к </w:t>
      </w:r>
      <w:r w:rsidRPr="00A94672">
        <w:rPr>
          <w:rFonts w:ascii="Times New Roman" w:eastAsia="Times New Roman" w:hAnsi="Times New Roman" w:cs="Times New Roman"/>
          <w:sz w:val="24"/>
          <w:szCs w:val="24"/>
          <w:lang w:eastAsia="ar-SA"/>
        </w:rPr>
        <w:t>контракт</w:t>
      </w:r>
      <w:r w:rsidRPr="00A94672">
        <w:rPr>
          <w:rFonts w:ascii="Times New Roman" w:eastAsia="Times New Roman" w:hAnsi="Times New Roman" w:cs="Times New Roman"/>
          <w:sz w:val="24"/>
          <w:szCs w:val="24"/>
          <w:lang w:eastAsia="ru-RU"/>
        </w:rPr>
        <w:t>у №0107300015819000014</w:t>
      </w:r>
      <w:r>
        <w:rPr>
          <w:rFonts w:ascii="Times New Roman" w:eastAsia="Times New Roman" w:hAnsi="Times New Roman" w:cs="Times New Roman"/>
          <w:sz w:val="24"/>
          <w:szCs w:val="24"/>
          <w:lang w:eastAsia="ru-RU"/>
        </w:rPr>
        <w:t>0001</w:t>
      </w:r>
    </w:p>
    <w:p w14:paraId="2E4EDED6" w14:textId="323D0229" w:rsidR="00A94672" w:rsidRPr="00A94672" w:rsidRDefault="00A94672" w:rsidP="00A94672">
      <w:pPr>
        <w:keepNext/>
        <w:keepLines/>
        <w:snapToGrid w:val="0"/>
        <w:spacing w:after="0" w:line="240" w:lineRule="auto"/>
        <w:jc w:val="right"/>
        <w:outlineLvl w:val="0"/>
        <w:rPr>
          <w:rFonts w:ascii="Times New Roman" w:eastAsia="Times New Roman" w:hAnsi="Times New Roman" w:cs="Times New Roman"/>
          <w:bCs/>
          <w:lang w:eastAsia="ru-RU"/>
        </w:rPr>
      </w:pPr>
      <w:r w:rsidRPr="00A94672">
        <w:rPr>
          <w:rFonts w:ascii="Times New Roman" w:eastAsia="Times New Roman" w:hAnsi="Times New Roman" w:cs="Times New Roman"/>
          <w:sz w:val="24"/>
          <w:szCs w:val="24"/>
          <w:lang w:eastAsia="ru-RU"/>
        </w:rPr>
        <w:t>от «</w:t>
      </w:r>
      <w:r w:rsidR="00A10104">
        <w:rPr>
          <w:rFonts w:ascii="Times New Roman" w:eastAsia="Times New Roman" w:hAnsi="Times New Roman" w:cs="Times New Roman"/>
          <w:sz w:val="24"/>
          <w:szCs w:val="24"/>
          <w:lang w:eastAsia="ru-RU"/>
        </w:rPr>
        <w:t>24</w:t>
      </w:r>
      <w:r w:rsidRPr="00A9467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июня </w:t>
      </w:r>
      <w:r w:rsidRPr="00A94672">
        <w:rPr>
          <w:rFonts w:ascii="Times New Roman" w:eastAsia="Times New Roman" w:hAnsi="Times New Roman" w:cs="Times New Roman"/>
          <w:sz w:val="24"/>
          <w:szCs w:val="24"/>
          <w:lang w:eastAsia="ru-RU"/>
        </w:rPr>
        <w:t xml:space="preserve"> 201</w:t>
      </w:r>
      <w:r>
        <w:rPr>
          <w:rFonts w:ascii="Times New Roman" w:eastAsia="Times New Roman" w:hAnsi="Times New Roman" w:cs="Times New Roman"/>
          <w:sz w:val="24"/>
          <w:szCs w:val="24"/>
          <w:lang w:eastAsia="ru-RU"/>
        </w:rPr>
        <w:t>9</w:t>
      </w:r>
      <w:r w:rsidRPr="00A94672">
        <w:rPr>
          <w:rFonts w:ascii="Times New Roman" w:eastAsia="Times New Roman" w:hAnsi="Times New Roman" w:cs="Times New Roman"/>
          <w:sz w:val="24"/>
          <w:szCs w:val="24"/>
          <w:lang w:eastAsia="ru-RU"/>
        </w:rPr>
        <w:t xml:space="preserve"> года</w:t>
      </w:r>
    </w:p>
    <w:p w14:paraId="22C775EF" w14:textId="77777777" w:rsidR="00A94672" w:rsidRPr="00A94672" w:rsidRDefault="00A94672" w:rsidP="00A94672">
      <w:pPr>
        <w:spacing w:after="0" w:line="240" w:lineRule="auto"/>
        <w:jc w:val="right"/>
        <w:rPr>
          <w:rFonts w:ascii="Times New Roman" w:eastAsia="Times New Roman" w:hAnsi="Times New Roman" w:cs="Times New Roman"/>
          <w:sz w:val="24"/>
          <w:szCs w:val="24"/>
          <w:lang w:eastAsia="ru-RU"/>
        </w:rPr>
      </w:pPr>
    </w:p>
    <w:p w14:paraId="59042285" w14:textId="77777777" w:rsidR="00A94672" w:rsidRPr="00A94672" w:rsidRDefault="00A94672" w:rsidP="00A94672">
      <w:pPr>
        <w:spacing w:after="0" w:line="240" w:lineRule="auto"/>
        <w:jc w:val="center"/>
        <w:rPr>
          <w:rFonts w:ascii="Times New Roman" w:eastAsia="Times New Roman" w:hAnsi="Times New Roman" w:cs="Times New Roman"/>
          <w:b/>
          <w:sz w:val="24"/>
          <w:szCs w:val="24"/>
          <w:lang w:eastAsia="ru-RU"/>
        </w:rPr>
      </w:pPr>
    </w:p>
    <w:p w14:paraId="0EAD3A36" w14:textId="77777777" w:rsidR="00A94672" w:rsidRPr="00A94672" w:rsidRDefault="00A94672" w:rsidP="00A94672">
      <w:pPr>
        <w:spacing w:after="0" w:line="240" w:lineRule="auto"/>
        <w:jc w:val="center"/>
        <w:rPr>
          <w:rFonts w:ascii="Times New Roman" w:eastAsia="Times New Roman" w:hAnsi="Times New Roman" w:cs="Times New Roman"/>
          <w:b/>
          <w:sz w:val="24"/>
          <w:szCs w:val="24"/>
          <w:lang w:eastAsia="ru-RU"/>
        </w:rPr>
      </w:pPr>
    </w:p>
    <w:p w14:paraId="60F2AE8C" w14:textId="77777777" w:rsidR="00630B4D" w:rsidRDefault="00A94672" w:rsidP="00A94672">
      <w:pPr>
        <w:spacing w:after="0" w:line="240" w:lineRule="auto"/>
        <w:jc w:val="center"/>
        <w:rPr>
          <w:rFonts w:ascii="Times New Roman" w:eastAsia="Times New Roman" w:hAnsi="Times New Roman" w:cs="Times New Roman"/>
          <w:b/>
          <w:sz w:val="24"/>
          <w:szCs w:val="24"/>
          <w:lang w:eastAsia="ru-RU"/>
        </w:rPr>
      </w:pPr>
      <w:r w:rsidRPr="00A94672">
        <w:rPr>
          <w:rFonts w:ascii="Times New Roman" w:eastAsia="Times New Roman" w:hAnsi="Times New Roman" w:cs="Times New Roman"/>
          <w:b/>
          <w:sz w:val="24"/>
          <w:szCs w:val="24"/>
          <w:lang w:eastAsia="ru-RU"/>
        </w:rPr>
        <w:t>СПЕЦИФИКАЦИЯ</w:t>
      </w:r>
    </w:p>
    <w:p w14:paraId="381EAD2F" w14:textId="77777777" w:rsidR="00A94672" w:rsidRPr="00A94672" w:rsidRDefault="00A94672" w:rsidP="00A94672">
      <w:pPr>
        <w:spacing w:after="0" w:line="240" w:lineRule="auto"/>
        <w:jc w:val="center"/>
        <w:rPr>
          <w:rFonts w:ascii="Times New Roman" w:eastAsia="Times New Roman" w:hAnsi="Times New Roman" w:cs="Times New Roman"/>
          <w:b/>
          <w:sz w:val="24"/>
          <w:szCs w:val="24"/>
          <w:lang w:eastAsia="ru-RU"/>
        </w:rPr>
      </w:pPr>
      <w:r w:rsidRPr="00A94672">
        <w:rPr>
          <w:rFonts w:ascii="Times New Roman" w:eastAsia="Times New Roman" w:hAnsi="Times New Roman" w:cs="Times New Roman"/>
          <w:b/>
          <w:sz w:val="24"/>
          <w:szCs w:val="24"/>
          <w:lang w:eastAsia="ru-RU"/>
        </w:rPr>
        <w:t xml:space="preserve">на поставку бумаги офисной  </w:t>
      </w:r>
    </w:p>
    <w:p w14:paraId="0BE6B779" w14:textId="77777777" w:rsidR="00A94672" w:rsidRPr="00A94672" w:rsidRDefault="00A94672" w:rsidP="00A94672">
      <w:pPr>
        <w:autoSpaceDE w:val="0"/>
        <w:autoSpaceDN w:val="0"/>
        <w:adjustRightInd w:val="0"/>
        <w:spacing w:after="0" w:line="240" w:lineRule="auto"/>
        <w:ind w:left="900"/>
        <w:jc w:val="both"/>
        <w:outlineLvl w:val="2"/>
        <w:rPr>
          <w:rFonts w:ascii="Times New Roman" w:eastAsia="Times New Roman" w:hAnsi="Times New Roman" w:cs="Times New Roman"/>
          <w:b/>
          <w:sz w:val="24"/>
          <w:szCs w:val="24"/>
          <w:lang w:eastAsia="ru-RU"/>
        </w:rPr>
      </w:pPr>
    </w:p>
    <w:p w14:paraId="2D1956CE" w14:textId="77777777" w:rsidR="00A94672" w:rsidRPr="00A94672" w:rsidRDefault="00A94672" w:rsidP="00A94672">
      <w:pPr>
        <w:spacing w:after="0" w:line="240" w:lineRule="auto"/>
        <w:ind w:firstLine="708"/>
        <w:rPr>
          <w:rFonts w:ascii="Times New Roman" w:eastAsia="Times New Roman" w:hAnsi="Times New Roman" w:cs="Times New Roman"/>
          <w:b/>
          <w:sz w:val="24"/>
          <w:szCs w:val="24"/>
          <w:lang w:eastAsia="ru-RU"/>
        </w:rPr>
      </w:pPr>
      <w:r w:rsidRPr="00A94672">
        <w:rPr>
          <w:rFonts w:ascii="Times New Roman" w:eastAsia="Times New Roman" w:hAnsi="Times New Roman" w:cs="Times New Roman"/>
          <w:b/>
          <w:sz w:val="24"/>
          <w:szCs w:val="24"/>
          <w:lang w:eastAsia="ru-RU"/>
        </w:rPr>
        <w:t>1. Характеристика, количество товара:</w:t>
      </w:r>
    </w:p>
    <w:p w14:paraId="4023D901" w14:textId="77777777" w:rsidR="00A94672" w:rsidRPr="00A94672" w:rsidRDefault="00A94672" w:rsidP="00A94672">
      <w:pPr>
        <w:spacing w:after="0" w:line="240" w:lineRule="auto"/>
        <w:ind w:firstLine="708"/>
        <w:rPr>
          <w:rFonts w:ascii="Times New Roman" w:eastAsia="Times New Roman" w:hAnsi="Times New Roman" w:cs="Times New Roman"/>
          <w:b/>
          <w:sz w:val="24"/>
          <w:szCs w:val="24"/>
          <w:lang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677"/>
        <w:gridCol w:w="1275"/>
        <w:gridCol w:w="851"/>
        <w:gridCol w:w="2268"/>
        <w:gridCol w:w="1134"/>
        <w:gridCol w:w="1559"/>
      </w:tblGrid>
      <w:tr w:rsidR="00A94672" w:rsidRPr="00A94672" w14:paraId="3FB646A5" w14:textId="77777777" w:rsidTr="00630B4D">
        <w:tc>
          <w:tcPr>
            <w:tcW w:w="445" w:type="dxa"/>
            <w:shd w:val="clear" w:color="auto" w:fill="auto"/>
          </w:tcPr>
          <w:p w14:paraId="3A48CFBC" w14:textId="77777777" w:rsidR="00A94672" w:rsidRPr="00A94672" w:rsidRDefault="00A94672" w:rsidP="00A94672">
            <w:pPr>
              <w:spacing w:after="0" w:line="240" w:lineRule="auto"/>
              <w:jc w:val="center"/>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w:t>
            </w:r>
          </w:p>
        </w:tc>
        <w:tc>
          <w:tcPr>
            <w:tcW w:w="1677" w:type="dxa"/>
            <w:shd w:val="clear" w:color="auto" w:fill="auto"/>
          </w:tcPr>
          <w:p w14:paraId="16562702" w14:textId="77777777" w:rsidR="00A94672" w:rsidRPr="00A94672" w:rsidRDefault="00A94672" w:rsidP="00A94672">
            <w:pPr>
              <w:spacing w:after="0" w:line="240" w:lineRule="auto"/>
              <w:jc w:val="center"/>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Наименование товара</w:t>
            </w:r>
          </w:p>
        </w:tc>
        <w:tc>
          <w:tcPr>
            <w:tcW w:w="1275" w:type="dxa"/>
            <w:shd w:val="clear" w:color="auto" w:fill="auto"/>
          </w:tcPr>
          <w:p w14:paraId="022324B0" w14:textId="77777777" w:rsidR="00A94672" w:rsidRPr="00A94672" w:rsidRDefault="00A94672" w:rsidP="00A94672">
            <w:pPr>
              <w:spacing w:after="0" w:line="240" w:lineRule="auto"/>
              <w:jc w:val="center"/>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 xml:space="preserve">Единица </w:t>
            </w:r>
          </w:p>
          <w:p w14:paraId="194326D1" w14:textId="77777777" w:rsidR="00A94672" w:rsidRPr="00A94672" w:rsidRDefault="00A94672" w:rsidP="00A94672">
            <w:pPr>
              <w:spacing w:after="0" w:line="240" w:lineRule="auto"/>
              <w:jc w:val="center"/>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измерения</w:t>
            </w:r>
          </w:p>
        </w:tc>
        <w:tc>
          <w:tcPr>
            <w:tcW w:w="851" w:type="dxa"/>
            <w:shd w:val="clear" w:color="auto" w:fill="auto"/>
          </w:tcPr>
          <w:p w14:paraId="4034E038" w14:textId="77777777" w:rsidR="00A94672" w:rsidRPr="00A94672" w:rsidRDefault="00A94672" w:rsidP="00A94672">
            <w:pPr>
              <w:spacing w:after="0" w:line="240" w:lineRule="auto"/>
              <w:jc w:val="center"/>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Количество</w:t>
            </w:r>
          </w:p>
          <w:p w14:paraId="478A88FA" w14:textId="77777777" w:rsidR="00A94672" w:rsidRPr="00A94672" w:rsidRDefault="00A94672" w:rsidP="00A94672">
            <w:pPr>
              <w:spacing w:after="0" w:line="240" w:lineRule="auto"/>
              <w:jc w:val="center"/>
              <w:rPr>
                <w:rFonts w:ascii="Times New Roman" w:eastAsia="Times New Roman" w:hAnsi="Times New Roman" w:cs="Times New Roman"/>
                <w:sz w:val="24"/>
                <w:szCs w:val="24"/>
                <w:lang w:eastAsia="ru-RU"/>
              </w:rPr>
            </w:pPr>
          </w:p>
        </w:tc>
        <w:tc>
          <w:tcPr>
            <w:tcW w:w="2268" w:type="dxa"/>
            <w:shd w:val="clear" w:color="auto" w:fill="auto"/>
          </w:tcPr>
          <w:p w14:paraId="28B5C759" w14:textId="77777777" w:rsidR="00A94672" w:rsidRPr="00A94672" w:rsidRDefault="00A94672" w:rsidP="00A94672">
            <w:pPr>
              <w:spacing w:after="0" w:line="240" w:lineRule="auto"/>
              <w:jc w:val="center"/>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Характеристика товара</w:t>
            </w:r>
          </w:p>
        </w:tc>
        <w:tc>
          <w:tcPr>
            <w:tcW w:w="1134" w:type="dxa"/>
          </w:tcPr>
          <w:p w14:paraId="60AD63B8" w14:textId="77777777" w:rsidR="00A94672" w:rsidRPr="00A94672" w:rsidRDefault="00A94672" w:rsidP="00A94672">
            <w:pPr>
              <w:spacing w:after="0" w:line="240" w:lineRule="auto"/>
              <w:jc w:val="center"/>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Цена за единицу товара, руб.</w:t>
            </w:r>
          </w:p>
        </w:tc>
        <w:tc>
          <w:tcPr>
            <w:tcW w:w="1559" w:type="dxa"/>
          </w:tcPr>
          <w:p w14:paraId="76D76122" w14:textId="4888709F" w:rsidR="00A94672" w:rsidRPr="00A94672" w:rsidRDefault="00A94672" w:rsidP="00A94672">
            <w:pPr>
              <w:spacing w:after="0" w:line="240" w:lineRule="auto"/>
              <w:jc w:val="center"/>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Стоимость,  руб.</w:t>
            </w:r>
            <w:r w:rsidR="002715BC">
              <w:rPr>
                <w:rFonts w:ascii="Times New Roman" w:eastAsia="Times New Roman" w:hAnsi="Times New Roman" w:cs="Times New Roman"/>
                <w:sz w:val="24"/>
                <w:szCs w:val="24"/>
                <w:lang w:eastAsia="ru-RU"/>
              </w:rPr>
              <w:t xml:space="preserve">, с НДС </w:t>
            </w:r>
          </w:p>
        </w:tc>
      </w:tr>
      <w:tr w:rsidR="00A94672" w:rsidRPr="00A94672" w14:paraId="3BA234F1" w14:textId="77777777" w:rsidTr="00630B4D">
        <w:tc>
          <w:tcPr>
            <w:tcW w:w="445" w:type="dxa"/>
            <w:shd w:val="clear" w:color="auto" w:fill="auto"/>
          </w:tcPr>
          <w:p w14:paraId="4EC0F3FE" w14:textId="77777777" w:rsidR="00A94672" w:rsidRPr="00A94672" w:rsidRDefault="00A94672" w:rsidP="00A94672">
            <w:pPr>
              <w:spacing w:after="0" w:line="240" w:lineRule="auto"/>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1.</w:t>
            </w:r>
          </w:p>
        </w:tc>
        <w:tc>
          <w:tcPr>
            <w:tcW w:w="1677" w:type="dxa"/>
            <w:shd w:val="clear" w:color="auto" w:fill="auto"/>
          </w:tcPr>
          <w:p w14:paraId="5B5D3F1F" w14:textId="77777777" w:rsidR="00A94672" w:rsidRPr="00A94672" w:rsidRDefault="00A94672" w:rsidP="002715BC">
            <w:pPr>
              <w:spacing w:after="0" w:line="240" w:lineRule="auto"/>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Бумага А4 для офисной техники</w:t>
            </w:r>
          </w:p>
        </w:tc>
        <w:tc>
          <w:tcPr>
            <w:tcW w:w="1275" w:type="dxa"/>
            <w:shd w:val="clear" w:color="auto" w:fill="auto"/>
          </w:tcPr>
          <w:p w14:paraId="234B7F06" w14:textId="77777777" w:rsidR="00A94672" w:rsidRPr="00A94672" w:rsidRDefault="00A94672" w:rsidP="002715BC">
            <w:pPr>
              <w:spacing w:after="0" w:line="240" w:lineRule="auto"/>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упаковка</w:t>
            </w:r>
          </w:p>
        </w:tc>
        <w:tc>
          <w:tcPr>
            <w:tcW w:w="851" w:type="dxa"/>
            <w:shd w:val="clear" w:color="auto" w:fill="auto"/>
          </w:tcPr>
          <w:p w14:paraId="2254DF33" w14:textId="60DEFE1E" w:rsidR="00A94672" w:rsidRPr="00A94672" w:rsidRDefault="00A94672" w:rsidP="002715BC">
            <w:pPr>
              <w:spacing w:after="0" w:line="240" w:lineRule="auto"/>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8</w:t>
            </w:r>
            <w:r w:rsidR="002715BC" w:rsidRPr="002715BC">
              <w:rPr>
                <w:rFonts w:ascii="Times New Roman" w:eastAsia="Times New Roman" w:hAnsi="Times New Roman" w:cs="Times New Roman"/>
                <w:sz w:val="24"/>
                <w:szCs w:val="24"/>
                <w:lang w:eastAsia="ru-RU"/>
              </w:rPr>
              <w:t>4</w:t>
            </w:r>
          </w:p>
        </w:tc>
        <w:tc>
          <w:tcPr>
            <w:tcW w:w="2268" w:type="dxa"/>
            <w:shd w:val="clear" w:color="auto" w:fill="auto"/>
          </w:tcPr>
          <w:p w14:paraId="6556C1C1" w14:textId="77777777" w:rsidR="00A94672" w:rsidRPr="002715BC" w:rsidRDefault="00A94672" w:rsidP="002715BC">
            <w:pPr>
              <w:pStyle w:val="a7"/>
              <w:rPr>
                <w:rFonts w:ascii="Times New Roman" w:hAnsi="Times New Roman" w:cs="Times New Roman"/>
              </w:rPr>
            </w:pPr>
            <w:r w:rsidRPr="002715BC">
              <w:rPr>
                <w:rFonts w:ascii="Times New Roman" w:hAnsi="Times New Roman" w:cs="Times New Roman"/>
              </w:rPr>
              <w:t>Формат – А4 (210*297мм.);</w:t>
            </w:r>
          </w:p>
          <w:p w14:paraId="4C53EFD7" w14:textId="77777777" w:rsidR="00A94672" w:rsidRPr="002715BC" w:rsidRDefault="00A94672" w:rsidP="002715BC">
            <w:pPr>
              <w:pStyle w:val="a7"/>
              <w:rPr>
                <w:rFonts w:ascii="Times New Roman" w:hAnsi="Times New Roman" w:cs="Times New Roman"/>
              </w:rPr>
            </w:pPr>
            <w:r w:rsidRPr="002715BC">
              <w:rPr>
                <w:rFonts w:ascii="Times New Roman" w:hAnsi="Times New Roman" w:cs="Times New Roman"/>
              </w:rPr>
              <w:t>Плотность –80 г/м</w:t>
            </w:r>
            <w:r w:rsidRPr="002715BC">
              <w:rPr>
                <w:rFonts w:ascii="Times New Roman" w:hAnsi="Times New Roman" w:cs="Times New Roman"/>
                <w:vertAlign w:val="superscript"/>
              </w:rPr>
              <w:t>2</w:t>
            </w:r>
            <w:r w:rsidRPr="002715BC">
              <w:rPr>
                <w:rFonts w:ascii="Times New Roman" w:hAnsi="Times New Roman" w:cs="Times New Roman"/>
              </w:rPr>
              <w:t>;</w:t>
            </w:r>
          </w:p>
          <w:p w14:paraId="4B24E611" w14:textId="77777777" w:rsidR="00A94672" w:rsidRPr="002715BC" w:rsidRDefault="00A94672" w:rsidP="002715BC">
            <w:pPr>
              <w:pStyle w:val="a7"/>
              <w:rPr>
                <w:rFonts w:ascii="Times New Roman" w:hAnsi="Times New Roman" w:cs="Times New Roman"/>
              </w:rPr>
            </w:pPr>
            <w:r w:rsidRPr="002715BC">
              <w:rPr>
                <w:rFonts w:ascii="Times New Roman" w:hAnsi="Times New Roman" w:cs="Times New Roman"/>
              </w:rPr>
              <w:t xml:space="preserve">Белизна - 149% </w:t>
            </w:r>
            <w:r w:rsidRPr="002715BC">
              <w:rPr>
                <w:rFonts w:ascii="Times New Roman" w:hAnsi="Times New Roman" w:cs="Times New Roman"/>
                <w:lang w:val="en-US"/>
              </w:rPr>
              <w:t>CIE</w:t>
            </w:r>
            <w:r w:rsidRPr="002715BC">
              <w:rPr>
                <w:rFonts w:ascii="Times New Roman" w:hAnsi="Times New Roman" w:cs="Times New Roman"/>
              </w:rPr>
              <w:t>;</w:t>
            </w:r>
          </w:p>
          <w:p w14:paraId="580DC109" w14:textId="345B9D35" w:rsidR="00A94672" w:rsidRPr="002715BC" w:rsidRDefault="00A94672" w:rsidP="002715BC">
            <w:pPr>
              <w:pStyle w:val="a7"/>
              <w:rPr>
                <w:rFonts w:ascii="Times New Roman" w:eastAsia="Times New Roman" w:hAnsi="Times New Roman" w:cs="Times New Roman"/>
                <w:sz w:val="24"/>
                <w:szCs w:val="24"/>
                <w:lang w:eastAsia="ru-RU"/>
              </w:rPr>
            </w:pPr>
            <w:r w:rsidRPr="002715BC">
              <w:rPr>
                <w:rFonts w:ascii="Times New Roman" w:hAnsi="Times New Roman" w:cs="Times New Roman"/>
                <w:sz w:val="24"/>
                <w:szCs w:val="24"/>
              </w:rPr>
              <w:t>Одна упаковка –  содержит 500 листов.</w:t>
            </w:r>
          </w:p>
        </w:tc>
        <w:tc>
          <w:tcPr>
            <w:tcW w:w="1134" w:type="dxa"/>
          </w:tcPr>
          <w:p w14:paraId="22B35847" w14:textId="7EA3E30F" w:rsidR="00A94672" w:rsidRPr="00A94672" w:rsidRDefault="002715BC" w:rsidP="002715BC">
            <w:pPr>
              <w:spacing w:after="0" w:line="240" w:lineRule="auto"/>
              <w:rPr>
                <w:rFonts w:ascii="Times New Roman" w:eastAsia="Times New Roman" w:hAnsi="Times New Roman" w:cs="Times New Roman"/>
                <w:sz w:val="24"/>
                <w:szCs w:val="24"/>
                <w:lang w:eastAsia="ru-RU"/>
              </w:rPr>
            </w:pPr>
            <w:r w:rsidRPr="002715BC">
              <w:rPr>
                <w:rFonts w:ascii="Times New Roman" w:eastAsia="Times New Roman" w:hAnsi="Times New Roman" w:cs="Times New Roman"/>
                <w:sz w:val="24"/>
                <w:szCs w:val="24"/>
                <w:lang w:eastAsia="ru-RU"/>
              </w:rPr>
              <w:t>237,33</w:t>
            </w:r>
          </w:p>
        </w:tc>
        <w:tc>
          <w:tcPr>
            <w:tcW w:w="1559" w:type="dxa"/>
          </w:tcPr>
          <w:p w14:paraId="554E65BF" w14:textId="0FF49C1E" w:rsidR="00A94672" w:rsidRPr="00A94672" w:rsidRDefault="002715BC" w:rsidP="002715BC">
            <w:pPr>
              <w:spacing w:after="0" w:line="240" w:lineRule="auto"/>
              <w:rPr>
                <w:rFonts w:ascii="Times New Roman" w:eastAsia="Times New Roman" w:hAnsi="Times New Roman" w:cs="Times New Roman"/>
                <w:sz w:val="24"/>
                <w:szCs w:val="24"/>
                <w:lang w:eastAsia="ru-RU"/>
              </w:rPr>
            </w:pPr>
            <w:r w:rsidRPr="002715BC">
              <w:rPr>
                <w:rFonts w:ascii="Times New Roman" w:eastAsia="Times New Roman" w:hAnsi="Times New Roman" w:cs="Times New Roman"/>
                <w:sz w:val="24"/>
                <w:szCs w:val="24"/>
                <w:lang w:eastAsia="ru-RU"/>
              </w:rPr>
              <w:t>19935,72</w:t>
            </w:r>
          </w:p>
        </w:tc>
      </w:tr>
      <w:tr w:rsidR="002715BC" w:rsidRPr="00A94672" w14:paraId="4F320026" w14:textId="77777777" w:rsidTr="00630B4D">
        <w:tc>
          <w:tcPr>
            <w:tcW w:w="445" w:type="dxa"/>
            <w:shd w:val="clear" w:color="auto" w:fill="auto"/>
          </w:tcPr>
          <w:p w14:paraId="14F70C27" w14:textId="2EA8F623" w:rsidR="002715BC" w:rsidRPr="00A94672" w:rsidRDefault="002715BC" w:rsidP="002715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677" w:type="dxa"/>
            <w:shd w:val="clear" w:color="auto" w:fill="auto"/>
          </w:tcPr>
          <w:p w14:paraId="6499E40C" w14:textId="0EE6173B" w:rsidR="002715BC" w:rsidRPr="002715BC" w:rsidRDefault="002715BC" w:rsidP="002715BC">
            <w:pPr>
              <w:spacing w:after="0" w:line="240" w:lineRule="auto"/>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Бумага А4 для офисной техники</w:t>
            </w:r>
          </w:p>
        </w:tc>
        <w:tc>
          <w:tcPr>
            <w:tcW w:w="1275" w:type="dxa"/>
            <w:shd w:val="clear" w:color="auto" w:fill="auto"/>
          </w:tcPr>
          <w:p w14:paraId="7ECE7CD1" w14:textId="2C15EDEE" w:rsidR="002715BC" w:rsidRPr="002715BC" w:rsidRDefault="002715BC" w:rsidP="002715BC">
            <w:pPr>
              <w:spacing w:after="0" w:line="240" w:lineRule="auto"/>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упаковка</w:t>
            </w:r>
          </w:p>
        </w:tc>
        <w:tc>
          <w:tcPr>
            <w:tcW w:w="851" w:type="dxa"/>
            <w:shd w:val="clear" w:color="auto" w:fill="auto"/>
          </w:tcPr>
          <w:p w14:paraId="529763AC" w14:textId="27433AC0" w:rsidR="002715BC" w:rsidRPr="002715BC" w:rsidRDefault="002715BC" w:rsidP="002715BC">
            <w:pPr>
              <w:spacing w:after="0" w:line="240" w:lineRule="auto"/>
              <w:rPr>
                <w:rFonts w:ascii="Times New Roman" w:eastAsia="Times New Roman" w:hAnsi="Times New Roman" w:cs="Times New Roman"/>
                <w:sz w:val="24"/>
                <w:szCs w:val="24"/>
                <w:lang w:eastAsia="ru-RU"/>
              </w:rPr>
            </w:pPr>
            <w:r w:rsidRPr="002715BC">
              <w:rPr>
                <w:rFonts w:ascii="Times New Roman" w:eastAsia="Times New Roman" w:hAnsi="Times New Roman" w:cs="Times New Roman"/>
                <w:sz w:val="24"/>
                <w:szCs w:val="24"/>
                <w:lang w:eastAsia="ru-RU"/>
              </w:rPr>
              <w:t>1</w:t>
            </w:r>
          </w:p>
        </w:tc>
        <w:tc>
          <w:tcPr>
            <w:tcW w:w="2268" w:type="dxa"/>
            <w:shd w:val="clear" w:color="auto" w:fill="auto"/>
          </w:tcPr>
          <w:p w14:paraId="4B08581E" w14:textId="77777777" w:rsidR="002715BC" w:rsidRPr="002715BC" w:rsidRDefault="002715BC" w:rsidP="002715BC">
            <w:pPr>
              <w:pStyle w:val="a7"/>
              <w:rPr>
                <w:rFonts w:ascii="Times New Roman" w:hAnsi="Times New Roman" w:cs="Times New Roman"/>
              </w:rPr>
            </w:pPr>
            <w:r w:rsidRPr="002715BC">
              <w:rPr>
                <w:rFonts w:ascii="Times New Roman" w:hAnsi="Times New Roman" w:cs="Times New Roman"/>
              </w:rPr>
              <w:t>Формат – А4 (210*297мм.);</w:t>
            </w:r>
          </w:p>
          <w:p w14:paraId="1A2946D9" w14:textId="77777777" w:rsidR="002715BC" w:rsidRPr="002715BC" w:rsidRDefault="002715BC" w:rsidP="002715BC">
            <w:pPr>
              <w:pStyle w:val="a7"/>
              <w:rPr>
                <w:rFonts w:ascii="Times New Roman" w:hAnsi="Times New Roman" w:cs="Times New Roman"/>
              </w:rPr>
            </w:pPr>
            <w:r w:rsidRPr="002715BC">
              <w:rPr>
                <w:rFonts w:ascii="Times New Roman" w:hAnsi="Times New Roman" w:cs="Times New Roman"/>
              </w:rPr>
              <w:t>Плотность –80 г/м</w:t>
            </w:r>
            <w:r w:rsidRPr="002715BC">
              <w:rPr>
                <w:rFonts w:ascii="Times New Roman" w:hAnsi="Times New Roman" w:cs="Times New Roman"/>
                <w:vertAlign w:val="superscript"/>
              </w:rPr>
              <w:t>2</w:t>
            </w:r>
            <w:r w:rsidRPr="002715BC">
              <w:rPr>
                <w:rFonts w:ascii="Times New Roman" w:hAnsi="Times New Roman" w:cs="Times New Roman"/>
              </w:rPr>
              <w:t>;</w:t>
            </w:r>
          </w:p>
          <w:p w14:paraId="3C8FC567" w14:textId="77777777" w:rsidR="002715BC" w:rsidRPr="002715BC" w:rsidRDefault="002715BC" w:rsidP="002715BC">
            <w:pPr>
              <w:pStyle w:val="a7"/>
              <w:rPr>
                <w:rFonts w:ascii="Times New Roman" w:hAnsi="Times New Roman" w:cs="Times New Roman"/>
              </w:rPr>
            </w:pPr>
            <w:r w:rsidRPr="002715BC">
              <w:rPr>
                <w:rFonts w:ascii="Times New Roman" w:hAnsi="Times New Roman" w:cs="Times New Roman"/>
              </w:rPr>
              <w:t xml:space="preserve">Белизна - 149% </w:t>
            </w:r>
            <w:r w:rsidRPr="002715BC">
              <w:rPr>
                <w:rFonts w:ascii="Times New Roman" w:hAnsi="Times New Roman" w:cs="Times New Roman"/>
                <w:lang w:val="en-US"/>
              </w:rPr>
              <w:t>CIE</w:t>
            </w:r>
            <w:r w:rsidRPr="002715BC">
              <w:rPr>
                <w:rFonts w:ascii="Times New Roman" w:hAnsi="Times New Roman" w:cs="Times New Roman"/>
              </w:rPr>
              <w:t>;</w:t>
            </w:r>
          </w:p>
          <w:p w14:paraId="14D7A02B" w14:textId="7294E0B3" w:rsidR="002715BC" w:rsidRPr="002715BC" w:rsidRDefault="002715BC" w:rsidP="002715BC">
            <w:pPr>
              <w:pStyle w:val="a7"/>
              <w:rPr>
                <w:rFonts w:ascii="Times New Roman" w:hAnsi="Times New Roman" w:cs="Times New Roman"/>
              </w:rPr>
            </w:pPr>
            <w:r w:rsidRPr="002715BC">
              <w:rPr>
                <w:rFonts w:ascii="Times New Roman" w:hAnsi="Times New Roman" w:cs="Times New Roman"/>
                <w:sz w:val="24"/>
                <w:szCs w:val="24"/>
              </w:rPr>
              <w:t>Одна упаковка –  содержит 500 листов.</w:t>
            </w:r>
          </w:p>
        </w:tc>
        <w:tc>
          <w:tcPr>
            <w:tcW w:w="1134" w:type="dxa"/>
          </w:tcPr>
          <w:p w14:paraId="2F284D91" w14:textId="436AEB6D" w:rsidR="002715BC" w:rsidRPr="002715BC" w:rsidRDefault="002715BC" w:rsidP="002715BC">
            <w:pPr>
              <w:spacing w:after="0" w:line="240" w:lineRule="auto"/>
              <w:rPr>
                <w:rFonts w:ascii="Times New Roman" w:eastAsia="Times New Roman" w:hAnsi="Times New Roman" w:cs="Times New Roman"/>
                <w:sz w:val="24"/>
                <w:szCs w:val="24"/>
                <w:lang w:eastAsia="ru-RU"/>
              </w:rPr>
            </w:pPr>
            <w:r w:rsidRPr="002715BC">
              <w:rPr>
                <w:rFonts w:ascii="Times New Roman" w:eastAsia="Times New Roman" w:hAnsi="Times New Roman" w:cs="Times New Roman"/>
                <w:sz w:val="24"/>
                <w:szCs w:val="24"/>
                <w:lang w:eastAsia="ru-RU"/>
              </w:rPr>
              <w:t>237,93</w:t>
            </w:r>
          </w:p>
        </w:tc>
        <w:tc>
          <w:tcPr>
            <w:tcW w:w="1559" w:type="dxa"/>
          </w:tcPr>
          <w:p w14:paraId="38347324" w14:textId="547D1C87" w:rsidR="002715BC" w:rsidRPr="002715BC" w:rsidRDefault="002715BC" w:rsidP="002715BC">
            <w:pPr>
              <w:spacing w:after="0" w:line="240" w:lineRule="auto"/>
              <w:rPr>
                <w:rFonts w:ascii="Times New Roman" w:eastAsia="Times New Roman" w:hAnsi="Times New Roman" w:cs="Times New Roman"/>
                <w:sz w:val="24"/>
                <w:szCs w:val="24"/>
                <w:lang w:eastAsia="ru-RU"/>
              </w:rPr>
            </w:pPr>
            <w:r w:rsidRPr="002715BC">
              <w:rPr>
                <w:rFonts w:ascii="Times New Roman" w:eastAsia="Times New Roman" w:hAnsi="Times New Roman" w:cs="Times New Roman"/>
                <w:sz w:val="24"/>
                <w:szCs w:val="24"/>
                <w:lang w:eastAsia="ru-RU"/>
              </w:rPr>
              <w:t>20173.65</w:t>
            </w:r>
          </w:p>
        </w:tc>
      </w:tr>
      <w:tr w:rsidR="002715BC" w:rsidRPr="00A94672" w14:paraId="59A02E69" w14:textId="77777777" w:rsidTr="00630B4D">
        <w:tc>
          <w:tcPr>
            <w:tcW w:w="7650" w:type="dxa"/>
            <w:gridSpan w:val="6"/>
            <w:shd w:val="clear" w:color="auto" w:fill="auto"/>
          </w:tcPr>
          <w:p w14:paraId="0B2F7AE6" w14:textId="700FAB5F" w:rsidR="002715BC" w:rsidRPr="00A94672" w:rsidRDefault="002715BC" w:rsidP="002715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1559" w:type="dxa"/>
          </w:tcPr>
          <w:p w14:paraId="4483A49F" w14:textId="21B92E82" w:rsidR="002715BC" w:rsidRDefault="002715BC" w:rsidP="002715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20173.65</w:t>
            </w:r>
          </w:p>
          <w:p w14:paraId="378A8F17" w14:textId="75358841" w:rsidR="00630B4D" w:rsidRDefault="00630B4D" w:rsidP="002715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НДС 20% в размере </w:t>
            </w:r>
            <w:r w:rsidRPr="00A94672">
              <w:rPr>
                <w:rFonts w:ascii="Times New Roman" w:eastAsia="Times New Roman" w:hAnsi="Times New Roman" w:cs="Times New Roman"/>
                <w:sz w:val="24"/>
                <w:szCs w:val="24"/>
                <w:lang w:eastAsia="ru-RU"/>
              </w:rPr>
              <w:t>3362.28</w:t>
            </w:r>
          </w:p>
        </w:tc>
      </w:tr>
    </w:tbl>
    <w:p w14:paraId="58D5D23F" w14:textId="77777777" w:rsidR="00A94672" w:rsidRPr="00A94672" w:rsidRDefault="00A94672" w:rsidP="00A94672">
      <w:pPr>
        <w:spacing w:after="0" w:line="240" w:lineRule="auto"/>
        <w:rPr>
          <w:rFonts w:ascii="Times New Roman" w:eastAsia="Times New Roman" w:hAnsi="Times New Roman" w:cs="Times New Roman"/>
          <w:sz w:val="24"/>
          <w:szCs w:val="24"/>
          <w:lang w:eastAsia="ru-RU"/>
        </w:rPr>
      </w:pPr>
    </w:p>
    <w:p w14:paraId="1DEFACC8" w14:textId="77777777" w:rsidR="00A94672" w:rsidRPr="00A94672" w:rsidRDefault="00A94672" w:rsidP="00A94672">
      <w:pPr>
        <w:spacing w:after="0" w:line="240" w:lineRule="auto"/>
        <w:jc w:val="both"/>
        <w:rPr>
          <w:rFonts w:ascii="Times New Roman" w:eastAsia="Times New Roman" w:hAnsi="Times New Roman" w:cs="Times New Roman"/>
          <w:sz w:val="24"/>
          <w:szCs w:val="24"/>
          <w:lang w:eastAsia="ru-RU"/>
        </w:rPr>
      </w:pPr>
      <w:r w:rsidRPr="00A94672">
        <w:rPr>
          <w:rFonts w:ascii="Times New Roman" w:eastAsia="Times New Roman" w:hAnsi="Times New Roman" w:cs="Times New Roman"/>
          <w:sz w:val="24"/>
          <w:szCs w:val="24"/>
          <w:lang w:eastAsia="ru-RU"/>
        </w:rPr>
        <w:tab/>
      </w:r>
    </w:p>
    <w:p w14:paraId="0EC42BBB" w14:textId="77777777" w:rsidR="00A94672" w:rsidRPr="00A94672" w:rsidRDefault="00A94672" w:rsidP="00A94672">
      <w:pPr>
        <w:tabs>
          <w:tab w:val="left" w:pos="1335"/>
          <w:tab w:val="left" w:pos="6945"/>
        </w:tabs>
        <w:spacing w:after="0" w:line="240" w:lineRule="auto"/>
        <w:rPr>
          <w:rFonts w:ascii="Times New Roman" w:eastAsia="Calibri" w:hAnsi="Times New Roman" w:cs="Times New Roman"/>
          <w:sz w:val="20"/>
          <w:szCs w:val="20"/>
          <w:lang w:eastAsia="ru-RU"/>
        </w:rPr>
      </w:pPr>
    </w:p>
    <w:tbl>
      <w:tblPr>
        <w:tblW w:w="5000" w:type="pct"/>
        <w:tblCellMar>
          <w:top w:w="55" w:type="dxa"/>
          <w:left w:w="55" w:type="dxa"/>
          <w:bottom w:w="55" w:type="dxa"/>
          <w:right w:w="55" w:type="dxa"/>
        </w:tblCellMar>
        <w:tblLook w:val="04A0" w:firstRow="1" w:lastRow="0" w:firstColumn="1" w:lastColumn="0" w:noHBand="0" w:noVBand="1"/>
      </w:tblPr>
      <w:tblGrid>
        <w:gridCol w:w="4689"/>
        <w:gridCol w:w="4666"/>
      </w:tblGrid>
      <w:tr w:rsidR="00A94672" w:rsidRPr="00A94672" w14:paraId="2E5A6281" w14:textId="77777777" w:rsidTr="00332F74">
        <w:trPr>
          <w:trHeight w:val="170"/>
        </w:trPr>
        <w:tc>
          <w:tcPr>
            <w:tcW w:w="2506" w:type="pct"/>
          </w:tcPr>
          <w:p w14:paraId="16CE6BD2" w14:textId="77777777" w:rsidR="00A94672" w:rsidRPr="00A94672" w:rsidRDefault="00A94672" w:rsidP="00A94672">
            <w:pPr>
              <w:suppressLineNumbers/>
              <w:suppressAutoHyphens/>
              <w:spacing w:after="0" w:line="240" w:lineRule="auto"/>
              <w:jc w:val="both"/>
              <w:rPr>
                <w:rFonts w:ascii="Times New Roman" w:eastAsia="Times New Roman" w:hAnsi="Times New Roman" w:cs="Times New Roman"/>
                <w:b/>
                <w:bCs/>
                <w:sz w:val="24"/>
                <w:szCs w:val="24"/>
                <w:lang w:eastAsia="ar-SA"/>
              </w:rPr>
            </w:pPr>
            <w:r w:rsidRPr="00A94672">
              <w:rPr>
                <w:rFonts w:ascii="Times New Roman" w:eastAsia="Times New Roman" w:hAnsi="Times New Roman" w:cs="Times New Roman"/>
                <w:b/>
                <w:bCs/>
                <w:sz w:val="24"/>
                <w:szCs w:val="24"/>
                <w:lang w:eastAsia="ar-SA"/>
              </w:rPr>
              <w:t xml:space="preserve">Заказчик </w:t>
            </w:r>
          </w:p>
          <w:p w14:paraId="080B0453" w14:textId="77777777" w:rsidR="00A94672" w:rsidRPr="00A94672" w:rsidRDefault="00A94672" w:rsidP="00A94672">
            <w:pPr>
              <w:suppressLineNumbers/>
              <w:suppressAutoHyphens/>
              <w:spacing w:after="0" w:line="240" w:lineRule="auto"/>
              <w:jc w:val="both"/>
              <w:rPr>
                <w:rFonts w:ascii="Times New Roman" w:eastAsia="Times New Roman" w:hAnsi="Times New Roman" w:cs="Times New Roman"/>
                <w:b/>
                <w:bCs/>
                <w:sz w:val="24"/>
                <w:szCs w:val="24"/>
                <w:lang w:eastAsia="ar-SA"/>
              </w:rPr>
            </w:pPr>
          </w:p>
          <w:p w14:paraId="29B19E00" w14:textId="01D39D81" w:rsidR="00A94672" w:rsidRPr="00A94672" w:rsidRDefault="00A94672" w:rsidP="00A94672">
            <w:pPr>
              <w:suppressLineNumbers/>
              <w:suppressAutoHyphens/>
              <w:spacing w:after="0" w:line="240" w:lineRule="auto"/>
              <w:jc w:val="both"/>
              <w:rPr>
                <w:rFonts w:ascii="Times New Roman" w:eastAsia="Times New Roman" w:hAnsi="Times New Roman" w:cs="Times New Roman"/>
                <w:b/>
                <w:bCs/>
                <w:sz w:val="24"/>
                <w:szCs w:val="24"/>
                <w:lang w:eastAsia="ar-SA"/>
              </w:rPr>
            </w:pPr>
            <w:r w:rsidRPr="00A94672">
              <w:rPr>
                <w:rFonts w:ascii="Times New Roman" w:eastAsia="Times New Roman" w:hAnsi="Times New Roman" w:cs="Times New Roman"/>
                <w:b/>
                <w:bCs/>
                <w:sz w:val="24"/>
                <w:szCs w:val="24"/>
                <w:lang w:eastAsia="ar-SA"/>
              </w:rPr>
              <w:t>___________________/</w:t>
            </w:r>
            <w:r w:rsidR="00A10104">
              <w:rPr>
                <w:rFonts w:ascii="Times New Roman" w:eastAsia="Times New Roman" w:hAnsi="Times New Roman" w:cs="Times New Roman"/>
                <w:b/>
                <w:bCs/>
                <w:sz w:val="24"/>
                <w:szCs w:val="24"/>
                <w:lang w:eastAsia="ar-SA"/>
              </w:rPr>
              <w:t xml:space="preserve">В.А.Розмысло </w:t>
            </w:r>
            <w:r w:rsidRPr="00A94672">
              <w:rPr>
                <w:rFonts w:ascii="Times New Roman" w:eastAsia="Times New Roman" w:hAnsi="Times New Roman" w:cs="Times New Roman"/>
                <w:b/>
                <w:bCs/>
                <w:sz w:val="24"/>
                <w:szCs w:val="24"/>
                <w:lang w:eastAsia="ar-SA"/>
              </w:rPr>
              <w:t>________</w:t>
            </w:r>
          </w:p>
        </w:tc>
        <w:tc>
          <w:tcPr>
            <w:tcW w:w="2494" w:type="pct"/>
          </w:tcPr>
          <w:p w14:paraId="1E07222B" w14:textId="77777777" w:rsidR="00A94672" w:rsidRPr="00A94672" w:rsidRDefault="00A94672" w:rsidP="00A94672">
            <w:pPr>
              <w:suppressLineNumbers/>
              <w:suppressAutoHyphens/>
              <w:spacing w:after="0" w:line="240" w:lineRule="auto"/>
              <w:ind w:hanging="12"/>
              <w:jc w:val="both"/>
              <w:rPr>
                <w:rFonts w:ascii="Times New Roman" w:eastAsia="Times New Roman" w:hAnsi="Times New Roman" w:cs="Times New Roman"/>
                <w:b/>
                <w:bCs/>
                <w:sz w:val="24"/>
                <w:szCs w:val="24"/>
                <w:lang w:eastAsia="ar-SA"/>
              </w:rPr>
            </w:pPr>
            <w:r w:rsidRPr="00A94672">
              <w:rPr>
                <w:rFonts w:ascii="Times New Roman" w:eastAsia="Times New Roman" w:hAnsi="Times New Roman" w:cs="Times New Roman"/>
                <w:b/>
                <w:bCs/>
                <w:sz w:val="24"/>
                <w:szCs w:val="24"/>
                <w:lang w:eastAsia="ar-SA"/>
              </w:rPr>
              <w:t xml:space="preserve">Поставщик </w:t>
            </w:r>
          </w:p>
          <w:p w14:paraId="12B69FFE" w14:textId="77777777" w:rsidR="00A94672" w:rsidRPr="00A94672" w:rsidRDefault="00A94672" w:rsidP="00A94672">
            <w:pPr>
              <w:suppressLineNumbers/>
              <w:suppressAutoHyphens/>
              <w:spacing w:after="0" w:line="240" w:lineRule="auto"/>
              <w:ind w:hanging="12"/>
              <w:jc w:val="both"/>
              <w:rPr>
                <w:rFonts w:ascii="Times New Roman" w:eastAsia="Times New Roman" w:hAnsi="Times New Roman" w:cs="Times New Roman"/>
                <w:b/>
                <w:bCs/>
                <w:sz w:val="24"/>
                <w:szCs w:val="24"/>
                <w:lang w:eastAsia="ar-SA"/>
              </w:rPr>
            </w:pPr>
          </w:p>
          <w:p w14:paraId="03249AFC" w14:textId="0B1DA6FB" w:rsidR="00A94672" w:rsidRPr="00A94672" w:rsidRDefault="00A94672" w:rsidP="00A94672">
            <w:pPr>
              <w:suppressLineNumbers/>
              <w:suppressAutoHyphens/>
              <w:spacing w:after="0" w:line="240" w:lineRule="auto"/>
              <w:jc w:val="both"/>
              <w:rPr>
                <w:rFonts w:ascii="Times New Roman" w:eastAsia="Times New Roman" w:hAnsi="Times New Roman" w:cs="Times New Roman"/>
                <w:b/>
                <w:bCs/>
                <w:sz w:val="24"/>
                <w:szCs w:val="24"/>
                <w:lang w:eastAsia="ar-SA"/>
              </w:rPr>
            </w:pPr>
            <w:r w:rsidRPr="00A94672">
              <w:rPr>
                <w:rFonts w:ascii="Times New Roman" w:eastAsia="Times New Roman" w:hAnsi="Times New Roman" w:cs="Times New Roman"/>
                <w:b/>
                <w:bCs/>
                <w:sz w:val="24"/>
                <w:szCs w:val="24"/>
                <w:lang w:eastAsia="ar-SA"/>
              </w:rPr>
              <w:t>_______________/</w:t>
            </w:r>
            <w:r w:rsidR="00A10104">
              <w:rPr>
                <w:rFonts w:ascii="Times New Roman" w:eastAsia="Times New Roman" w:hAnsi="Times New Roman" w:cs="Times New Roman"/>
                <w:b/>
                <w:bCs/>
                <w:sz w:val="24"/>
                <w:szCs w:val="24"/>
                <w:lang w:eastAsia="ar-SA"/>
              </w:rPr>
              <w:t xml:space="preserve">И.А.Жигарев </w:t>
            </w:r>
            <w:bookmarkStart w:id="0" w:name="_GoBack"/>
            <w:bookmarkEnd w:id="0"/>
            <w:r w:rsidRPr="00A94672">
              <w:rPr>
                <w:rFonts w:ascii="Times New Roman" w:eastAsia="Times New Roman" w:hAnsi="Times New Roman" w:cs="Times New Roman"/>
                <w:b/>
                <w:bCs/>
                <w:sz w:val="24"/>
                <w:szCs w:val="24"/>
                <w:lang w:eastAsia="ar-SA"/>
              </w:rPr>
              <w:t>______________</w:t>
            </w:r>
          </w:p>
        </w:tc>
      </w:tr>
    </w:tbl>
    <w:p w14:paraId="5C81C81B" w14:textId="77777777" w:rsidR="00A94672" w:rsidRPr="00A94672" w:rsidRDefault="00A94672" w:rsidP="00A94672">
      <w:pPr>
        <w:spacing w:after="0" w:line="240" w:lineRule="auto"/>
        <w:jc w:val="both"/>
        <w:rPr>
          <w:rFonts w:ascii="Times New Roman" w:eastAsia="Times New Roman" w:hAnsi="Times New Roman" w:cs="Times New Roman"/>
          <w:sz w:val="20"/>
          <w:szCs w:val="20"/>
          <w:lang w:eastAsia="ru-RU"/>
        </w:rPr>
      </w:pPr>
    </w:p>
    <w:p w14:paraId="2E3F8356" w14:textId="77777777" w:rsidR="0071600C" w:rsidRDefault="0071600C"/>
    <w:sectPr w:rsidR="0071600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4D505" w14:textId="77777777" w:rsidR="00103BCF" w:rsidRDefault="00103BCF">
      <w:pPr>
        <w:spacing w:after="0" w:line="240" w:lineRule="auto"/>
      </w:pPr>
      <w:r>
        <w:separator/>
      </w:r>
    </w:p>
  </w:endnote>
  <w:endnote w:type="continuationSeparator" w:id="0">
    <w:p w14:paraId="20817492" w14:textId="77777777" w:rsidR="00103BCF" w:rsidRDefault="00103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D41EE" w14:textId="77777777" w:rsidR="00A7498B" w:rsidRDefault="00630B4D">
    <w:pPr>
      <w:pStyle w:val="a3"/>
      <w:jc w:val="right"/>
    </w:pPr>
    <w:r>
      <w:fldChar w:fldCharType="begin"/>
    </w:r>
    <w:r>
      <w:instrText>PAGE   \* MERGEFORMAT</w:instrText>
    </w:r>
    <w:r>
      <w:fldChar w:fldCharType="separate"/>
    </w:r>
    <w:r>
      <w:rPr>
        <w:noProof/>
      </w:rPr>
      <w:t>15</w:t>
    </w:r>
    <w:r>
      <w:fldChar w:fldCharType="end"/>
    </w:r>
  </w:p>
  <w:p w14:paraId="6E0708F2" w14:textId="77777777" w:rsidR="00A7498B" w:rsidRDefault="00103BC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ABCE3" w14:textId="77777777" w:rsidR="00103BCF" w:rsidRDefault="00103BCF">
      <w:pPr>
        <w:spacing w:after="0" w:line="240" w:lineRule="auto"/>
      </w:pPr>
      <w:r>
        <w:separator/>
      </w:r>
    </w:p>
  </w:footnote>
  <w:footnote w:type="continuationSeparator" w:id="0">
    <w:p w14:paraId="7476DEE8" w14:textId="77777777" w:rsidR="00103BCF" w:rsidRDefault="00103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68B19" w14:textId="77777777" w:rsidR="00A7498B" w:rsidRPr="00FF0666" w:rsidRDefault="00103BCF">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6F17EB"/>
    <w:multiLevelType w:val="hybridMultilevel"/>
    <w:tmpl w:val="731EE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6BB"/>
    <w:rsid w:val="00103BCF"/>
    <w:rsid w:val="002715BC"/>
    <w:rsid w:val="00630B4D"/>
    <w:rsid w:val="0071600C"/>
    <w:rsid w:val="009D36BB"/>
    <w:rsid w:val="00A10104"/>
    <w:rsid w:val="00A94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D1813"/>
  <w15:chartTrackingRefBased/>
  <w15:docId w15:val="{A89F54C6-4DEC-4E37-9A42-728F78421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A94672"/>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A94672"/>
  </w:style>
  <w:style w:type="paragraph" w:styleId="a5">
    <w:name w:val="header"/>
    <w:basedOn w:val="a"/>
    <w:link w:val="a6"/>
    <w:uiPriority w:val="99"/>
    <w:semiHidden/>
    <w:unhideWhenUsed/>
    <w:rsid w:val="00A9467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94672"/>
  </w:style>
  <w:style w:type="paragraph" w:styleId="a7">
    <w:name w:val="No Spacing"/>
    <w:uiPriority w:val="1"/>
    <w:qFormat/>
    <w:rsid w:val="002715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37BE0920FEBD0E26ADA70BBBADD66F197086E78B0CEBF312AC16343EB061441675BD1D3027E14C58X7F" TargetMode="External"/><Relationship Id="rId3" Type="http://schemas.openxmlformats.org/officeDocument/2006/relationships/settings" Target="settings.xml"/><Relationship Id="rId7" Type="http://schemas.openxmlformats.org/officeDocument/2006/relationships/hyperlink" Target="consultantplus://offline/ref=6810E9168F9A4A81F298C1ED11C336B914197C8D32E5A1B81D7C9447EC32EDF88987FB9D98FC44ACD4vE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2645</Words>
  <Characters>15083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Заинчковская</dc:creator>
  <cp:keywords/>
  <dc:description/>
  <cp:lastModifiedBy>Заинчковская</cp:lastModifiedBy>
  <cp:revision>3</cp:revision>
  <dcterms:created xsi:type="dcterms:W3CDTF">2019-06-14T10:04:00Z</dcterms:created>
  <dcterms:modified xsi:type="dcterms:W3CDTF">2019-06-24T12:46:00Z</dcterms:modified>
</cp:coreProperties>
</file>