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6B" w:rsidRPr="005E616B" w:rsidRDefault="005E616B" w:rsidP="005E616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E616B">
        <w:rPr>
          <w:rFonts w:ascii="Times New Roman" w:hAnsi="Times New Roman" w:cs="Times New Roman"/>
          <w:sz w:val="36"/>
          <w:szCs w:val="36"/>
        </w:rPr>
        <w:t xml:space="preserve">С </w:t>
      </w:r>
      <w:proofErr w:type="gramStart"/>
      <w:r w:rsidRPr="005E616B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5E616B">
        <w:rPr>
          <w:rFonts w:ascii="Times New Roman" w:hAnsi="Times New Roman" w:cs="Times New Roman"/>
          <w:sz w:val="36"/>
          <w:szCs w:val="36"/>
        </w:rPr>
        <w:t xml:space="preserve"> И С О К </w:t>
      </w:r>
    </w:p>
    <w:p w:rsidR="00544739" w:rsidRDefault="00544739" w:rsidP="005447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граждан, имеющих звание «</w:t>
      </w:r>
      <w:r w:rsidR="005E616B">
        <w:rPr>
          <w:rFonts w:ascii="Times New Roman" w:hAnsi="Times New Roman" w:cs="Times New Roman"/>
          <w:sz w:val="32"/>
          <w:szCs w:val="32"/>
        </w:rPr>
        <w:t>Почетных граждан города Микунь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E616B" w:rsidRPr="00127E3A" w:rsidRDefault="00B07EBD" w:rsidP="005447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E3A">
        <w:rPr>
          <w:rFonts w:ascii="Times New Roman" w:hAnsi="Times New Roman" w:cs="Times New Roman"/>
          <w:sz w:val="32"/>
          <w:szCs w:val="32"/>
        </w:rPr>
        <w:t xml:space="preserve">на </w:t>
      </w:r>
      <w:bookmarkStart w:id="0" w:name="_GoBack"/>
      <w:r w:rsidR="00127E3A" w:rsidRPr="00127E3A">
        <w:rPr>
          <w:rFonts w:ascii="Times New Roman" w:hAnsi="Times New Roman" w:cs="Times New Roman"/>
          <w:sz w:val="32"/>
          <w:szCs w:val="32"/>
        </w:rPr>
        <w:t xml:space="preserve">27.07.2021 </w:t>
      </w:r>
      <w:r w:rsidR="005E616B" w:rsidRPr="00127E3A">
        <w:rPr>
          <w:rFonts w:ascii="Times New Roman" w:hAnsi="Times New Roman" w:cs="Times New Roman"/>
          <w:sz w:val="32"/>
          <w:szCs w:val="32"/>
        </w:rPr>
        <w:t>г.</w:t>
      </w:r>
      <w:bookmarkEnd w:id="0"/>
    </w:p>
    <w:p w:rsidR="005E616B" w:rsidRDefault="005E616B" w:rsidP="005E616B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51DC0" w:rsidRPr="00AC798E" w:rsidRDefault="005E616B" w:rsidP="005E6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C798E">
        <w:rPr>
          <w:rFonts w:ascii="Times New Roman" w:hAnsi="Times New Roman" w:cs="Times New Roman"/>
          <w:sz w:val="32"/>
          <w:szCs w:val="32"/>
        </w:rPr>
        <w:t>Крашнев</w:t>
      </w:r>
      <w:proofErr w:type="spellEnd"/>
      <w:r w:rsidRPr="00AC798E">
        <w:rPr>
          <w:rFonts w:ascii="Times New Roman" w:hAnsi="Times New Roman" w:cs="Times New Roman"/>
          <w:sz w:val="32"/>
          <w:szCs w:val="32"/>
        </w:rPr>
        <w:t xml:space="preserve"> Михаил Иванович, умер 2010 г.</w:t>
      </w:r>
    </w:p>
    <w:p w:rsidR="005E616B" w:rsidRPr="00AC798E" w:rsidRDefault="005E616B" w:rsidP="005E6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C798E">
        <w:rPr>
          <w:rFonts w:ascii="Times New Roman" w:hAnsi="Times New Roman" w:cs="Times New Roman"/>
          <w:sz w:val="32"/>
          <w:szCs w:val="32"/>
        </w:rPr>
        <w:t>Лесовая</w:t>
      </w:r>
      <w:proofErr w:type="spellEnd"/>
      <w:r w:rsidRPr="00AC798E">
        <w:rPr>
          <w:rFonts w:ascii="Times New Roman" w:hAnsi="Times New Roman" w:cs="Times New Roman"/>
          <w:sz w:val="32"/>
          <w:szCs w:val="32"/>
        </w:rPr>
        <w:t xml:space="preserve"> Тамара Георгиевна</w:t>
      </w:r>
    </w:p>
    <w:p w:rsidR="005E616B" w:rsidRPr="00AC798E" w:rsidRDefault="005E616B" w:rsidP="005E6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798E">
        <w:rPr>
          <w:rFonts w:ascii="Times New Roman" w:hAnsi="Times New Roman" w:cs="Times New Roman"/>
          <w:sz w:val="32"/>
          <w:szCs w:val="32"/>
        </w:rPr>
        <w:t>Осипова Надежда Федоровна</w:t>
      </w:r>
    </w:p>
    <w:p w:rsidR="005E616B" w:rsidRPr="00AC798E" w:rsidRDefault="005E616B" w:rsidP="005E6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C798E">
        <w:rPr>
          <w:rFonts w:ascii="Times New Roman" w:hAnsi="Times New Roman" w:cs="Times New Roman"/>
          <w:sz w:val="32"/>
          <w:szCs w:val="32"/>
        </w:rPr>
        <w:t>Хлебунова</w:t>
      </w:r>
      <w:proofErr w:type="spellEnd"/>
      <w:r w:rsidRPr="00AC798E">
        <w:rPr>
          <w:rFonts w:ascii="Times New Roman" w:hAnsi="Times New Roman" w:cs="Times New Roman"/>
          <w:sz w:val="32"/>
          <w:szCs w:val="32"/>
        </w:rPr>
        <w:t xml:space="preserve"> Галина Ивановна</w:t>
      </w:r>
    </w:p>
    <w:p w:rsidR="005E616B" w:rsidRPr="00AC798E" w:rsidRDefault="005E616B" w:rsidP="005E6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C798E">
        <w:rPr>
          <w:rFonts w:ascii="Times New Roman" w:hAnsi="Times New Roman" w:cs="Times New Roman"/>
          <w:sz w:val="32"/>
          <w:szCs w:val="32"/>
        </w:rPr>
        <w:t>Любитов</w:t>
      </w:r>
      <w:proofErr w:type="spellEnd"/>
      <w:r w:rsidRPr="00AC798E">
        <w:rPr>
          <w:rFonts w:ascii="Times New Roman" w:hAnsi="Times New Roman" w:cs="Times New Roman"/>
          <w:sz w:val="32"/>
          <w:szCs w:val="32"/>
        </w:rPr>
        <w:t xml:space="preserve"> Юрий Андреевич, умер 2012 г.</w:t>
      </w:r>
    </w:p>
    <w:p w:rsidR="005E616B" w:rsidRPr="00AC798E" w:rsidRDefault="005E616B" w:rsidP="005E6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C798E">
        <w:rPr>
          <w:rFonts w:ascii="Times New Roman" w:hAnsi="Times New Roman" w:cs="Times New Roman"/>
          <w:sz w:val="32"/>
          <w:szCs w:val="32"/>
        </w:rPr>
        <w:t>Костюченко</w:t>
      </w:r>
      <w:proofErr w:type="spellEnd"/>
      <w:r w:rsidRPr="00AC798E">
        <w:rPr>
          <w:rFonts w:ascii="Times New Roman" w:hAnsi="Times New Roman" w:cs="Times New Roman"/>
          <w:sz w:val="32"/>
          <w:szCs w:val="32"/>
        </w:rPr>
        <w:t xml:space="preserve"> Марина Генриховна, решение 14.06.2007 г.</w:t>
      </w:r>
    </w:p>
    <w:p w:rsidR="005E616B" w:rsidRPr="00AC798E" w:rsidRDefault="005E616B" w:rsidP="005E6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C798E">
        <w:rPr>
          <w:rFonts w:ascii="Times New Roman" w:hAnsi="Times New Roman" w:cs="Times New Roman"/>
          <w:sz w:val="32"/>
          <w:szCs w:val="32"/>
        </w:rPr>
        <w:t>Лундин</w:t>
      </w:r>
      <w:proofErr w:type="spellEnd"/>
      <w:r w:rsidRPr="00AC798E">
        <w:rPr>
          <w:rFonts w:ascii="Times New Roman" w:hAnsi="Times New Roman" w:cs="Times New Roman"/>
          <w:sz w:val="32"/>
          <w:szCs w:val="32"/>
        </w:rPr>
        <w:t xml:space="preserve"> Евгений Викторович, решение 29.05.2008 г.</w:t>
      </w:r>
    </w:p>
    <w:p w:rsidR="005E616B" w:rsidRPr="00AC798E" w:rsidRDefault="005E616B" w:rsidP="005E6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798E">
        <w:rPr>
          <w:rFonts w:ascii="Times New Roman" w:hAnsi="Times New Roman" w:cs="Times New Roman"/>
          <w:sz w:val="32"/>
          <w:szCs w:val="32"/>
        </w:rPr>
        <w:t>Никишов Владимир Владимирович, решение 29.05.2008 г.</w:t>
      </w:r>
    </w:p>
    <w:p w:rsidR="005E616B" w:rsidRPr="00AC798E" w:rsidRDefault="005E616B" w:rsidP="005E6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C798E">
        <w:rPr>
          <w:rFonts w:ascii="Times New Roman" w:hAnsi="Times New Roman" w:cs="Times New Roman"/>
          <w:sz w:val="32"/>
          <w:szCs w:val="32"/>
        </w:rPr>
        <w:t>Брызгунова</w:t>
      </w:r>
      <w:proofErr w:type="spellEnd"/>
      <w:r w:rsidRPr="00AC798E">
        <w:rPr>
          <w:rFonts w:ascii="Times New Roman" w:hAnsi="Times New Roman" w:cs="Times New Roman"/>
          <w:sz w:val="32"/>
          <w:szCs w:val="32"/>
        </w:rPr>
        <w:t xml:space="preserve"> Галина Ивановна, решение 27.02.2009 г.,</w:t>
      </w:r>
    </w:p>
    <w:p w:rsidR="005E616B" w:rsidRPr="00AC798E" w:rsidRDefault="005E616B" w:rsidP="005E616B">
      <w:pPr>
        <w:pStyle w:val="a3"/>
        <w:rPr>
          <w:rFonts w:ascii="Times New Roman" w:hAnsi="Times New Roman" w:cs="Times New Roman"/>
          <w:sz w:val="32"/>
          <w:szCs w:val="32"/>
        </w:rPr>
      </w:pPr>
      <w:r w:rsidRPr="00AC798E">
        <w:rPr>
          <w:rFonts w:ascii="Times New Roman" w:hAnsi="Times New Roman" w:cs="Times New Roman"/>
          <w:sz w:val="32"/>
          <w:szCs w:val="32"/>
        </w:rPr>
        <w:t xml:space="preserve"> умерла 2011 г. </w:t>
      </w:r>
    </w:p>
    <w:p w:rsidR="005E616B" w:rsidRPr="00AC798E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 w:rsidRPr="00AC798E">
        <w:rPr>
          <w:rFonts w:ascii="Times New Roman" w:hAnsi="Times New Roman" w:cs="Times New Roman"/>
          <w:sz w:val="32"/>
          <w:szCs w:val="32"/>
        </w:rPr>
        <w:t xml:space="preserve"> 10.Валяев Александр Георгиевич, решение 27.02.2009 г.,</w:t>
      </w:r>
    </w:p>
    <w:p w:rsidR="005E616B" w:rsidRPr="00AC798E" w:rsidRDefault="005E616B" w:rsidP="005E616B">
      <w:pPr>
        <w:pStyle w:val="a3"/>
        <w:rPr>
          <w:rFonts w:ascii="Times New Roman" w:hAnsi="Times New Roman" w:cs="Times New Roman"/>
          <w:sz w:val="32"/>
          <w:szCs w:val="32"/>
        </w:rPr>
      </w:pPr>
      <w:r w:rsidRPr="00AC798E">
        <w:rPr>
          <w:rFonts w:ascii="Times New Roman" w:hAnsi="Times New Roman" w:cs="Times New Roman"/>
          <w:sz w:val="32"/>
          <w:szCs w:val="32"/>
        </w:rPr>
        <w:t xml:space="preserve"> умер 2015 г.</w:t>
      </w:r>
    </w:p>
    <w:p w:rsidR="005E616B" w:rsidRPr="00AC798E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 w:rsidRPr="00AC798E">
        <w:rPr>
          <w:rFonts w:ascii="Times New Roman" w:hAnsi="Times New Roman" w:cs="Times New Roman"/>
          <w:sz w:val="32"/>
          <w:szCs w:val="32"/>
        </w:rPr>
        <w:t xml:space="preserve"> 11.Махмудов Михаил </w:t>
      </w:r>
      <w:proofErr w:type="spellStart"/>
      <w:r w:rsidRPr="00AC798E">
        <w:rPr>
          <w:rFonts w:ascii="Times New Roman" w:hAnsi="Times New Roman" w:cs="Times New Roman"/>
          <w:sz w:val="32"/>
          <w:szCs w:val="32"/>
        </w:rPr>
        <w:t>Махмудович</w:t>
      </w:r>
      <w:proofErr w:type="spellEnd"/>
      <w:r w:rsidRPr="00AC798E">
        <w:rPr>
          <w:rFonts w:ascii="Times New Roman" w:hAnsi="Times New Roman" w:cs="Times New Roman"/>
          <w:sz w:val="32"/>
          <w:szCs w:val="32"/>
        </w:rPr>
        <w:t>, решение 27.02.2009 г.</w:t>
      </w:r>
    </w:p>
    <w:p w:rsidR="005E616B" w:rsidRPr="00AC798E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 w:rsidRPr="00AC798E">
        <w:rPr>
          <w:rFonts w:ascii="Times New Roman" w:hAnsi="Times New Roman" w:cs="Times New Roman"/>
          <w:sz w:val="32"/>
          <w:szCs w:val="32"/>
        </w:rPr>
        <w:t xml:space="preserve"> 12.Шергин Григорий Иванович, решение 27.02.2009 г.</w:t>
      </w:r>
    </w:p>
    <w:p w:rsid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13.Малоземова Наталья Николаевна, решение 26.07.2011 г.</w:t>
      </w:r>
    </w:p>
    <w:p w:rsid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14.Альминене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Нонна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Владимировна, решение 06.06.2012 г.</w:t>
      </w:r>
    </w:p>
    <w:p w:rsid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15.Мельник Андрей Андреевич, решение 06.06.2012 г.</w:t>
      </w:r>
    </w:p>
    <w:p w:rsid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16.Косторнова Светлана Кирилловна, решение 15.05.2013 г.</w:t>
      </w:r>
    </w:p>
    <w:p w:rsid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17.Соловьева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Алимпиада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Викторовна, решение 15.05.2013 г.</w:t>
      </w:r>
    </w:p>
    <w:p w:rsid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18.Алексеев Евгений Михайлович, решение 03.06.2014 г.</w:t>
      </w:r>
    </w:p>
    <w:p w:rsid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19.Горчанина Вера Михайловна, решение 03.06.2014 г.</w:t>
      </w:r>
    </w:p>
    <w:p w:rsid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20.Костюченко Виктор Владимирович, решение 22.05.2015 г.</w:t>
      </w:r>
    </w:p>
    <w:p w:rsid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21.Попова Галина Васильевна, решение 22.05.2015 г.</w:t>
      </w:r>
    </w:p>
    <w:p w:rsid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22.Чоклу Георгий Иванович, решение 20.06.2016 г.</w:t>
      </w:r>
    </w:p>
    <w:p w:rsidR="00B07EBD" w:rsidRDefault="00B07EBD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 Соловьева Надежда Владимировна, решение от 14.06.2017 г.</w:t>
      </w:r>
    </w:p>
    <w:p w:rsidR="002F4B95" w:rsidRDefault="002F4B95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24. Бобина Светлана Викторовна, решение от 10.06.2019 г.</w:t>
      </w:r>
    </w:p>
    <w:p w:rsidR="00127E3A" w:rsidRDefault="00127E3A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Лилия Федоровна от </w:t>
      </w:r>
      <w:r w:rsidRPr="00127E3A">
        <w:rPr>
          <w:rFonts w:ascii="Times New Roman" w:hAnsi="Times New Roman" w:cs="Times New Roman"/>
          <w:sz w:val="28"/>
          <w:szCs w:val="28"/>
        </w:rPr>
        <w:t>27.07.2021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</w:p>
    <w:p w:rsidR="005E616B" w:rsidRPr="005E616B" w:rsidRDefault="005E616B" w:rsidP="005E616B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----------------------------------------------------------------</w:t>
      </w:r>
    </w:p>
    <w:sectPr w:rsidR="005E616B" w:rsidRPr="005E616B" w:rsidSect="0095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09" w:rsidRDefault="00D82209" w:rsidP="005E616B">
      <w:pPr>
        <w:spacing w:after="0" w:line="240" w:lineRule="auto"/>
      </w:pPr>
      <w:r>
        <w:separator/>
      </w:r>
    </w:p>
  </w:endnote>
  <w:endnote w:type="continuationSeparator" w:id="0">
    <w:p w:rsidR="00D82209" w:rsidRDefault="00D82209" w:rsidP="005E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09" w:rsidRDefault="00D82209" w:rsidP="005E616B">
      <w:pPr>
        <w:spacing w:after="0" w:line="240" w:lineRule="auto"/>
      </w:pPr>
      <w:r>
        <w:separator/>
      </w:r>
    </w:p>
  </w:footnote>
  <w:footnote w:type="continuationSeparator" w:id="0">
    <w:p w:rsidR="00D82209" w:rsidRDefault="00D82209" w:rsidP="005E6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423E"/>
    <w:multiLevelType w:val="hybridMultilevel"/>
    <w:tmpl w:val="0564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16B"/>
    <w:rsid w:val="00127E3A"/>
    <w:rsid w:val="001F20B4"/>
    <w:rsid w:val="00213D06"/>
    <w:rsid w:val="002F4B95"/>
    <w:rsid w:val="00544739"/>
    <w:rsid w:val="005E616B"/>
    <w:rsid w:val="007722AB"/>
    <w:rsid w:val="007B0962"/>
    <w:rsid w:val="00951DC0"/>
    <w:rsid w:val="00AC798E"/>
    <w:rsid w:val="00B07EBD"/>
    <w:rsid w:val="00D82209"/>
    <w:rsid w:val="00FD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1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16B"/>
  </w:style>
  <w:style w:type="paragraph" w:styleId="a6">
    <w:name w:val="footer"/>
    <w:basedOn w:val="a"/>
    <w:link w:val="a7"/>
    <w:uiPriority w:val="99"/>
    <w:semiHidden/>
    <w:unhideWhenUsed/>
    <w:rsid w:val="005E6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Микунь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root201</dc:creator>
  <cp:lastModifiedBy>Орготдел</cp:lastModifiedBy>
  <cp:revision>2</cp:revision>
  <dcterms:created xsi:type="dcterms:W3CDTF">2021-08-19T08:29:00Z</dcterms:created>
  <dcterms:modified xsi:type="dcterms:W3CDTF">2021-08-19T08:29:00Z</dcterms:modified>
</cp:coreProperties>
</file>