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</w:t>
      </w:r>
      <w:r w:rsidR="00A23FEC">
        <w:t xml:space="preserve">открытом </w:t>
      </w:r>
      <w:r>
        <w:t xml:space="preserve">аукционе </w:t>
      </w:r>
      <w:r w:rsidR="00A23FEC">
        <w:t>на</w:t>
      </w:r>
      <w:r>
        <w:t xml:space="preserve"> прав</w:t>
      </w:r>
      <w:r w:rsidR="00A23FEC">
        <w:t>о заключения договора</w:t>
      </w:r>
      <w:r>
        <w:t xml:space="preserve"> </w:t>
      </w:r>
      <w:r w:rsidR="00DA430E">
        <w:t>купли-продажи</w:t>
      </w:r>
      <w:r>
        <w:t xml:space="preserve"> в отношении земельного участка, находящегося </w:t>
      </w:r>
      <w:r w:rsidR="00DA430E">
        <w:t>в муниципальной</w:t>
      </w:r>
      <w:r>
        <w:t xml:space="preserve">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 xml:space="preserve">кциона прошу принять документы для участия в аукционе на право заключения договора </w:t>
      </w:r>
      <w:r w:rsidR="00DA430E">
        <w:t>купли-продажи</w:t>
      </w:r>
      <w:r>
        <w:t xml:space="preserve"> в отношении земельного участка, с кадастровым номером 11:08:02010</w:t>
      </w:r>
      <w:r w:rsidR="00C86862">
        <w:t>13</w:t>
      </w:r>
      <w:r>
        <w:t>:</w:t>
      </w:r>
      <w:r w:rsidR="00C86862">
        <w:t>9</w:t>
      </w:r>
      <w:r w:rsidR="008A0700">
        <w:t xml:space="preserve">, местоположение: </w:t>
      </w:r>
      <w:r w:rsidR="00C86862">
        <w:t>почтовый адрес ориентира: Респ. Коми, р-н Усть-Вымский, г. Микунь, ул. Локомотивная, д.28</w:t>
      </w:r>
      <w:r w:rsidR="0082249A">
        <w:t>,</w:t>
      </w:r>
      <w:r w:rsidR="002C7E7E">
        <w:t xml:space="preserve"> </w:t>
      </w:r>
      <w:r>
        <w:t xml:space="preserve"> площадью </w:t>
      </w:r>
      <w:r w:rsidR="00B40422">
        <w:t>1</w:t>
      </w:r>
      <w:r w:rsidR="00C86862">
        <w:t>048</w:t>
      </w:r>
      <w:r>
        <w:t xml:space="preserve"> кв.м.</w:t>
      </w:r>
      <w:r w:rsidR="000E18BB">
        <w:t xml:space="preserve">, разрешенное использование: </w:t>
      </w:r>
      <w:r w:rsidR="00C86862">
        <w:t>для ведения личного подсобного хозяйства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В случае признания победителем аукциона, обязуюсь в течение 30 дней с даты направления проекта договора заключить договор </w:t>
      </w:r>
      <w:r w:rsidR="00680427">
        <w:t xml:space="preserve">купли-продажи </w:t>
      </w:r>
      <w:r>
        <w:t>в соответствии с примерной формой к извещению о проведен</w:t>
      </w:r>
      <w:proofErr w:type="gramStart"/>
      <w:r>
        <w:t>ии ау</w:t>
      </w:r>
      <w:proofErr w:type="gramEnd"/>
      <w:r>
        <w:t>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680427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CAA"/>
    <w:rsid w:val="000E18BB"/>
    <w:rsid w:val="000E3657"/>
    <w:rsid w:val="002A7259"/>
    <w:rsid w:val="002A7AC5"/>
    <w:rsid w:val="002C1419"/>
    <w:rsid w:val="002C7E7E"/>
    <w:rsid w:val="005F0F5A"/>
    <w:rsid w:val="00680427"/>
    <w:rsid w:val="006D5B88"/>
    <w:rsid w:val="007E7CAA"/>
    <w:rsid w:val="0082249A"/>
    <w:rsid w:val="00840E04"/>
    <w:rsid w:val="008A0700"/>
    <w:rsid w:val="009311CB"/>
    <w:rsid w:val="00A23FEC"/>
    <w:rsid w:val="00A876ED"/>
    <w:rsid w:val="00AC01E0"/>
    <w:rsid w:val="00AD757C"/>
    <w:rsid w:val="00B40422"/>
    <w:rsid w:val="00C1470E"/>
    <w:rsid w:val="00C86862"/>
    <w:rsid w:val="00D5237D"/>
    <w:rsid w:val="00DA430E"/>
    <w:rsid w:val="00DB7AED"/>
    <w:rsid w:val="00DC69CF"/>
    <w:rsid w:val="00E218FC"/>
    <w:rsid w:val="00E86321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2023-06-22T07:16:00Z</cp:lastPrinted>
  <dcterms:created xsi:type="dcterms:W3CDTF">2021-11-10T05:54:00Z</dcterms:created>
  <dcterms:modified xsi:type="dcterms:W3CDTF">2024-10-16T05:52:00Z</dcterms:modified>
</cp:coreProperties>
</file>