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10876"/>
      </w:tblGrid>
      <w:tr w:rsidR="00D418D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D418D7" w:rsidRDefault="00E77C98">
            <w:pPr>
              <w:pStyle w:val="ConsPlusTitlePage0"/>
            </w:pPr>
            <w:r>
              <w:rPr>
                <w:noProof/>
                <w:position w:val="-61"/>
              </w:rPr>
              <w:t xml:space="preserve">  </w:t>
            </w:r>
            <w:r w:rsidR="00844933"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18D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418D7" w:rsidRDefault="00844933">
            <w:pPr>
              <w:pStyle w:val="ConsPlusTitlePage0"/>
              <w:jc w:val="center"/>
            </w:pPr>
            <w:r>
              <w:rPr>
                <w:sz w:val="48"/>
              </w:rPr>
              <w:t>Приказ Комитета Республики Коми по тарифам от 10.11.2022 N 70/1</w:t>
            </w:r>
            <w:r>
              <w:rPr>
                <w:sz w:val="48"/>
              </w:rPr>
              <w:br/>
              <w:t>"О внесении изменений в приказ Министерства энергетики, жилищно-коммунального хозяйства и тарифов Республики Коми от 30 октября 2019 г. N 51/4-Т "</w:t>
            </w:r>
            <w:r>
              <w:rPr>
                <w:sz w:val="48"/>
              </w:rPr>
              <w:t>Об утверждении инвестиционной программы ОАО "Усть-Вымская тепловая компания" в сфере холодного водоснабжения"</w:t>
            </w:r>
            <w:r>
              <w:rPr>
                <w:sz w:val="48"/>
              </w:rPr>
              <w:br/>
              <w:t>(вместе с "Инвестиционной программой ОАО "Усть-Вымская тепловая компания" в сфере холодного водоснабжения на период с 1 января 2020 года по 31 дек</w:t>
            </w:r>
            <w:r>
              <w:rPr>
                <w:sz w:val="48"/>
              </w:rPr>
              <w:t>абря 2024 года")</w:t>
            </w:r>
          </w:p>
        </w:tc>
      </w:tr>
      <w:tr w:rsidR="00D418D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418D7" w:rsidRDefault="00844933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18.01.2024</w:t>
            </w:r>
            <w:r>
              <w:rPr>
                <w:sz w:val="28"/>
              </w:rPr>
              <w:br/>
              <w:t> </w:t>
            </w:r>
          </w:p>
        </w:tc>
      </w:tr>
    </w:tbl>
    <w:p w:rsidR="00D418D7" w:rsidRDefault="00D418D7">
      <w:pPr>
        <w:pStyle w:val="ConsPlusNormal0"/>
        <w:sectPr w:rsidR="00D418D7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D418D7" w:rsidRDefault="00D418D7">
      <w:pPr>
        <w:pStyle w:val="ConsPlusNormal0"/>
        <w:outlineLvl w:val="0"/>
      </w:pPr>
    </w:p>
    <w:p w:rsidR="00D418D7" w:rsidRDefault="00844933">
      <w:pPr>
        <w:pStyle w:val="ConsPlusTitle0"/>
        <w:jc w:val="center"/>
        <w:outlineLvl w:val="0"/>
      </w:pPr>
      <w:r>
        <w:t>КОМИТЕТ РЕСПУБЛИКИ КОМИ ПО ТАРИФАМ</w:t>
      </w:r>
    </w:p>
    <w:p w:rsidR="00D418D7" w:rsidRDefault="00D418D7">
      <w:pPr>
        <w:pStyle w:val="ConsPlusTitle0"/>
      </w:pPr>
    </w:p>
    <w:p w:rsidR="00D418D7" w:rsidRDefault="00844933">
      <w:pPr>
        <w:pStyle w:val="ConsPlusTitle0"/>
        <w:jc w:val="center"/>
      </w:pPr>
      <w:r>
        <w:t>ПРИКАЗ</w:t>
      </w:r>
    </w:p>
    <w:p w:rsidR="00D418D7" w:rsidRDefault="00844933">
      <w:pPr>
        <w:pStyle w:val="ConsPlusTitle0"/>
        <w:jc w:val="center"/>
      </w:pPr>
      <w:r>
        <w:t>от 10 ноября 2022 г. N 70/1</w:t>
      </w:r>
    </w:p>
    <w:p w:rsidR="00D418D7" w:rsidRDefault="00D418D7">
      <w:pPr>
        <w:pStyle w:val="ConsPlusTitle0"/>
      </w:pPr>
    </w:p>
    <w:p w:rsidR="00D418D7" w:rsidRDefault="00844933">
      <w:pPr>
        <w:pStyle w:val="ConsPlusTitle0"/>
        <w:jc w:val="center"/>
      </w:pPr>
      <w:r>
        <w:t>О ВНЕСЕНИИ ИЗМЕНЕНИЙ В ПРИКАЗ МИНИСТЕРСТВА ЭНЕРГЕТИКИ,</w:t>
      </w:r>
    </w:p>
    <w:p w:rsidR="00D418D7" w:rsidRDefault="00844933">
      <w:pPr>
        <w:pStyle w:val="ConsPlusTitle0"/>
        <w:jc w:val="center"/>
      </w:pPr>
      <w:r>
        <w:t>ЖИЛИЩНО-КОММУНАЛЬНОГО ХОЗЯЙСТВА И ТАРИФОВ РЕСПУБЛИКИ</w:t>
      </w:r>
    </w:p>
    <w:p w:rsidR="00D418D7" w:rsidRDefault="00844933">
      <w:pPr>
        <w:pStyle w:val="ConsPlusTitle0"/>
        <w:jc w:val="center"/>
      </w:pPr>
      <w:r>
        <w:t>КОМИ ОТ 30 ОКТЯБРЯ 2019 Г. N 51/4-Т "ОБ УТВЕРЖДЕНИИ</w:t>
      </w:r>
    </w:p>
    <w:p w:rsidR="00D418D7" w:rsidRDefault="00844933">
      <w:pPr>
        <w:pStyle w:val="ConsPlusTitle0"/>
        <w:jc w:val="center"/>
      </w:pPr>
      <w:r>
        <w:t>ИН</w:t>
      </w:r>
      <w:r>
        <w:t>ВЕСТИЦИОННОЙ ПРОГРАММЫ ОАО "УСТЬ-ВЫМСКАЯ ТЕПЛОВАЯ</w:t>
      </w:r>
    </w:p>
    <w:p w:rsidR="00D418D7" w:rsidRDefault="00844933">
      <w:pPr>
        <w:pStyle w:val="ConsPlusTitle0"/>
        <w:jc w:val="center"/>
      </w:pPr>
      <w:r>
        <w:t>КОМПАНИЯ" В СФЕРЕ ХОЛОДНОГО ВОДОСНАБЖЕНИЯ"</w:t>
      </w:r>
    </w:p>
    <w:p w:rsidR="00D418D7" w:rsidRDefault="00D418D7">
      <w:pPr>
        <w:pStyle w:val="ConsPlusNormal0"/>
      </w:pPr>
    </w:p>
    <w:p w:rsidR="00D418D7" w:rsidRDefault="00844933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9" w:tooltip="Федеральный закон от 07.12.2011 N 416-ФЗ (ред. от 01.05.2022) &quot;О водоснабжении и водоотведении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7 декабря 2011 г. N 416-ФЗ "О водоснабжении и водоотведении", </w:t>
      </w:r>
      <w:hyperlink r:id="rId10" w:tooltip="Постановление Правительства РФ от 13.05.2013 N 406 (ред. от 10.10.2022, с изм. от 14.11.2022) &quot;О государственном регулировании тарифов в сфере водоснабжения и водоотведения&quot; (вместе с &quot;Основами ценообразования в сфере водоснабжения и водоотведения&quot;, &quot;Правилами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мая 2013 г. N 406 "О государственном регулировании тарифов в сфере водоснабжения и водоотведения", </w:t>
      </w:r>
      <w:hyperlink r:id="rId11" w:tooltip="Постановление Правительства РФ от 29.07.2013 N 641 (ред. от 29.08.2022) &quot;Об инвестиционных и производственных программах организаций, осуществляющих деятельность в сфере водоснабжения и водоотведения&quot; (вместе с &quot;Правилами разработки, согласования, утверждения ">
        <w:r>
          <w:rPr>
            <w:color w:val="0000FF"/>
          </w:rPr>
          <w:t>п</w:t>
        </w:r>
        <w:r>
          <w:rPr>
            <w:color w:val="0000FF"/>
          </w:rPr>
          <w:t>остановлением</w:t>
        </w:r>
      </w:hyperlink>
      <w:r>
        <w:t xml:space="preserve"> Правительства Российской Федерации от 29 июля 2013 г. N 641 "Об инвестиционных и производственных программах организаций, осуществляющих деятельность в сфере водоснабжения и водоотведения", </w:t>
      </w:r>
      <w:hyperlink r:id="rId12" w:tooltip="Приказ ФСТ России от 27.12.2013 N 1746-э (ред. от 05.07.2022) &quot;Об утверждении Методических указаний по расчету регулируемых тарифов в сфере водоснабжения и водоотведения&quot; (Зарегистрировано в Минюсте России 25.02.2014 N 31412) ------------ Недействующая редакци">
        <w:r>
          <w:rPr>
            <w:color w:val="0000FF"/>
          </w:rPr>
          <w:t>приказом</w:t>
        </w:r>
      </w:hyperlink>
      <w:r>
        <w:t xml:space="preserve"> Федеральной службы по тарифам от 27 декабря 2013 г. N 1746-э "Об утверждении Методических указаний по расчету регулируемых тарифов в сфере водоснабжения и водоотведения", </w:t>
      </w:r>
      <w:hyperlink r:id="rId13" w:tooltip="Постановление Правительства РК от 05.11.2020 N 541 (ред. от 30.08.2022) &quot;О Комитете Республики Коми по тарифам&quot; (вместе с &quot;Положением о Комитете Республики Коми по тарифам&quot;, &quot;Перечнем изменений, вносимых в некоторые постановления Правительства Республики Коми&quot;">
        <w:r>
          <w:rPr>
            <w:color w:val="0000FF"/>
          </w:rPr>
          <w:t>постановлением</w:t>
        </w:r>
      </w:hyperlink>
      <w:r>
        <w:t xml:space="preserve"> Правительства Республики Коми от 5 ноября 2020 г. N 541 "О Комитете Республики Коми по тарифам", решением правления Комитета Республики Коми по тарифам (протокол от 10 ноября 2022 г. </w:t>
      </w:r>
      <w:r>
        <w:t>N 74) приказываю:</w:t>
      </w:r>
    </w:p>
    <w:p w:rsidR="00D418D7" w:rsidRDefault="00844933">
      <w:pPr>
        <w:pStyle w:val="ConsPlusNormal0"/>
        <w:spacing w:before="200"/>
        <w:ind w:firstLine="540"/>
        <w:jc w:val="both"/>
      </w:pPr>
      <w:r>
        <w:t xml:space="preserve">1. Внести в </w:t>
      </w:r>
      <w:hyperlink r:id="rId14" w:tooltip="Приказ Министерства жилищно-коммунального хозяйства Республики Коми от 30.10.2019 N 51/4-Т (ред. от 19.11.2021) &quot;Об утверждении инвестиционной программы ОАО &quot;Усть-Вымская тепловая компания&quot; в сфере холодного водоснабжения&quot; ------------ Недействующая редакция {">
        <w:r>
          <w:rPr>
            <w:color w:val="0000FF"/>
          </w:rPr>
          <w:t>приказ</w:t>
        </w:r>
      </w:hyperlink>
      <w:r>
        <w:t xml:space="preserve"> Министерства энергетики, жилищно-коммунального хозяйства и тарифов Республики Коми от 30 октября 2019 г. N 51/4-Т "Об утверждении инвестиционной программы О</w:t>
      </w:r>
      <w:r>
        <w:t>АО "Усть-Вымская тепловая компания" в сфере холодного водоснабжения" (далее - приказ) следующие изменения:</w:t>
      </w:r>
    </w:p>
    <w:p w:rsidR="00D418D7" w:rsidRDefault="00844933">
      <w:pPr>
        <w:pStyle w:val="ConsPlusNormal0"/>
        <w:spacing w:before="200"/>
        <w:ind w:firstLine="540"/>
        <w:jc w:val="both"/>
      </w:pPr>
      <w:r>
        <w:t xml:space="preserve">1) </w:t>
      </w:r>
      <w:hyperlink r:id="rId15" w:tooltip="Приказ Министерства жилищно-коммунального хозяйства Республики Коми от 30.10.2019 N 51/4-Т (ред. от 19.11.2021) &quot;Об утверждении инвестиционной программы ОАО &quot;Усть-Вымская тепловая компания&quot; в сфере холодного водоснабжения&quot; ------------ Недействующая редакция {">
        <w:r>
          <w:rPr>
            <w:color w:val="0000FF"/>
          </w:rPr>
          <w:t>Название</w:t>
        </w:r>
      </w:hyperlink>
      <w:r>
        <w:t xml:space="preserve"> приказа изложить в следующей ре</w:t>
      </w:r>
      <w:r>
        <w:t>дакции:</w:t>
      </w:r>
    </w:p>
    <w:p w:rsidR="00D418D7" w:rsidRDefault="00D418D7">
      <w:pPr>
        <w:pStyle w:val="ConsPlusNormal0"/>
      </w:pPr>
    </w:p>
    <w:p w:rsidR="00D418D7" w:rsidRDefault="00844933">
      <w:pPr>
        <w:pStyle w:val="ConsPlusNormal0"/>
        <w:jc w:val="center"/>
      </w:pPr>
      <w:r>
        <w:t>"Об утверждении инвестиционной программы ОАО "Усть-Вымская</w:t>
      </w:r>
    </w:p>
    <w:p w:rsidR="00D418D7" w:rsidRDefault="00844933">
      <w:pPr>
        <w:pStyle w:val="ConsPlusNormal0"/>
        <w:jc w:val="center"/>
      </w:pPr>
      <w:r>
        <w:t>тепловая компания" в сфере холодного водоснабжения</w:t>
      </w:r>
    </w:p>
    <w:p w:rsidR="00D418D7" w:rsidRDefault="00844933">
      <w:pPr>
        <w:pStyle w:val="ConsPlusNormal0"/>
        <w:jc w:val="center"/>
      </w:pPr>
      <w:r>
        <w:t>на период с 1 января 2020 года по 31 декабря 2024 года".</w:t>
      </w:r>
    </w:p>
    <w:p w:rsidR="00D418D7" w:rsidRDefault="00D418D7">
      <w:pPr>
        <w:pStyle w:val="ConsPlusNormal0"/>
      </w:pPr>
    </w:p>
    <w:p w:rsidR="00D418D7" w:rsidRDefault="00844933">
      <w:pPr>
        <w:pStyle w:val="ConsPlusNormal0"/>
        <w:ind w:firstLine="540"/>
        <w:jc w:val="both"/>
      </w:pPr>
      <w:r>
        <w:t xml:space="preserve">2) </w:t>
      </w:r>
      <w:hyperlink r:id="rId16" w:tooltip="Приказ Министерства жилищно-коммунального хозяйства Республики Коми от 30.10.2019 N 51/4-Т (ред. от 19.11.2021) &quot;Об утверждении инвестиционной программы ОАО &quot;Усть-Вымская тепловая компания&quot; в сфере холодного водоснабжения&quot; ------------ Недействующая редакция {">
        <w:r>
          <w:rPr>
            <w:color w:val="0000FF"/>
          </w:rPr>
          <w:t>Пункт 1</w:t>
        </w:r>
      </w:hyperlink>
      <w:r>
        <w:t xml:space="preserve"> приказа изложить в следующей редакции:</w:t>
      </w:r>
    </w:p>
    <w:p w:rsidR="00D418D7" w:rsidRDefault="00844933">
      <w:pPr>
        <w:pStyle w:val="ConsPlusNormal0"/>
        <w:spacing w:before="200"/>
        <w:ind w:firstLine="540"/>
        <w:jc w:val="both"/>
      </w:pPr>
      <w:r>
        <w:t>"1. Утвердить инвестиционную программу ОАО "Усть-Вымская тепловая компания"</w:t>
      </w:r>
      <w:r>
        <w:t xml:space="preserve"> в сфере холодного водоснабжения на период с 1 января 2020 года по 31 декабря 2024 года согласно приложению.".</w:t>
      </w:r>
    </w:p>
    <w:p w:rsidR="00D418D7" w:rsidRDefault="00844933">
      <w:pPr>
        <w:pStyle w:val="ConsPlusNormal0"/>
        <w:spacing w:before="200"/>
        <w:ind w:firstLine="540"/>
        <w:jc w:val="both"/>
      </w:pPr>
      <w:r>
        <w:t xml:space="preserve">2. </w:t>
      </w:r>
      <w:hyperlink r:id="rId17" w:tooltip="Приказ Министерства жилищно-коммунального хозяйства Республики Коми от 30.10.2019 N 51/4-Т (ред. от 19.11.2021) &quot;Об утверждении инвестиционной программы ОАО &quot;Усть-Вымская тепловая компания&quot; в сфере холодного водоснабжения&quot; ------------ Недействующая редакция {">
        <w:r>
          <w:rPr>
            <w:color w:val="0000FF"/>
          </w:rPr>
          <w:t>Приложение</w:t>
        </w:r>
      </w:hyperlink>
      <w:r>
        <w:t xml:space="preserve"> к приказу изложить в реда</w:t>
      </w:r>
      <w:r>
        <w:t xml:space="preserve">кции согласно </w:t>
      </w:r>
      <w:hyperlink w:anchor="P48" w:tooltip="ИНВЕСТИЦИОННАЯ ПРОГРАММА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D418D7" w:rsidRDefault="00844933">
      <w:pPr>
        <w:pStyle w:val="ConsPlusNormal0"/>
        <w:spacing w:before="200"/>
        <w:ind w:firstLine="540"/>
        <w:jc w:val="both"/>
      </w:pPr>
      <w:r>
        <w:t>3. Настоящий приказ вступает в силу с 1 декабря 2022 г.</w:t>
      </w:r>
    </w:p>
    <w:p w:rsidR="00D418D7" w:rsidRDefault="00D418D7">
      <w:pPr>
        <w:pStyle w:val="ConsPlusNormal0"/>
      </w:pPr>
    </w:p>
    <w:p w:rsidR="00D418D7" w:rsidRDefault="00844933">
      <w:pPr>
        <w:pStyle w:val="ConsPlusNormal0"/>
        <w:jc w:val="right"/>
      </w:pPr>
      <w:r>
        <w:t>И.о. председателя</w:t>
      </w:r>
    </w:p>
    <w:p w:rsidR="00D418D7" w:rsidRDefault="00844933">
      <w:pPr>
        <w:pStyle w:val="ConsPlusNormal0"/>
        <w:jc w:val="right"/>
      </w:pPr>
      <w:r>
        <w:t>А.ТЮРНИНА</w:t>
      </w:r>
    </w:p>
    <w:p w:rsidR="00D418D7" w:rsidRDefault="00D418D7">
      <w:pPr>
        <w:pStyle w:val="ConsPlusNormal0"/>
      </w:pPr>
    </w:p>
    <w:p w:rsidR="00D418D7" w:rsidRDefault="00D418D7">
      <w:pPr>
        <w:pStyle w:val="ConsPlusNormal0"/>
      </w:pPr>
    </w:p>
    <w:p w:rsidR="00D418D7" w:rsidRDefault="00D418D7">
      <w:pPr>
        <w:pStyle w:val="ConsPlusNormal0"/>
      </w:pPr>
    </w:p>
    <w:p w:rsidR="00D418D7" w:rsidRDefault="00D418D7">
      <w:pPr>
        <w:pStyle w:val="ConsPlusNormal0"/>
      </w:pPr>
    </w:p>
    <w:p w:rsidR="00D418D7" w:rsidRDefault="00D418D7">
      <w:pPr>
        <w:pStyle w:val="ConsPlusNormal0"/>
      </w:pPr>
    </w:p>
    <w:p w:rsidR="00D418D7" w:rsidRDefault="00844933">
      <w:pPr>
        <w:pStyle w:val="ConsPlusNormal0"/>
        <w:jc w:val="right"/>
        <w:outlineLvl w:val="0"/>
      </w:pPr>
      <w:r>
        <w:t>Приложение</w:t>
      </w:r>
    </w:p>
    <w:p w:rsidR="00D418D7" w:rsidRDefault="00844933">
      <w:pPr>
        <w:pStyle w:val="ConsPlusNormal0"/>
        <w:jc w:val="right"/>
      </w:pPr>
      <w:r>
        <w:t>к Приказу</w:t>
      </w:r>
    </w:p>
    <w:p w:rsidR="00D418D7" w:rsidRDefault="00844933">
      <w:pPr>
        <w:pStyle w:val="ConsPlusNormal0"/>
        <w:jc w:val="right"/>
      </w:pPr>
      <w:r>
        <w:t>Комитета</w:t>
      </w:r>
    </w:p>
    <w:p w:rsidR="00D418D7" w:rsidRDefault="00844933">
      <w:pPr>
        <w:pStyle w:val="ConsPlusNormal0"/>
        <w:jc w:val="right"/>
      </w:pPr>
      <w:r>
        <w:t>Республики Коми</w:t>
      </w:r>
    </w:p>
    <w:p w:rsidR="00D418D7" w:rsidRDefault="00844933">
      <w:pPr>
        <w:pStyle w:val="ConsPlusNormal0"/>
        <w:jc w:val="right"/>
      </w:pPr>
      <w:r>
        <w:t>по тарифам</w:t>
      </w:r>
    </w:p>
    <w:p w:rsidR="00D418D7" w:rsidRDefault="00844933">
      <w:pPr>
        <w:pStyle w:val="ConsPlusNormal0"/>
        <w:jc w:val="right"/>
      </w:pPr>
      <w:r>
        <w:t>от 10 но</w:t>
      </w:r>
      <w:r>
        <w:t>ября 2022 г. N 70/1</w:t>
      </w:r>
    </w:p>
    <w:p w:rsidR="00D418D7" w:rsidRDefault="00D418D7">
      <w:pPr>
        <w:pStyle w:val="ConsPlusNormal0"/>
      </w:pPr>
    </w:p>
    <w:p w:rsidR="00D418D7" w:rsidRDefault="00844933">
      <w:pPr>
        <w:pStyle w:val="ConsPlusNormal0"/>
        <w:jc w:val="right"/>
      </w:pPr>
      <w:r>
        <w:t>"Утверждена</w:t>
      </w:r>
    </w:p>
    <w:p w:rsidR="00D418D7" w:rsidRDefault="00844933">
      <w:pPr>
        <w:pStyle w:val="ConsPlusNormal0"/>
        <w:jc w:val="right"/>
      </w:pPr>
      <w:r>
        <w:lastRenderedPageBreak/>
        <w:t>Приказом</w:t>
      </w:r>
    </w:p>
    <w:p w:rsidR="00D418D7" w:rsidRDefault="00844933">
      <w:pPr>
        <w:pStyle w:val="ConsPlusNormal0"/>
        <w:jc w:val="right"/>
      </w:pPr>
      <w:r>
        <w:t>Министерства энергетики,</w:t>
      </w:r>
    </w:p>
    <w:p w:rsidR="00D418D7" w:rsidRDefault="00844933">
      <w:pPr>
        <w:pStyle w:val="ConsPlusNormal0"/>
        <w:jc w:val="right"/>
      </w:pPr>
      <w:r>
        <w:t>жилищно-коммунального</w:t>
      </w:r>
    </w:p>
    <w:p w:rsidR="00D418D7" w:rsidRDefault="00844933">
      <w:pPr>
        <w:pStyle w:val="ConsPlusNormal0"/>
        <w:jc w:val="right"/>
      </w:pPr>
      <w:r>
        <w:t>хозяйства и тарифов</w:t>
      </w:r>
    </w:p>
    <w:p w:rsidR="00D418D7" w:rsidRDefault="00844933">
      <w:pPr>
        <w:pStyle w:val="ConsPlusNormal0"/>
        <w:jc w:val="right"/>
      </w:pPr>
      <w:r>
        <w:t>Республики Коми</w:t>
      </w:r>
    </w:p>
    <w:p w:rsidR="00D418D7" w:rsidRDefault="00844933">
      <w:pPr>
        <w:pStyle w:val="ConsPlusNormal0"/>
        <w:jc w:val="right"/>
      </w:pPr>
      <w:r>
        <w:t>от 30 октября 2019 г. N 51/4-Т</w:t>
      </w:r>
    </w:p>
    <w:p w:rsidR="00D418D7" w:rsidRDefault="00844933">
      <w:pPr>
        <w:pStyle w:val="ConsPlusNormal0"/>
        <w:jc w:val="right"/>
      </w:pPr>
      <w:r>
        <w:t>(приложение)</w:t>
      </w:r>
    </w:p>
    <w:p w:rsidR="00D418D7" w:rsidRDefault="00D418D7">
      <w:pPr>
        <w:pStyle w:val="ConsPlusNormal0"/>
      </w:pPr>
    </w:p>
    <w:p w:rsidR="00D418D7" w:rsidRDefault="00844933">
      <w:pPr>
        <w:pStyle w:val="ConsPlusTitle0"/>
        <w:jc w:val="center"/>
      </w:pPr>
      <w:bookmarkStart w:id="0" w:name="P48"/>
      <w:bookmarkEnd w:id="0"/>
      <w:r>
        <w:t>ИНВЕСТИЦИОННАЯ ПРОГРАММА</w:t>
      </w:r>
    </w:p>
    <w:p w:rsidR="00D418D7" w:rsidRDefault="00844933">
      <w:pPr>
        <w:pStyle w:val="ConsPlusTitle0"/>
        <w:jc w:val="center"/>
      </w:pPr>
      <w:r>
        <w:t>ОАО "УСТЬ-ВЫМСКАЯ ТЕПЛОВАЯ КОМПАНИЯ" В СФЕРЕ</w:t>
      </w:r>
    </w:p>
    <w:p w:rsidR="00D418D7" w:rsidRDefault="00844933">
      <w:pPr>
        <w:pStyle w:val="ConsPlusTitle0"/>
        <w:jc w:val="center"/>
      </w:pPr>
      <w:r>
        <w:t>ХОЛОДНОГО ВОДОСНАБЖЕНИЯ НА ПЕРИОД С 1 ЯНВАРЯ</w:t>
      </w:r>
    </w:p>
    <w:p w:rsidR="00D418D7" w:rsidRDefault="00844933">
      <w:pPr>
        <w:pStyle w:val="ConsPlusTitle0"/>
        <w:jc w:val="center"/>
      </w:pPr>
      <w:r>
        <w:t>2020 ГОДА ПО 31 ДЕКАБРЯ 2024 ГОДА</w:t>
      </w:r>
    </w:p>
    <w:p w:rsidR="00D418D7" w:rsidRDefault="00D418D7">
      <w:pPr>
        <w:pStyle w:val="ConsPlusNormal0"/>
      </w:pPr>
    </w:p>
    <w:p w:rsidR="00D418D7" w:rsidRDefault="00844933">
      <w:pPr>
        <w:pStyle w:val="ConsPlusTitle0"/>
        <w:jc w:val="center"/>
        <w:outlineLvl w:val="1"/>
      </w:pPr>
      <w:r>
        <w:t>Раздел 1. ПАСПОРТ ИНВЕСТИЦИОННОЙ ПРОГРАММЫ</w:t>
      </w:r>
    </w:p>
    <w:p w:rsidR="00D418D7" w:rsidRDefault="00D418D7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12"/>
        <w:gridCol w:w="5102"/>
      </w:tblGrid>
      <w:tr w:rsidR="00D418D7">
        <w:tc>
          <w:tcPr>
            <w:tcW w:w="3912" w:type="dxa"/>
          </w:tcPr>
          <w:p w:rsidR="00D418D7" w:rsidRDefault="00844933">
            <w:pPr>
              <w:pStyle w:val="ConsPlusNormal0"/>
              <w:jc w:val="both"/>
            </w:pPr>
            <w:r>
              <w:t>Наименование и местонахождение регулируемой организации</w:t>
            </w:r>
          </w:p>
        </w:tc>
        <w:tc>
          <w:tcPr>
            <w:tcW w:w="5102" w:type="dxa"/>
          </w:tcPr>
          <w:p w:rsidR="00D418D7" w:rsidRDefault="00844933">
            <w:pPr>
              <w:pStyle w:val="ConsPlusNormal0"/>
            </w:pPr>
            <w:r>
              <w:t>ОАО "Усть-Вымская тепловая компания"</w:t>
            </w:r>
          </w:p>
          <w:p w:rsidR="00D418D7" w:rsidRDefault="00844933">
            <w:pPr>
              <w:pStyle w:val="ConsPlusNormal0"/>
            </w:pPr>
            <w:r>
              <w:t>169040, Республика Коми, Усть-Вымский р</w:t>
            </w:r>
            <w:r>
              <w:t>айон, с. Айкино, ул. Центральная, д. 114</w:t>
            </w:r>
          </w:p>
        </w:tc>
      </w:tr>
      <w:tr w:rsidR="00D418D7">
        <w:tc>
          <w:tcPr>
            <w:tcW w:w="3912" w:type="dxa"/>
          </w:tcPr>
          <w:p w:rsidR="00D418D7" w:rsidRDefault="00844933">
            <w:pPr>
              <w:pStyle w:val="ConsPlusNormal0"/>
              <w:jc w:val="both"/>
            </w:pPr>
            <w:r>
              <w:t>Наименование и местонахождение уполномоченного органа исполнительной власти субъекта Российской Федерации</w:t>
            </w:r>
          </w:p>
        </w:tc>
        <w:tc>
          <w:tcPr>
            <w:tcW w:w="5102" w:type="dxa"/>
          </w:tcPr>
          <w:p w:rsidR="00D418D7" w:rsidRDefault="00844933">
            <w:pPr>
              <w:pStyle w:val="ConsPlusNormal0"/>
            </w:pPr>
            <w:r>
              <w:t>Комитет Республики Коми по тарифам</w:t>
            </w:r>
          </w:p>
          <w:p w:rsidR="00D418D7" w:rsidRDefault="00844933">
            <w:pPr>
              <w:pStyle w:val="ConsPlusNormal0"/>
            </w:pPr>
            <w:r>
              <w:t>167000, Республика Коми, г. Сыктывкар, ул. Ленина, д. 73</w:t>
            </w:r>
          </w:p>
        </w:tc>
      </w:tr>
      <w:tr w:rsidR="00D418D7">
        <w:tc>
          <w:tcPr>
            <w:tcW w:w="3912" w:type="dxa"/>
          </w:tcPr>
          <w:p w:rsidR="00D418D7" w:rsidRDefault="00844933">
            <w:pPr>
              <w:pStyle w:val="ConsPlusNormal0"/>
              <w:jc w:val="both"/>
            </w:pPr>
            <w:r>
              <w:t>Наименование и местонахождение органа местного самоуправления городского округа, согласующего инвестиционную программу</w:t>
            </w:r>
          </w:p>
        </w:tc>
        <w:tc>
          <w:tcPr>
            <w:tcW w:w="5102" w:type="dxa"/>
          </w:tcPr>
          <w:p w:rsidR="00D418D7" w:rsidRDefault="00844933">
            <w:pPr>
              <w:pStyle w:val="ConsPlusNormal0"/>
            </w:pPr>
            <w:r>
              <w:t>Администрация МО МР "Усть-Вымский"</w:t>
            </w:r>
          </w:p>
          <w:p w:rsidR="00D418D7" w:rsidRDefault="00844933">
            <w:pPr>
              <w:pStyle w:val="ConsPlusNormal0"/>
            </w:pPr>
            <w:r>
              <w:t>169040, Республика Коми, Усть-Вымский район, с. Айкино, ул. Центральная 112, Администрация ГП "Микунь"</w:t>
            </w:r>
            <w:r>
              <w:t>, 169060, Республика Коми, Усть-Вымский район, г. Микунь, ул. Железнодорожная 21</w:t>
            </w:r>
          </w:p>
        </w:tc>
      </w:tr>
      <w:tr w:rsidR="00D418D7">
        <w:tc>
          <w:tcPr>
            <w:tcW w:w="3912" w:type="dxa"/>
          </w:tcPr>
          <w:p w:rsidR="00D418D7" w:rsidRDefault="00844933">
            <w:pPr>
              <w:pStyle w:val="ConsPlusNormal0"/>
              <w:jc w:val="both"/>
            </w:pPr>
            <w:r>
              <w:t>Контакты лица, ответственного за разработку инвестиционной программы</w:t>
            </w:r>
          </w:p>
        </w:tc>
        <w:tc>
          <w:tcPr>
            <w:tcW w:w="5102" w:type="dxa"/>
          </w:tcPr>
          <w:p w:rsidR="00D418D7" w:rsidRDefault="00844933">
            <w:pPr>
              <w:pStyle w:val="ConsPlusNormal0"/>
            </w:pPr>
            <w:r>
              <w:t>Козицын Александр Геннадьевич</w:t>
            </w:r>
          </w:p>
          <w:p w:rsidR="00D418D7" w:rsidRDefault="00844933">
            <w:pPr>
              <w:pStyle w:val="ConsPlusNormal0"/>
            </w:pPr>
            <w:r>
              <w:t xml:space="preserve">специалист отдела развития и инвестиционной деятельности АО "Коми тепловая </w:t>
            </w:r>
            <w:r>
              <w:t>компания"</w:t>
            </w:r>
          </w:p>
          <w:p w:rsidR="00D418D7" w:rsidRDefault="00844933">
            <w:pPr>
              <w:pStyle w:val="ConsPlusNormal0"/>
            </w:pPr>
            <w:r>
              <w:t>Телефон: 8 (8212) 390-851</w:t>
            </w:r>
          </w:p>
          <w:p w:rsidR="00D418D7" w:rsidRDefault="00844933">
            <w:pPr>
              <w:pStyle w:val="ConsPlusNormal0"/>
            </w:pPr>
            <w:r>
              <w:t>Электронный адрес: econ08@komitk.ru</w:t>
            </w:r>
          </w:p>
        </w:tc>
      </w:tr>
    </w:tbl>
    <w:p w:rsidR="00D418D7" w:rsidRDefault="00D418D7">
      <w:pPr>
        <w:pStyle w:val="ConsPlusNormal0"/>
      </w:pPr>
    </w:p>
    <w:p w:rsidR="00D418D7" w:rsidRDefault="00844933">
      <w:pPr>
        <w:pStyle w:val="ConsPlusTitle0"/>
        <w:ind w:firstLine="540"/>
        <w:jc w:val="both"/>
        <w:outlineLvl w:val="2"/>
      </w:pPr>
      <w:r>
        <w:t>1.1. Плановые значения показателей надежности, качества и энергоэффективности объектов централизованных систем водоснабжения, установленные органом исполнительной власти субъекта Российской Федерации</w:t>
      </w:r>
    </w:p>
    <w:p w:rsidR="00D418D7" w:rsidRDefault="00D418D7">
      <w:pPr>
        <w:pStyle w:val="ConsPlusNormal0"/>
      </w:pPr>
    </w:p>
    <w:p w:rsidR="00D418D7" w:rsidRDefault="00844933">
      <w:pPr>
        <w:pStyle w:val="ConsPlusTitle0"/>
        <w:ind w:firstLine="540"/>
        <w:jc w:val="both"/>
        <w:outlineLvl w:val="3"/>
      </w:pPr>
      <w:r>
        <w:t>1.1.1. Плановые значения показателей надежности, качества и энергоэффективности объектов централизованных систем холодного водоснабжения, установленные органом исполнительной власти субъекта Российской Федерации</w:t>
      </w:r>
    </w:p>
    <w:p w:rsidR="00D418D7" w:rsidRDefault="00D418D7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649"/>
        <w:gridCol w:w="1077"/>
        <w:gridCol w:w="1134"/>
        <w:gridCol w:w="1654"/>
      </w:tblGrid>
      <w:tr w:rsidR="00D418D7">
        <w:tc>
          <w:tcPr>
            <w:tcW w:w="510" w:type="dxa"/>
            <w:vMerge w:val="restart"/>
          </w:tcPr>
          <w:p w:rsidR="00D418D7" w:rsidRDefault="00844933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4649" w:type="dxa"/>
            <w:vMerge w:val="restart"/>
          </w:tcPr>
          <w:p w:rsidR="00D418D7" w:rsidRDefault="00844933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1077" w:type="dxa"/>
            <w:vMerge w:val="restart"/>
          </w:tcPr>
          <w:p w:rsidR="00D418D7" w:rsidRDefault="00844933">
            <w:pPr>
              <w:pStyle w:val="ConsPlusNormal0"/>
              <w:jc w:val="center"/>
            </w:pPr>
            <w:r>
              <w:t>Ед. изм.</w:t>
            </w:r>
          </w:p>
        </w:tc>
        <w:tc>
          <w:tcPr>
            <w:tcW w:w="1134" w:type="dxa"/>
          </w:tcPr>
          <w:p w:rsidR="00D418D7" w:rsidRDefault="00844933">
            <w:pPr>
              <w:pStyle w:val="ConsPlusNormal0"/>
              <w:jc w:val="center"/>
            </w:pPr>
            <w:r>
              <w:t>Факт</w:t>
            </w:r>
            <w:r>
              <w:t>ические показатели &lt;*&gt;</w:t>
            </w:r>
          </w:p>
        </w:tc>
        <w:tc>
          <w:tcPr>
            <w:tcW w:w="1654" w:type="dxa"/>
          </w:tcPr>
          <w:p w:rsidR="00D418D7" w:rsidRDefault="00844933">
            <w:pPr>
              <w:pStyle w:val="ConsPlusNormal0"/>
              <w:jc w:val="center"/>
            </w:pPr>
            <w:r>
              <w:t>Плановые показатели, определенные регулирующим органом</w:t>
            </w:r>
          </w:p>
        </w:tc>
      </w:tr>
      <w:tr w:rsidR="00D418D7">
        <w:tc>
          <w:tcPr>
            <w:tcW w:w="510" w:type="dxa"/>
            <w:vMerge/>
          </w:tcPr>
          <w:p w:rsidR="00D418D7" w:rsidRDefault="00D418D7">
            <w:pPr>
              <w:pStyle w:val="ConsPlusNormal0"/>
            </w:pPr>
          </w:p>
        </w:tc>
        <w:tc>
          <w:tcPr>
            <w:tcW w:w="4649" w:type="dxa"/>
            <w:vMerge/>
          </w:tcPr>
          <w:p w:rsidR="00D418D7" w:rsidRDefault="00D418D7">
            <w:pPr>
              <w:pStyle w:val="ConsPlusNormal0"/>
            </w:pPr>
          </w:p>
        </w:tc>
        <w:tc>
          <w:tcPr>
            <w:tcW w:w="1077" w:type="dxa"/>
            <w:vMerge/>
          </w:tcPr>
          <w:p w:rsidR="00D418D7" w:rsidRDefault="00D418D7">
            <w:pPr>
              <w:pStyle w:val="ConsPlusNormal0"/>
            </w:pPr>
          </w:p>
        </w:tc>
        <w:tc>
          <w:tcPr>
            <w:tcW w:w="1134" w:type="dxa"/>
          </w:tcPr>
          <w:p w:rsidR="00D418D7" w:rsidRDefault="00844933">
            <w:pPr>
              <w:pStyle w:val="ConsPlusNormal0"/>
              <w:jc w:val="center"/>
            </w:pPr>
            <w:r>
              <w:t>2021</w:t>
            </w:r>
          </w:p>
        </w:tc>
        <w:tc>
          <w:tcPr>
            <w:tcW w:w="1654" w:type="dxa"/>
          </w:tcPr>
          <w:p w:rsidR="00D418D7" w:rsidRDefault="00844933">
            <w:pPr>
              <w:pStyle w:val="ConsPlusNormal0"/>
              <w:jc w:val="center"/>
            </w:pPr>
            <w:r>
              <w:t>2019 - 2023</w:t>
            </w:r>
          </w:p>
        </w:tc>
      </w:tr>
      <w:tr w:rsidR="00D418D7">
        <w:tc>
          <w:tcPr>
            <w:tcW w:w="510" w:type="dxa"/>
          </w:tcPr>
          <w:p w:rsidR="00D418D7" w:rsidRDefault="0084493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D418D7" w:rsidRDefault="0084493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D418D7" w:rsidRDefault="0084493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D418D7" w:rsidRDefault="0084493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654" w:type="dxa"/>
          </w:tcPr>
          <w:p w:rsidR="00D418D7" w:rsidRDefault="00844933">
            <w:pPr>
              <w:pStyle w:val="ConsPlusNormal0"/>
              <w:jc w:val="center"/>
            </w:pPr>
            <w:r>
              <w:t>5</w:t>
            </w:r>
          </w:p>
        </w:tc>
      </w:tr>
      <w:tr w:rsidR="00D418D7">
        <w:tc>
          <w:tcPr>
            <w:tcW w:w="510" w:type="dxa"/>
          </w:tcPr>
          <w:p w:rsidR="00D418D7" w:rsidRDefault="00844933">
            <w:pPr>
              <w:pStyle w:val="ConsPlusNormal0"/>
            </w:pPr>
            <w:r>
              <w:t>1</w:t>
            </w:r>
          </w:p>
        </w:tc>
        <w:tc>
          <w:tcPr>
            <w:tcW w:w="4649" w:type="dxa"/>
          </w:tcPr>
          <w:p w:rsidR="00D418D7" w:rsidRDefault="00844933">
            <w:pPr>
              <w:pStyle w:val="ConsPlusNormal0"/>
              <w:jc w:val="both"/>
            </w:pPr>
            <w:r>
              <w:t xml:space="preserve">доля проб холодной воды, подаваемой с </w:t>
            </w:r>
            <w:r>
              <w:lastRenderedPageBreak/>
              <w:t>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</w:t>
            </w:r>
            <w:r>
              <w:t>татам производственного контроля качества холодной воды</w:t>
            </w:r>
          </w:p>
        </w:tc>
        <w:tc>
          <w:tcPr>
            <w:tcW w:w="1077" w:type="dxa"/>
          </w:tcPr>
          <w:p w:rsidR="00D418D7" w:rsidRDefault="00844933">
            <w:pPr>
              <w:pStyle w:val="ConsPlusNormal0"/>
            </w:pPr>
            <w:r>
              <w:lastRenderedPageBreak/>
              <w:t>%</w:t>
            </w:r>
          </w:p>
        </w:tc>
        <w:tc>
          <w:tcPr>
            <w:tcW w:w="1134" w:type="dxa"/>
          </w:tcPr>
          <w:p w:rsidR="00D418D7" w:rsidRDefault="00844933">
            <w:pPr>
              <w:pStyle w:val="ConsPlusNormal0"/>
              <w:jc w:val="center"/>
            </w:pPr>
            <w:r>
              <w:t>54,76</w:t>
            </w:r>
          </w:p>
        </w:tc>
        <w:tc>
          <w:tcPr>
            <w:tcW w:w="1654" w:type="dxa"/>
          </w:tcPr>
          <w:p w:rsidR="00D418D7" w:rsidRDefault="00844933">
            <w:pPr>
              <w:pStyle w:val="ConsPlusNormal0"/>
              <w:jc w:val="center"/>
            </w:pPr>
            <w:r>
              <w:t>54,76</w:t>
            </w:r>
          </w:p>
        </w:tc>
      </w:tr>
      <w:tr w:rsidR="00D418D7">
        <w:tc>
          <w:tcPr>
            <w:tcW w:w="510" w:type="dxa"/>
          </w:tcPr>
          <w:p w:rsidR="00D418D7" w:rsidRDefault="00844933">
            <w:pPr>
              <w:pStyle w:val="ConsPlusNormal0"/>
            </w:pPr>
            <w:r>
              <w:lastRenderedPageBreak/>
              <w:t>2</w:t>
            </w:r>
          </w:p>
        </w:tc>
        <w:tc>
          <w:tcPr>
            <w:tcW w:w="4649" w:type="dxa"/>
          </w:tcPr>
          <w:p w:rsidR="00D418D7" w:rsidRDefault="00844933">
            <w:pPr>
              <w:pStyle w:val="ConsPlusNormal0"/>
              <w:jc w:val="both"/>
            </w:pPr>
            <w:r>
              <w:t>доля проб холодной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</w:t>
            </w:r>
            <w:r>
              <w:t xml:space="preserve"> качества холодной воды</w:t>
            </w:r>
          </w:p>
        </w:tc>
        <w:tc>
          <w:tcPr>
            <w:tcW w:w="1077" w:type="dxa"/>
          </w:tcPr>
          <w:p w:rsidR="00D418D7" w:rsidRDefault="00844933">
            <w:pPr>
              <w:pStyle w:val="ConsPlusNormal0"/>
            </w:pPr>
            <w:r>
              <w:t>%</w:t>
            </w:r>
          </w:p>
        </w:tc>
        <w:tc>
          <w:tcPr>
            <w:tcW w:w="1134" w:type="dxa"/>
          </w:tcPr>
          <w:p w:rsidR="00D418D7" w:rsidRDefault="00844933">
            <w:pPr>
              <w:pStyle w:val="ConsPlusNormal0"/>
              <w:jc w:val="center"/>
            </w:pPr>
            <w:r>
              <w:t>63,64</w:t>
            </w:r>
          </w:p>
        </w:tc>
        <w:tc>
          <w:tcPr>
            <w:tcW w:w="1654" w:type="dxa"/>
          </w:tcPr>
          <w:p w:rsidR="00D418D7" w:rsidRDefault="00844933">
            <w:pPr>
              <w:pStyle w:val="ConsPlusNormal0"/>
              <w:jc w:val="center"/>
            </w:pPr>
            <w:r>
              <w:t>63,64</w:t>
            </w:r>
          </w:p>
        </w:tc>
      </w:tr>
      <w:tr w:rsidR="00D418D7">
        <w:tc>
          <w:tcPr>
            <w:tcW w:w="510" w:type="dxa"/>
          </w:tcPr>
          <w:p w:rsidR="00D418D7" w:rsidRDefault="00844933">
            <w:pPr>
              <w:pStyle w:val="ConsPlusNormal0"/>
            </w:pPr>
            <w:r>
              <w:t>3</w:t>
            </w:r>
          </w:p>
        </w:tc>
        <w:tc>
          <w:tcPr>
            <w:tcW w:w="4649" w:type="dxa"/>
          </w:tcPr>
          <w:p w:rsidR="00D418D7" w:rsidRDefault="00844933">
            <w:pPr>
              <w:pStyle w:val="ConsPlusNormal0"/>
              <w:jc w:val="both"/>
            </w:pPr>
            <w:r>
              <w:t>показатель надежности и бесперебойности централизованной системы холодного водоснабжения</w:t>
            </w:r>
          </w:p>
        </w:tc>
        <w:tc>
          <w:tcPr>
            <w:tcW w:w="1077" w:type="dxa"/>
          </w:tcPr>
          <w:p w:rsidR="00D418D7" w:rsidRDefault="00844933">
            <w:pPr>
              <w:pStyle w:val="ConsPlusNormal0"/>
            </w:pPr>
            <w:r>
              <w:t>ед./км</w:t>
            </w:r>
          </w:p>
        </w:tc>
        <w:tc>
          <w:tcPr>
            <w:tcW w:w="1134" w:type="dxa"/>
          </w:tcPr>
          <w:p w:rsidR="00D418D7" w:rsidRDefault="00844933">
            <w:pPr>
              <w:pStyle w:val="ConsPlusNormal0"/>
              <w:jc w:val="center"/>
            </w:pPr>
            <w:r>
              <w:t>0,18</w:t>
            </w:r>
          </w:p>
        </w:tc>
        <w:tc>
          <w:tcPr>
            <w:tcW w:w="1654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</w:tr>
      <w:tr w:rsidR="00D418D7">
        <w:tc>
          <w:tcPr>
            <w:tcW w:w="510" w:type="dxa"/>
          </w:tcPr>
          <w:p w:rsidR="00D418D7" w:rsidRDefault="00844933">
            <w:pPr>
              <w:pStyle w:val="ConsPlusNormal0"/>
            </w:pPr>
            <w:r>
              <w:t>4</w:t>
            </w:r>
          </w:p>
        </w:tc>
        <w:tc>
          <w:tcPr>
            <w:tcW w:w="4649" w:type="dxa"/>
          </w:tcPr>
          <w:p w:rsidR="00D418D7" w:rsidRDefault="00844933">
            <w:pPr>
              <w:pStyle w:val="ConsPlusNormal0"/>
              <w:jc w:val="both"/>
            </w:pPr>
            <w:r>
              <w:t>доля потерь холодной воды в централизованной системе водоснабжения при транспортировке в общем объеме холодной воды, поданной в водопроводную сеть</w:t>
            </w:r>
          </w:p>
        </w:tc>
        <w:tc>
          <w:tcPr>
            <w:tcW w:w="1077" w:type="dxa"/>
          </w:tcPr>
          <w:p w:rsidR="00D418D7" w:rsidRDefault="00844933">
            <w:pPr>
              <w:pStyle w:val="ConsPlusNormal0"/>
            </w:pPr>
            <w:r>
              <w:t>%</w:t>
            </w:r>
          </w:p>
        </w:tc>
        <w:tc>
          <w:tcPr>
            <w:tcW w:w="1134" w:type="dxa"/>
          </w:tcPr>
          <w:p w:rsidR="00D418D7" w:rsidRDefault="00844933">
            <w:pPr>
              <w:pStyle w:val="ConsPlusNormal0"/>
              <w:jc w:val="center"/>
            </w:pPr>
            <w:r>
              <w:t>23,42</w:t>
            </w:r>
          </w:p>
        </w:tc>
        <w:tc>
          <w:tcPr>
            <w:tcW w:w="1654" w:type="dxa"/>
          </w:tcPr>
          <w:p w:rsidR="00D418D7" w:rsidRDefault="00844933">
            <w:pPr>
              <w:pStyle w:val="ConsPlusNormal0"/>
              <w:jc w:val="center"/>
            </w:pPr>
            <w:r>
              <w:t>46,44</w:t>
            </w:r>
          </w:p>
        </w:tc>
      </w:tr>
      <w:tr w:rsidR="00D418D7">
        <w:tc>
          <w:tcPr>
            <w:tcW w:w="510" w:type="dxa"/>
          </w:tcPr>
          <w:p w:rsidR="00D418D7" w:rsidRDefault="00844933">
            <w:pPr>
              <w:pStyle w:val="ConsPlusNormal0"/>
            </w:pPr>
            <w:r>
              <w:t>5</w:t>
            </w:r>
          </w:p>
        </w:tc>
        <w:tc>
          <w:tcPr>
            <w:tcW w:w="4649" w:type="dxa"/>
          </w:tcPr>
          <w:p w:rsidR="00D418D7" w:rsidRDefault="00844933">
            <w:pPr>
              <w:pStyle w:val="ConsPlusNormal0"/>
              <w:jc w:val="both"/>
            </w:pPr>
            <w:r>
              <w:t>удельный расход электроэнергии, потребляемой в технологическом процессе очистки холодной воды</w:t>
            </w:r>
          </w:p>
        </w:tc>
        <w:tc>
          <w:tcPr>
            <w:tcW w:w="1077" w:type="dxa"/>
          </w:tcPr>
          <w:p w:rsidR="00D418D7" w:rsidRDefault="00844933">
            <w:pPr>
              <w:pStyle w:val="ConsPlusNormal0"/>
            </w:pPr>
            <w:r>
              <w:t>кВт.ч/тыс. куб.м</w:t>
            </w:r>
          </w:p>
        </w:tc>
        <w:tc>
          <w:tcPr>
            <w:tcW w:w="1134" w:type="dxa"/>
          </w:tcPr>
          <w:p w:rsidR="00D418D7" w:rsidRDefault="00844933">
            <w:pPr>
              <w:pStyle w:val="ConsPlusNormal0"/>
              <w:jc w:val="center"/>
            </w:pPr>
            <w:r>
              <w:t>122,00</w:t>
            </w:r>
          </w:p>
        </w:tc>
        <w:tc>
          <w:tcPr>
            <w:tcW w:w="1654" w:type="dxa"/>
          </w:tcPr>
          <w:p w:rsidR="00D418D7" w:rsidRDefault="00844933">
            <w:pPr>
              <w:pStyle w:val="ConsPlusNormal0"/>
              <w:jc w:val="center"/>
            </w:pPr>
            <w:r>
              <w:t>113,00</w:t>
            </w:r>
          </w:p>
        </w:tc>
      </w:tr>
      <w:tr w:rsidR="00D418D7">
        <w:tc>
          <w:tcPr>
            <w:tcW w:w="510" w:type="dxa"/>
          </w:tcPr>
          <w:p w:rsidR="00D418D7" w:rsidRDefault="00844933">
            <w:pPr>
              <w:pStyle w:val="ConsPlusNormal0"/>
            </w:pPr>
            <w:r>
              <w:t>6</w:t>
            </w:r>
          </w:p>
        </w:tc>
        <w:tc>
          <w:tcPr>
            <w:tcW w:w="4649" w:type="dxa"/>
          </w:tcPr>
          <w:p w:rsidR="00D418D7" w:rsidRDefault="00844933">
            <w:pPr>
              <w:pStyle w:val="ConsPlusNormal0"/>
              <w:jc w:val="both"/>
            </w:pPr>
            <w:r>
              <w:t>удельный расход электроэнергии, потребляемой в технологическом процессе транспортировки холодной воды</w:t>
            </w:r>
          </w:p>
        </w:tc>
        <w:tc>
          <w:tcPr>
            <w:tcW w:w="1077" w:type="dxa"/>
          </w:tcPr>
          <w:p w:rsidR="00D418D7" w:rsidRDefault="00844933">
            <w:pPr>
              <w:pStyle w:val="ConsPlusNormal0"/>
            </w:pPr>
            <w:r>
              <w:t>кВт.ч/тыс. куб.м</w:t>
            </w:r>
          </w:p>
        </w:tc>
        <w:tc>
          <w:tcPr>
            <w:tcW w:w="1134" w:type="dxa"/>
          </w:tcPr>
          <w:p w:rsidR="00D418D7" w:rsidRDefault="00844933">
            <w:pPr>
              <w:pStyle w:val="ConsPlusNormal0"/>
              <w:jc w:val="center"/>
            </w:pPr>
            <w:r>
              <w:t>531,96</w:t>
            </w:r>
          </w:p>
        </w:tc>
        <w:tc>
          <w:tcPr>
            <w:tcW w:w="1654" w:type="dxa"/>
          </w:tcPr>
          <w:p w:rsidR="00D418D7" w:rsidRDefault="00844933">
            <w:pPr>
              <w:pStyle w:val="ConsPlusNormal0"/>
              <w:jc w:val="center"/>
            </w:pPr>
            <w:r>
              <w:t>45</w:t>
            </w:r>
            <w:r>
              <w:t>3,00</w:t>
            </w:r>
          </w:p>
        </w:tc>
      </w:tr>
    </w:tbl>
    <w:p w:rsidR="00D418D7" w:rsidRDefault="00D418D7">
      <w:pPr>
        <w:pStyle w:val="ConsPlusNormal0"/>
      </w:pPr>
    </w:p>
    <w:p w:rsidR="00D418D7" w:rsidRDefault="00844933">
      <w:pPr>
        <w:pStyle w:val="ConsPlusTitle0"/>
        <w:jc w:val="center"/>
        <w:outlineLvl w:val="1"/>
      </w:pPr>
      <w:r>
        <w:t>Раздел 2. ПЕРЕЧЕНЬ МЕРОПРИЯТИЙ ПО ПОДГОТОВКЕ ПРОЕКТНОЙ</w:t>
      </w:r>
    </w:p>
    <w:p w:rsidR="00D418D7" w:rsidRDefault="00844933">
      <w:pPr>
        <w:pStyle w:val="ConsPlusTitle0"/>
        <w:jc w:val="center"/>
      </w:pPr>
      <w:r>
        <w:t>ДОКУМЕНТАЦИИ, СТРОИТЕЛЬСТВУ, РЕКОНСТРУКЦИИ</w:t>
      </w:r>
    </w:p>
    <w:p w:rsidR="00D418D7" w:rsidRDefault="00844933">
      <w:pPr>
        <w:pStyle w:val="ConsPlusTitle0"/>
        <w:jc w:val="center"/>
      </w:pPr>
      <w:r>
        <w:t>И (ИЛИ) МОДЕРНИЗАЦИИ ОБЪЕКТОВ ЦЕНТРАЛИЗОВАННЫХ СИСТЕМ</w:t>
      </w:r>
    </w:p>
    <w:p w:rsidR="00D418D7" w:rsidRDefault="00844933">
      <w:pPr>
        <w:pStyle w:val="ConsPlusTitle0"/>
        <w:jc w:val="center"/>
      </w:pPr>
      <w:r>
        <w:t>ХОЛОДНОГО ВОДОСНАБЖЕНИЯ</w:t>
      </w:r>
    </w:p>
    <w:p w:rsidR="00D418D7" w:rsidRDefault="00D418D7">
      <w:pPr>
        <w:pStyle w:val="ConsPlusNormal0"/>
      </w:pPr>
    </w:p>
    <w:p w:rsidR="00D418D7" w:rsidRDefault="00844933">
      <w:pPr>
        <w:pStyle w:val="ConsPlusTitle0"/>
        <w:ind w:firstLine="540"/>
        <w:jc w:val="both"/>
        <w:outlineLvl w:val="2"/>
      </w:pPr>
      <w:r>
        <w:t>2.1. Перечень мероприятий по подготовке проектной документации, строительству, реконструкции и (или) модернизации объектов централизованных систем холодного водоснабжения</w:t>
      </w:r>
    </w:p>
    <w:p w:rsidR="00D418D7" w:rsidRDefault="00D418D7">
      <w:pPr>
        <w:pStyle w:val="ConsPlusNormal0"/>
      </w:pPr>
    </w:p>
    <w:p w:rsidR="00D418D7" w:rsidRDefault="00D418D7">
      <w:pPr>
        <w:pStyle w:val="ConsPlusNormal0"/>
        <w:sectPr w:rsidR="00D418D7"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014"/>
        <w:gridCol w:w="2551"/>
        <w:gridCol w:w="2044"/>
        <w:gridCol w:w="2891"/>
        <w:gridCol w:w="1020"/>
        <w:gridCol w:w="1077"/>
        <w:gridCol w:w="1531"/>
      </w:tblGrid>
      <w:tr w:rsidR="00D418D7">
        <w:tc>
          <w:tcPr>
            <w:tcW w:w="454" w:type="dxa"/>
            <w:vMerge w:val="restart"/>
          </w:tcPr>
          <w:p w:rsidR="00D418D7" w:rsidRDefault="00844933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2014" w:type="dxa"/>
            <w:vMerge w:val="restart"/>
          </w:tcPr>
          <w:p w:rsidR="00D418D7" w:rsidRDefault="00844933">
            <w:pPr>
              <w:pStyle w:val="ConsPlusNormal0"/>
              <w:jc w:val="center"/>
            </w:pPr>
            <w:r>
              <w:t>Мероприятия</w:t>
            </w:r>
          </w:p>
        </w:tc>
        <w:tc>
          <w:tcPr>
            <w:tcW w:w="2551" w:type="dxa"/>
            <w:vMerge w:val="restart"/>
          </w:tcPr>
          <w:p w:rsidR="00D418D7" w:rsidRDefault="00844933">
            <w:pPr>
              <w:pStyle w:val="ConsPlusNormal0"/>
              <w:jc w:val="center"/>
            </w:pPr>
            <w:r>
              <w:t>Описание мероприятий</w:t>
            </w:r>
          </w:p>
        </w:tc>
        <w:tc>
          <w:tcPr>
            <w:tcW w:w="2044" w:type="dxa"/>
            <w:vMerge w:val="restart"/>
          </w:tcPr>
          <w:p w:rsidR="00D418D7" w:rsidRDefault="00844933">
            <w:pPr>
              <w:pStyle w:val="ConsPlusNormal0"/>
              <w:jc w:val="center"/>
            </w:pPr>
            <w:r>
              <w:t>Описание (место расположения) строящихся, реконструируемых и модернизируемых объектов централизованно</w:t>
            </w:r>
            <w:r>
              <w:t>й системы холодного водоснабжения</w:t>
            </w:r>
          </w:p>
        </w:tc>
        <w:tc>
          <w:tcPr>
            <w:tcW w:w="2891" w:type="dxa"/>
          </w:tcPr>
          <w:p w:rsidR="00D418D7" w:rsidRDefault="00844933">
            <w:pPr>
              <w:pStyle w:val="ConsPlusNormal0"/>
              <w:jc w:val="center"/>
            </w:pPr>
            <w:r>
              <w:t>Обоснование необходимости выполнения мероприятий</w:t>
            </w:r>
          </w:p>
        </w:tc>
        <w:tc>
          <w:tcPr>
            <w:tcW w:w="2097" w:type="dxa"/>
            <w:gridSpan w:val="2"/>
          </w:tcPr>
          <w:p w:rsidR="00D418D7" w:rsidRDefault="00844933">
            <w:pPr>
              <w:pStyle w:val="ConsPlusNormal0"/>
              <w:jc w:val="center"/>
            </w:pPr>
            <w:r>
              <w:t>Доля проб питьевой воды, подаваемой с источников водоснабжения, не соответствующих нормам СанПиН, %</w:t>
            </w:r>
          </w:p>
        </w:tc>
        <w:tc>
          <w:tcPr>
            <w:tcW w:w="1531" w:type="dxa"/>
            <w:vMerge w:val="restart"/>
          </w:tcPr>
          <w:p w:rsidR="00D418D7" w:rsidRDefault="00844933">
            <w:pPr>
              <w:pStyle w:val="ConsPlusNormal0"/>
              <w:jc w:val="center"/>
            </w:pPr>
            <w:r>
              <w:t>Размер расходов на реализацию мероприятий (тыс. руб.)</w:t>
            </w:r>
          </w:p>
        </w:tc>
      </w:tr>
      <w:tr w:rsidR="00D418D7">
        <w:tc>
          <w:tcPr>
            <w:tcW w:w="454" w:type="dxa"/>
            <w:vMerge/>
          </w:tcPr>
          <w:p w:rsidR="00D418D7" w:rsidRDefault="00D418D7">
            <w:pPr>
              <w:pStyle w:val="ConsPlusNormal0"/>
            </w:pPr>
          </w:p>
        </w:tc>
        <w:tc>
          <w:tcPr>
            <w:tcW w:w="2014" w:type="dxa"/>
            <w:vMerge/>
          </w:tcPr>
          <w:p w:rsidR="00D418D7" w:rsidRDefault="00D418D7">
            <w:pPr>
              <w:pStyle w:val="ConsPlusNormal0"/>
            </w:pPr>
          </w:p>
        </w:tc>
        <w:tc>
          <w:tcPr>
            <w:tcW w:w="2551" w:type="dxa"/>
            <w:vMerge/>
          </w:tcPr>
          <w:p w:rsidR="00D418D7" w:rsidRDefault="00D418D7">
            <w:pPr>
              <w:pStyle w:val="ConsPlusNormal0"/>
            </w:pPr>
          </w:p>
        </w:tc>
        <w:tc>
          <w:tcPr>
            <w:tcW w:w="2044" w:type="dxa"/>
            <w:vMerge/>
          </w:tcPr>
          <w:p w:rsidR="00D418D7" w:rsidRDefault="00D418D7">
            <w:pPr>
              <w:pStyle w:val="ConsPlusNormal0"/>
            </w:pPr>
          </w:p>
        </w:tc>
        <w:tc>
          <w:tcPr>
            <w:tcW w:w="2891" w:type="dxa"/>
          </w:tcPr>
          <w:p w:rsidR="00D418D7" w:rsidRDefault="00844933">
            <w:pPr>
              <w:pStyle w:val="ConsPlusNormal0"/>
              <w:jc w:val="center"/>
            </w:pPr>
            <w:r>
              <w:t>Описание</w:t>
            </w:r>
          </w:p>
        </w:tc>
        <w:tc>
          <w:tcPr>
            <w:tcW w:w="1020" w:type="dxa"/>
          </w:tcPr>
          <w:p w:rsidR="00D418D7" w:rsidRDefault="00844933">
            <w:pPr>
              <w:pStyle w:val="ConsPlusNormal0"/>
              <w:jc w:val="center"/>
            </w:pPr>
            <w:r>
              <w:t>до реализации проекта</w:t>
            </w:r>
          </w:p>
        </w:tc>
        <w:tc>
          <w:tcPr>
            <w:tcW w:w="1077" w:type="dxa"/>
          </w:tcPr>
          <w:p w:rsidR="00D418D7" w:rsidRDefault="00844933">
            <w:pPr>
              <w:pStyle w:val="ConsPlusNormal0"/>
              <w:jc w:val="center"/>
            </w:pPr>
            <w:r>
              <w:t>после реализации проекта</w:t>
            </w:r>
          </w:p>
        </w:tc>
        <w:tc>
          <w:tcPr>
            <w:tcW w:w="1531" w:type="dxa"/>
            <w:vMerge/>
          </w:tcPr>
          <w:p w:rsidR="00D418D7" w:rsidRDefault="00D418D7">
            <w:pPr>
              <w:pStyle w:val="ConsPlusNormal0"/>
            </w:pPr>
          </w:p>
        </w:tc>
      </w:tr>
      <w:tr w:rsidR="00D418D7">
        <w:tc>
          <w:tcPr>
            <w:tcW w:w="454" w:type="dxa"/>
          </w:tcPr>
          <w:p w:rsidR="00D418D7" w:rsidRDefault="0084493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D418D7" w:rsidRDefault="0084493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D418D7" w:rsidRDefault="0084493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044" w:type="dxa"/>
          </w:tcPr>
          <w:p w:rsidR="00D418D7" w:rsidRDefault="0084493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891" w:type="dxa"/>
          </w:tcPr>
          <w:p w:rsidR="00D418D7" w:rsidRDefault="0084493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D418D7" w:rsidRDefault="0084493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D418D7" w:rsidRDefault="0084493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D418D7" w:rsidRDefault="00844933">
            <w:pPr>
              <w:pStyle w:val="ConsPlusNormal0"/>
              <w:jc w:val="center"/>
            </w:pPr>
            <w:r>
              <w:t>8</w:t>
            </w:r>
          </w:p>
        </w:tc>
      </w:tr>
      <w:tr w:rsidR="00D418D7">
        <w:tc>
          <w:tcPr>
            <w:tcW w:w="454" w:type="dxa"/>
          </w:tcPr>
          <w:p w:rsidR="00D418D7" w:rsidRDefault="00844933">
            <w:pPr>
              <w:pStyle w:val="ConsPlusNormal0"/>
            </w:pPr>
            <w:r>
              <w:t>1</w:t>
            </w:r>
          </w:p>
        </w:tc>
        <w:tc>
          <w:tcPr>
            <w:tcW w:w="2014" w:type="dxa"/>
          </w:tcPr>
          <w:p w:rsidR="00D418D7" w:rsidRDefault="00844933">
            <w:pPr>
              <w:pStyle w:val="ConsPlusNormal0"/>
              <w:jc w:val="both"/>
            </w:pPr>
            <w:r>
              <w:t>Строительство ВОС в с. Усть-Вымь с реконструкцией участка магистрального водопровода</w:t>
            </w:r>
          </w:p>
        </w:tc>
        <w:tc>
          <w:tcPr>
            <w:tcW w:w="2551" w:type="dxa"/>
          </w:tcPr>
          <w:p w:rsidR="00D418D7" w:rsidRDefault="00844933">
            <w:pPr>
              <w:pStyle w:val="ConsPlusNormal0"/>
            </w:pPr>
            <w:r>
              <w:t xml:space="preserve">Строительство ВОС в с. Усть-Вымь (скв. N 1824А-э и N 715Б-э) производительностью 200 куб.м/сут в связи с отсутствием ВОС на указанной скважине в целях приведения качества подаваемой питьевой воды в соответствие с установленными требованиями, установка ДЭС </w:t>
            </w:r>
            <w:r>
              <w:t>(1 шт., мощность - 10 кВт); реконструкция участка сети от ВК-10 до ВК-11 (ПНД, Dy = 100 мм, L = 60 м)</w:t>
            </w:r>
          </w:p>
        </w:tc>
        <w:tc>
          <w:tcPr>
            <w:tcW w:w="2044" w:type="dxa"/>
          </w:tcPr>
          <w:p w:rsidR="00D418D7" w:rsidRDefault="00844933">
            <w:pPr>
              <w:pStyle w:val="ConsPlusNormal0"/>
            </w:pPr>
            <w:r>
              <w:t>Усть-Вымский район, с. Усть-Вымь</w:t>
            </w:r>
          </w:p>
        </w:tc>
        <w:tc>
          <w:tcPr>
            <w:tcW w:w="2891" w:type="dxa"/>
          </w:tcPr>
          <w:p w:rsidR="00D418D7" w:rsidRDefault="00844933">
            <w:pPr>
              <w:pStyle w:val="ConsPlusNormal0"/>
            </w:pPr>
            <w:r>
              <w:t>Предписание Управления Роспотребнадзора по РК в Усть-Вымском районе N 73 от 12.10.2018</w:t>
            </w:r>
          </w:p>
          <w:p w:rsidR="00D418D7" w:rsidRDefault="00844933">
            <w:pPr>
              <w:pStyle w:val="ConsPlusNormal0"/>
            </w:pPr>
            <w:r>
              <w:t>Механическая очистка исходной воды, осветление, обезжелезивание, деманганация и обеззараживание на территории с. Усть-Вымь путем строительства ВОС с. Усть-Вымь</w:t>
            </w:r>
          </w:p>
          <w:p w:rsidR="00D418D7" w:rsidRDefault="00844933">
            <w:pPr>
              <w:pStyle w:val="ConsPlusNormal0"/>
            </w:pPr>
            <w:r>
              <w:t>Необходимость в реконструкции участка сети связана с тем, что при максимальной нагрузке не хвата</w:t>
            </w:r>
            <w:r>
              <w:t>ет пропускной способности у существующего участка сети</w:t>
            </w:r>
          </w:p>
        </w:tc>
        <w:tc>
          <w:tcPr>
            <w:tcW w:w="1020" w:type="dxa"/>
          </w:tcPr>
          <w:p w:rsidR="00D418D7" w:rsidRDefault="00844933">
            <w:pPr>
              <w:pStyle w:val="ConsPlusNormal0"/>
              <w:jc w:val="center"/>
            </w:pPr>
            <w:r>
              <w:t>100,00</w:t>
            </w:r>
          </w:p>
        </w:tc>
        <w:tc>
          <w:tcPr>
            <w:tcW w:w="1077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D418D7" w:rsidRDefault="00844933">
            <w:pPr>
              <w:pStyle w:val="ConsPlusNormal0"/>
              <w:jc w:val="center"/>
            </w:pPr>
            <w:r>
              <w:t>12 259,46</w:t>
            </w:r>
          </w:p>
        </w:tc>
      </w:tr>
      <w:tr w:rsidR="00D418D7">
        <w:tc>
          <w:tcPr>
            <w:tcW w:w="454" w:type="dxa"/>
          </w:tcPr>
          <w:p w:rsidR="00D418D7" w:rsidRDefault="00844933">
            <w:pPr>
              <w:pStyle w:val="ConsPlusNormal0"/>
            </w:pPr>
            <w:r>
              <w:t>2</w:t>
            </w:r>
          </w:p>
        </w:tc>
        <w:tc>
          <w:tcPr>
            <w:tcW w:w="2014" w:type="dxa"/>
          </w:tcPr>
          <w:p w:rsidR="00D418D7" w:rsidRDefault="00844933">
            <w:pPr>
              <w:pStyle w:val="ConsPlusNormal0"/>
              <w:jc w:val="both"/>
            </w:pPr>
            <w:r>
              <w:t>Строительство ВОС в с. Гам</w:t>
            </w:r>
          </w:p>
        </w:tc>
        <w:tc>
          <w:tcPr>
            <w:tcW w:w="2551" w:type="dxa"/>
          </w:tcPr>
          <w:p w:rsidR="00D418D7" w:rsidRDefault="00844933">
            <w:pPr>
              <w:pStyle w:val="ConsPlusNormal0"/>
            </w:pPr>
            <w:r>
              <w:t xml:space="preserve">Строительство ВОС в с. Гам (скв. N 1087А-э и N 474А-э) производительностью 40 куб.м/сут в связи с </w:t>
            </w:r>
            <w:r>
              <w:lastRenderedPageBreak/>
              <w:t>отсутствием ВОС на указанной скважине в целях приведения качества подаваемой питьевой воды в соответствие с установленными требованиями, установка ДЭС (1 шт.,</w:t>
            </w:r>
            <w:r>
              <w:t xml:space="preserve"> мощность - 30 кВт)</w:t>
            </w:r>
          </w:p>
          <w:p w:rsidR="00D418D7" w:rsidRDefault="00844933">
            <w:pPr>
              <w:pStyle w:val="ConsPlusNormal0"/>
            </w:pPr>
            <w:r>
              <w:t>Строительство ВОС в с. Гам (скв. N 1087А-э и N 474А-э) производительностью 40 куб.м/сут в связи с отсутствием ВОС на указанной скважине в целях приведения качества подаваемой питьевой воды в соответствие с установленными требованиями, у</w:t>
            </w:r>
            <w:r>
              <w:t>становка ДЭС (1 шт., мощность - 30 кВт)</w:t>
            </w:r>
          </w:p>
        </w:tc>
        <w:tc>
          <w:tcPr>
            <w:tcW w:w="2044" w:type="dxa"/>
          </w:tcPr>
          <w:p w:rsidR="00D418D7" w:rsidRDefault="00844933">
            <w:pPr>
              <w:pStyle w:val="ConsPlusNormal0"/>
            </w:pPr>
            <w:r>
              <w:lastRenderedPageBreak/>
              <w:t>Усть-Вымский район, д. Яг</w:t>
            </w:r>
          </w:p>
        </w:tc>
        <w:tc>
          <w:tcPr>
            <w:tcW w:w="2891" w:type="dxa"/>
          </w:tcPr>
          <w:p w:rsidR="00D418D7" w:rsidRDefault="00844933">
            <w:pPr>
              <w:pStyle w:val="ConsPlusNormal0"/>
            </w:pPr>
            <w:r>
              <w:t>"</w:t>
            </w:r>
            <w:hyperlink r:id="rId22" w:tooltip="Ссылка на КонсультантПлюс">
              <w:r>
                <w:rPr>
                  <w:color w:val="0000FF"/>
                </w:rPr>
                <w:t>МДК 3-02.2001</w:t>
              </w:r>
            </w:hyperlink>
            <w:r>
              <w:t xml:space="preserve">. Правила технической эксплуатации систем и сооружений коммунального водоснабжения и </w:t>
            </w:r>
            <w:r>
              <w:lastRenderedPageBreak/>
              <w:t>канализации" (утв. Приказом Госстроя РФ от 30.12.1999 N 168) Предписание Управления Роспотребнадзора по РК в Усть-Вымском районе N 73 от 12.10.2018</w:t>
            </w:r>
          </w:p>
          <w:p w:rsidR="00D418D7" w:rsidRDefault="00844933">
            <w:pPr>
              <w:pStyle w:val="ConsPlusNormal0"/>
            </w:pPr>
            <w:r>
              <w:t>Механическая очистка ис</w:t>
            </w:r>
            <w:r>
              <w:t>ходной воды, осветление, обезжелезивание, деманганация и обеззараживание на территории с. Гам путем строительства ВОС с. Гам</w:t>
            </w:r>
          </w:p>
        </w:tc>
        <w:tc>
          <w:tcPr>
            <w:tcW w:w="1020" w:type="dxa"/>
          </w:tcPr>
          <w:p w:rsidR="00D418D7" w:rsidRDefault="00844933">
            <w:pPr>
              <w:pStyle w:val="ConsPlusNormal0"/>
              <w:jc w:val="center"/>
            </w:pPr>
            <w:r>
              <w:lastRenderedPageBreak/>
              <w:t>100,00</w:t>
            </w:r>
          </w:p>
        </w:tc>
        <w:tc>
          <w:tcPr>
            <w:tcW w:w="1077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D418D7" w:rsidRDefault="00844933">
            <w:pPr>
              <w:pStyle w:val="ConsPlusNormal0"/>
              <w:jc w:val="center"/>
            </w:pPr>
            <w:r>
              <w:t>4 925,37</w:t>
            </w:r>
          </w:p>
        </w:tc>
      </w:tr>
      <w:tr w:rsidR="00D418D7">
        <w:tc>
          <w:tcPr>
            <w:tcW w:w="454" w:type="dxa"/>
          </w:tcPr>
          <w:p w:rsidR="00D418D7" w:rsidRDefault="00844933">
            <w:pPr>
              <w:pStyle w:val="ConsPlusNormal0"/>
            </w:pPr>
            <w:r>
              <w:lastRenderedPageBreak/>
              <w:t>3</w:t>
            </w:r>
          </w:p>
        </w:tc>
        <w:tc>
          <w:tcPr>
            <w:tcW w:w="2014" w:type="dxa"/>
          </w:tcPr>
          <w:p w:rsidR="00D418D7" w:rsidRDefault="00844933">
            <w:pPr>
              <w:pStyle w:val="ConsPlusNormal0"/>
              <w:jc w:val="both"/>
            </w:pPr>
            <w:r>
              <w:t>Строительство ВОС в п. Студенец</w:t>
            </w:r>
          </w:p>
        </w:tc>
        <w:tc>
          <w:tcPr>
            <w:tcW w:w="2551" w:type="dxa"/>
          </w:tcPr>
          <w:p w:rsidR="00D418D7" w:rsidRDefault="00844933">
            <w:pPr>
              <w:pStyle w:val="ConsPlusNormal0"/>
            </w:pPr>
            <w:r>
              <w:t>Строительство ВОС в п. Студенец (скв. N 1517-А-Э) производительностью 7 куб.м/сут в связи с отсутствием ВОС на указанной скважине в целях приведения качества подаваемой питьевой воды в соответствие с установленными требованиями, установка ДЭС (1 шт., мощно</w:t>
            </w:r>
            <w:r>
              <w:t xml:space="preserve">сть - </w:t>
            </w:r>
            <w:r>
              <w:lastRenderedPageBreak/>
              <w:t>10 кВт)</w:t>
            </w:r>
          </w:p>
        </w:tc>
        <w:tc>
          <w:tcPr>
            <w:tcW w:w="2044" w:type="dxa"/>
          </w:tcPr>
          <w:p w:rsidR="00D418D7" w:rsidRDefault="00844933">
            <w:pPr>
              <w:pStyle w:val="ConsPlusNormal0"/>
            </w:pPr>
            <w:r>
              <w:lastRenderedPageBreak/>
              <w:t>Усть-Вымский район, п. Студенец</w:t>
            </w:r>
          </w:p>
        </w:tc>
        <w:tc>
          <w:tcPr>
            <w:tcW w:w="2891" w:type="dxa"/>
          </w:tcPr>
          <w:p w:rsidR="00D418D7" w:rsidRDefault="00844933">
            <w:pPr>
              <w:pStyle w:val="ConsPlusNormal0"/>
            </w:pPr>
            <w:r>
              <w:t>"</w:t>
            </w:r>
            <w:hyperlink r:id="rId23" w:tooltip="Ссылка на КонсультантПлюс">
              <w:r>
                <w:rPr>
                  <w:color w:val="0000FF"/>
                </w:rPr>
                <w:t>МДК 3-02.2001</w:t>
              </w:r>
            </w:hyperlink>
            <w:r>
              <w:t>. Правила технической эксплуатации систем и сооружений коммунального водоснабжения и кан</w:t>
            </w:r>
            <w:r>
              <w:t>ализации" (утв. Приказом Госстроя РФ от 30.12.1999 N 168) Предписание Управления Роспотребнадзора по РК в Усть-Вымском районе N 73 от 12.10.2018</w:t>
            </w:r>
          </w:p>
          <w:p w:rsidR="00D418D7" w:rsidRDefault="00844933">
            <w:pPr>
              <w:pStyle w:val="ConsPlusNormal0"/>
            </w:pPr>
            <w:r>
              <w:t xml:space="preserve">Механическая очистка </w:t>
            </w:r>
            <w:r>
              <w:lastRenderedPageBreak/>
              <w:t>исходной воды, осветление, обезжелезивание, деманганация и обеззараживание на территории п</w:t>
            </w:r>
            <w:r>
              <w:t>. Студенец путем строительства ВОС п. Студенец</w:t>
            </w:r>
          </w:p>
        </w:tc>
        <w:tc>
          <w:tcPr>
            <w:tcW w:w="1020" w:type="dxa"/>
          </w:tcPr>
          <w:p w:rsidR="00D418D7" w:rsidRDefault="00844933">
            <w:pPr>
              <w:pStyle w:val="ConsPlusNormal0"/>
              <w:jc w:val="center"/>
            </w:pPr>
            <w:r>
              <w:lastRenderedPageBreak/>
              <w:t>88,89</w:t>
            </w:r>
          </w:p>
        </w:tc>
        <w:tc>
          <w:tcPr>
            <w:tcW w:w="1077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D418D7" w:rsidRDefault="00844933">
            <w:pPr>
              <w:pStyle w:val="ConsPlusNormal0"/>
              <w:jc w:val="center"/>
            </w:pPr>
            <w:r>
              <w:t>3 596,70</w:t>
            </w:r>
          </w:p>
        </w:tc>
      </w:tr>
      <w:tr w:rsidR="00D418D7">
        <w:tc>
          <w:tcPr>
            <w:tcW w:w="454" w:type="dxa"/>
          </w:tcPr>
          <w:p w:rsidR="00D418D7" w:rsidRDefault="00844933">
            <w:pPr>
              <w:pStyle w:val="ConsPlusNormal0"/>
            </w:pPr>
            <w:r>
              <w:lastRenderedPageBreak/>
              <w:t>4</w:t>
            </w:r>
          </w:p>
        </w:tc>
        <w:tc>
          <w:tcPr>
            <w:tcW w:w="2014" w:type="dxa"/>
          </w:tcPr>
          <w:p w:rsidR="00D418D7" w:rsidRDefault="00844933">
            <w:pPr>
              <w:pStyle w:val="ConsPlusNormal0"/>
              <w:jc w:val="both"/>
            </w:pPr>
            <w:r>
              <w:t>Обеспечение объектов водоснабжения г. Микунь источниками резервного электроснабжения</w:t>
            </w:r>
          </w:p>
        </w:tc>
        <w:tc>
          <w:tcPr>
            <w:tcW w:w="2551" w:type="dxa"/>
          </w:tcPr>
          <w:p w:rsidR="00D418D7" w:rsidRDefault="00844933">
            <w:pPr>
              <w:pStyle w:val="ConsPlusNormal0"/>
            </w:pPr>
            <w:r>
              <w:t>Установка ДЭС на ВОС г. Микунь и на водозаборе в связи с отсутствуем резервных источников электроснабжения. Обеспечение объектов водоснабжения ВОС и поверхностный водозабор г. Микунь резервными источниками электроснабжения</w:t>
            </w:r>
          </w:p>
        </w:tc>
        <w:tc>
          <w:tcPr>
            <w:tcW w:w="2044" w:type="dxa"/>
          </w:tcPr>
          <w:p w:rsidR="00D418D7" w:rsidRDefault="00844933">
            <w:pPr>
              <w:pStyle w:val="ConsPlusNormal0"/>
            </w:pPr>
            <w:r>
              <w:t xml:space="preserve">Усть-Вымский район, пгт. Микунь, </w:t>
            </w:r>
            <w:r>
              <w:t>ул. Трудовых резервов, 77В</w:t>
            </w:r>
          </w:p>
        </w:tc>
        <w:tc>
          <w:tcPr>
            <w:tcW w:w="2891" w:type="dxa"/>
          </w:tcPr>
          <w:p w:rsidR="00D418D7" w:rsidRDefault="00844933">
            <w:pPr>
              <w:pStyle w:val="ConsPlusNormal0"/>
            </w:pPr>
            <w:r>
              <w:t>"</w:t>
            </w:r>
            <w:hyperlink r:id="rId24" w:tooltip="Ссылка на КонсультантПлюс">
              <w:r>
                <w:rPr>
                  <w:color w:val="0000FF"/>
                </w:rPr>
                <w:t>МДК 3-02.2001</w:t>
              </w:r>
            </w:hyperlink>
            <w:r>
              <w:t>. Правила технической эксплуатации систем и сооружений коммунального водоснабжения и канализации" (утв. При</w:t>
            </w:r>
            <w:r>
              <w:t>казом Госстроя РФ от 30.12.1999 N 168)</w:t>
            </w:r>
          </w:p>
          <w:p w:rsidR="00D418D7" w:rsidRDefault="00844933">
            <w:pPr>
              <w:pStyle w:val="ConsPlusNormal0"/>
            </w:pPr>
            <w:r>
              <w:t>Установка резервных источников электроэнергии (ДЭС - 2 шт.) для обеспечения бесперебойной поставки ресурса потребителям, ВОС г. Микунь мощность ДЭС - 200 кВт, водозабор г. Микунь мощность ДЭС - 100 кВт</w:t>
            </w:r>
          </w:p>
        </w:tc>
        <w:tc>
          <w:tcPr>
            <w:tcW w:w="1020" w:type="dxa"/>
          </w:tcPr>
          <w:p w:rsidR="00D418D7" w:rsidRDefault="008449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18D7" w:rsidRDefault="008449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D418D7" w:rsidRDefault="00844933">
            <w:pPr>
              <w:pStyle w:val="ConsPlusNormal0"/>
              <w:jc w:val="center"/>
            </w:pPr>
            <w:r>
              <w:t>2 380,11</w:t>
            </w:r>
          </w:p>
        </w:tc>
      </w:tr>
      <w:tr w:rsidR="00D418D7">
        <w:tc>
          <w:tcPr>
            <w:tcW w:w="454" w:type="dxa"/>
          </w:tcPr>
          <w:p w:rsidR="00D418D7" w:rsidRDefault="00844933">
            <w:pPr>
              <w:pStyle w:val="ConsPlusNormal0"/>
            </w:pPr>
            <w:r>
              <w:t>5</w:t>
            </w:r>
          </w:p>
        </w:tc>
        <w:tc>
          <w:tcPr>
            <w:tcW w:w="2014" w:type="dxa"/>
          </w:tcPr>
          <w:p w:rsidR="00D418D7" w:rsidRDefault="00844933">
            <w:pPr>
              <w:pStyle w:val="ConsPlusNormal0"/>
              <w:jc w:val="both"/>
            </w:pPr>
            <w:r>
              <w:t>Строительство водоразборных колонок с контролем доступа на территории МО МР "Усть-Вымский"</w:t>
            </w:r>
          </w:p>
        </w:tc>
        <w:tc>
          <w:tcPr>
            <w:tcW w:w="2551" w:type="dxa"/>
          </w:tcPr>
          <w:p w:rsidR="00D418D7" w:rsidRDefault="00844933">
            <w:pPr>
              <w:pStyle w:val="ConsPlusNormal0"/>
            </w:pPr>
            <w:r>
              <w:t>Устройство водоразборных колонок с контролем доступа - 12 штук. с. Усть-Вымь (ул. Совхозная Дом культуры, ул. Совхозная 37, ул. Центральная 5), г. Микунь (I переуло</w:t>
            </w:r>
            <w:r>
              <w:t xml:space="preserve">к, ул. Железнодорожная 13, ул. Пионерская в районе СОШ N 1, ул. Ломоносова, ул. Ленина - ул. Кривоносова, ул. </w:t>
            </w:r>
            <w:r>
              <w:lastRenderedPageBreak/>
              <w:t>Локомотивная, ул. Дзержинского 2, ул. Кривоносова ПТУ, ул. Печорская 20)</w:t>
            </w:r>
          </w:p>
        </w:tc>
        <w:tc>
          <w:tcPr>
            <w:tcW w:w="2044" w:type="dxa"/>
          </w:tcPr>
          <w:p w:rsidR="00D418D7" w:rsidRDefault="00844933">
            <w:pPr>
              <w:pStyle w:val="ConsPlusNormal0"/>
            </w:pPr>
            <w:r>
              <w:lastRenderedPageBreak/>
              <w:t>с. Усть-Вымь</w:t>
            </w:r>
          </w:p>
        </w:tc>
        <w:tc>
          <w:tcPr>
            <w:tcW w:w="2891" w:type="dxa"/>
          </w:tcPr>
          <w:p w:rsidR="00D418D7" w:rsidRDefault="00844933">
            <w:pPr>
              <w:pStyle w:val="ConsPlusNormal0"/>
            </w:pPr>
            <w:r>
              <w:t>Организация учета потребления энергетических ресурсов</w:t>
            </w:r>
          </w:p>
          <w:p w:rsidR="00D418D7" w:rsidRDefault="00844933">
            <w:pPr>
              <w:pStyle w:val="ConsPlusNormal0"/>
            </w:pPr>
            <w:r>
              <w:t>Повышение энергоэффективности (исключение возможности бездоговорного потребления) и надежности (установка антивандальных колонок)</w:t>
            </w:r>
          </w:p>
        </w:tc>
        <w:tc>
          <w:tcPr>
            <w:tcW w:w="1020" w:type="dxa"/>
          </w:tcPr>
          <w:p w:rsidR="00D418D7" w:rsidRDefault="008449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18D7" w:rsidRDefault="008449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D418D7" w:rsidRDefault="00844933">
            <w:pPr>
              <w:pStyle w:val="ConsPlusNormal0"/>
              <w:jc w:val="center"/>
            </w:pPr>
            <w:r>
              <w:t>3 756,71</w:t>
            </w:r>
          </w:p>
        </w:tc>
      </w:tr>
      <w:tr w:rsidR="00D418D7">
        <w:tc>
          <w:tcPr>
            <w:tcW w:w="454" w:type="dxa"/>
          </w:tcPr>
          <w:p w:rsidR="00D418D7" w:rsidRDefault="00844933">
            <w:pPr>
              <w:pStyle w:val="ConsPlusNormal0"/>
            </w:pPr>
            <w:r>
              <w:lastRenderedPageBreak/>
              <w:t>6</w:t>
            </w:r>
          </w:p>
        </w:tc>
        <w:tc>
          <w:tcPr>
            <w:tcW w:w="2014" w:type="dxa"/>
          </w:tcPr>
          <w:p w:rsidR="00D418D7" w:rsidRDefault="00844933">
            <w:pPr>
              <w:pStyle w:val="ConsPlusNormal0"/>
              <w:jc w:val="both"/>
            </w:pPr>
            <w:r>
              <w:t>Строительство магистральных водопроводных сетей с. Айкино</w:t>
            </w:r>
          </w:p>
        </w:tc>
        <w:tc>
          <w:tcPr>
            <w:tcW w:w="2551" w:type="dxa"/>
          </w:tcPr>
          <w:p w:rsidR="00D418D7" w:rsidRDefault="00844933">
            <w:pPr>
              <w:pStyle w:val="ConsPlusNormal0"/>
            </w:pPr>
            <w:r>
              <w:t>Строительство водопроводных сетей с. Айкино (по пер. Мелиораторов от ВК 212 до ВК 220 - ПНД, D = 110 мм, L = 335 мм, ГНБ. по ул. Исакова от ВК 214 до колодца ввод в жилой дом N 21а - ПНД, D = 63 мм, L = 342 мм, ГНБ, по ул. 50 лет Победы от ВК 57 до ВК 57/5</w:t>
            </w:r>
            <w:r>
              <w:t xml:space="preserve"> - ПНД, D = 110 мм, L = 310 м, по ул. И.А.Одинцова от ВК 57/5 до ВК 57/7 - ПНД, D = 63 мм, L = 88 м, участок от ВК 57/5 до ВК 57/10 - ПНД, D = 63 мм, L = 204 м, участок от ВК 57/4 до ВК 57/12 - ПНД, D = 63 мм, L = 88 м)</w:t>
            </w:r>
          </w:p>
        </w:tc>
        <w:tc>
          <w:tcPr>
            <w:tcW w:w="2044" w:type="dxa"/>
          </w:tcPr>
          <w:p w:rsidR="00D418D7" w:rsidRDefault="00844933">
            <w:pPr>
              <w:pStyle w:val="ConsPlusNormal0"/>
            </w:pPr>
            <w:r>
              <w:t>с. Айкино, пер. Мелиораторов, ул. Исакова, ул. 50 лет Победы, ул. И.А.Одинцова</w:t>
            </w:r>
          </w:p>
        </w:tc>
        <w:tc>
          <w:tcPr>
            <w:tcW w:w="2891" w:type="dxa"/>
          </w:tcPr>
          <w:p w:rsidR="00D418D7" w:rsidRDefault="00844933">
            <w:pPr>
              <w:pStyle w:val="ConsPlusNormal0"/>
            </w:pPr>
            <w:r>
              <w:t>Необходимость подключения новых потребителей с. Айкино к централизованной системе холодного водоснабжения</w:t>
            </w:r>
          </w:p>
        </w:tc>
        <w:tc>
          <w:tcPr>
            <w:tcW w:w="1020" w:type="dxa"/>
          </w:tcPr>
          <w:p w:rsidR="00D418D7" w:rsidRDefault="008449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18D7" w:rsidRDefault="008449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D418D7" w:rsidRDefault="00844933">
            <w:pPr>
              <w:pStyle w:val="ConsPlusNormal0"/>
              <w:jc w:val="center"/>
            </w:pPr>
            <w:r>
              <w:t>8 873,24</w:t>
            </w:r>
          </w:p>
        </w:tc>
      </w:tr>
      <w:tr w:rsidR="00D418D7">
        <w:tc>
          <w:tcPr>
            <w:tcW w:w="454" w:type="dxa"/>
          </w:tcPr>
          <w:p w:rsidR="00D418D7" w:rsidRDefault="00844933">
            <w:pPr>
              <w:pStyle w:val="ConsPlusNormal0"/>
            </w:pPr>
            <w:r>
              <w:t>7</w:t>
            </w:r>
          </w:p>
        </w:tc>
        <w:tc>
          <w:tcPr>
            <w:tcW w:w="2014" w:type="dxa"/>
          </w:tcPr>
          <w:p w:rsidR="00D418D7" w:rsidRDefault="00844933">
            <w:pPr>
              <w:pStyle w:val="ConsPlusNormal0"/>
              <w:jc w:val="both"/>
            </w:pPr>
            <w:r>
              <w:t>Техническое перевооружение ВОС в г. Микунь с установкой</w:t>
            </w:r>
            <w:r>
              <w:t xml:space="preserve"> модульной системы камер хлопьеобразования с отстойниками</w:t>
            </w:r>
          </w:p>
        </w:tc>
        <w:tc>
          <w:tcPr>
            <w:tcW w:w="2551" w:type="dxa"/>
          </w:tcPr>
          <w:p w:rsidR="00D418D7" w:rsidRDefault="00844933">
            <w:pPr>
              <w:pStyle w:val="ConsPlusNormal0"/>
            </w:pPr>
            <w:r>
              <w:t>Установка камер хлопьеобразования в голове системы очистки, с целью интенсификации процесса коагуляции и первичного сброса хлопьев. Наращивание высоты существующих осветлителей, с целью перевода их в разряд скорых фильтров</w:t>
            </w:r>
          </w:p>
        </w:tc>
        <w:tc>
          <w:tcPr>
            <w:tcW w:w="2044" w:type="dxa"/>
          </w:tcPr>
          <w:p w:rsidR="00D418D7" w:rsidRDefault="00844933">
            <w:pPr>
              <w:pStyle w:val="ConsPlusNormal0"/>
            </w:pPr>
            <w:r>
              <w:t>г. Микунь</w:t>
            </w:r>
          </w:p>
        </w:tc>
        <w:tc>
          <w:tcPr>
            <w:tcW w:w="2891" w:type="dxa"/>
          </w:tcPr>
          <w:p w:rsidR="00D418D7" w:rsidRDefault="00844933">
            <w:pPr>
              <w:pStyle w:val="ConsPlusNormal0"/>
            </w:pPr>
            <w:r>
              <w:t>Предписание Роспотребна</w:t>
            </w:r>
            <w:r>
              <w:t>дзора N 77 от 22.06.2021</w:t>
            </w:r>
          </w:p>
        </w:tc>
        <w:tc>
          <w:tcPr>
            <w:tcW w:w="1020" w:type="dxa"/>
          </w:tcPr>
          <w:p w:rsidR="00D418D7" w:rsidRDefault="00844933">
            <w:pPr>
              <w:pStyle w:val="ConsPlusNormal0"/>
              <w:jc w:val="center"/>
            </w:pPr>
            <w:r>
              <w:t>100,00</w:t>
            </w:r>
          </w:p>
        </w:tc>
        <w:tc>
          <w:tcPr>
            <w:tcW w:w="1077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D418D7" w:rsidRDefault="00844933">
            <w:pPr>
              <w:pStyle w:val="ConsPlusNormal0"/>
              <w:jc w:val="center"/>
            </w:pPr>
            <w:r>
              <w:t>32 218,48</w:t>
            </w:r>
          </w:p>
        </w:tc>
      </w:tr>
      <w:tr w:rsidR="00D418D7">
        <w:tc>
          <w:tcPr>
            <w:tcW w:w="454" w:type="dxa"/>
          </w:tcPr>
          <w:p w:rsidR="00D418D7" w:rsidRDefault="00844933">
            <w:pPr>
              <w:pStyle w:val="ConsPlusNormal0"/>
            </w:pPr>
            <w:r>
              <w:lastRenderedPageBreak/>
              <w:t>8</w:t>
            </w:r>
          </w:p>
        </w:tc>
        <w:tc>
          <w:tcPr>
            <w:tcW w:w="2014" w:type="dxa"/>
          </w:tcPr>
          <w:p w:rsidR="00D418D7" w:rsidRDefault="00844933">
            <w:pPr>
              <w:pStyle w:val="ConsPlusNormal0"/>
              <w:jc w:val="both"/>
            </w:pPr>
            <w:r>
              <w:t>Реконструкция системы водоснабжения г. Микунь с прокладкой сетей хвс с целью повышения давления до 3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551" w:type="dxa"/>
          </w:tcPr>
          <w:p w:rsidR="00D418D7" w:rsidRDefault="00844933">
            <w:pPr>
              <w:pStyle w:val="ConsPlusNormal0"/>
            </w:pPr>
            <w:r>
              <w:t xml:space="preserve">Строительство водопроводных сетей (строительство дополнительной линии Ду 150 мм (1650 м) вдоль ул. Гоголя до мкр. Октябрьский от магистральной линии Ду 250 мм, проходящей вдоль ул. Трудовые резервы, а также линии вдоль пер. Железнодорожный (ВК 13-22, D 63 </w:t>
            </w:r>
            <w:r>
              <w:t>мм, 150 м), участка ВК 15-19 (D 63 мм, 135 м), участка ВК 16-18 (D 63, 10 м)</w:t>
            </w:r>
          </w:p>
        </w:tc>
        <w:tc>
          <w:tcPr>
            <w:tcW w:w="2044" w:type="dxa"/>
          </w:tcPr>
          <w:p w:rsidR="00D418D7" w:rsidRDefault="00844933">
            <w:pPr>
              <w:pStyle w:val="ConsPlusNormal0"/>
            </w:pPr>
            <w:r>
              <w:t>г. Микунь</w:t>
            </w:r>
          </w:p>
        </w:tc>
        <w:tc>
          <w:tcPr>
            <w:tcW w:w="2891" w:type="dxa"/>
          </w:tcPr>
          <w:p w:rsidR="00D418D7" w:rsidRDefault="00844933">
            <w:pPr>
              <w:pStyle w:val="ConsPlusNormal0"/>
            </w:pPr>
            <w:r>
              <w:t>Заявки потребителей на подключение к централизованной системе холодного водоснабжения</w:t>
            </w:r>
          </w:p>
        </w:tc>
        <w:tc>
          <w:tcPr>
            <w:tcW w:w="1020" w:type="dxa"/>
          </w:tcPr>
          <w:p w:rsidR="00D418D7" w:rsidRDefault="008449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18D7" w:rsidRDefault="008449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D418D7" w:rsidRDefault="00844933">
            <w:pPr>
              <w:pStyle w:val="ConsPlusNormal0"/>
              <w:jc w:val="center"/>
            </w:pPr>
            <w:r>
              <w:t>10 975,82</w:t>
            </w:r>
          </w:p>
        </w:tc>
      </w:tr>
      <w:tr w:rsidR="00D418D7">
        <w:tc>
          <w:tcPr>
            <w:tcW w:w="454" w:type="dxa"/>
          </w:tcPr>
          <w:p w:rsidR="00D418D7" w:rsidRDefault="00844933">
            <w:pPr>
              <w:pStyle w:val="ConsPlusNormal0"/>
            </w:pPr>
            <w:r>
              <w:t>9.</w:t>
            </w:r>
          </w:p>
        </w:tc>
        <w:tc>
          <w:tcPr>
            <w:tcW w:w="2014" w:type="dxa"/>
          </w:tcPr>
          <w:p w:rsidR="00D418D7" w:rsidRDefault="00844933">
            <w:pPr>
              <w:pStyle w:val="ConsPlusNormal0"/>
              <w:jc w:val="both"/>
            </w:pPr>
            <w:r>
              <w:t>Реконструкция сетей водоснабжения микрорайона Октябрьский</w:t>
            </w:r>
          </w:p>
        </w:tc>
        <w:tc>
          <w:tcPr>
            <w:tcW w:w="2551" w:type="dxa"/>
          </w:tcPr>
          <w:p w:rsidR="00D418D7" w:rsidRDefault="00844933">
            <w:pPr>
              <w:pStyle w:val="ConsPlusNormal0"/>
            </w:pPr>
            <w:r>
              <w:t>Реконструкция системы водоснабжения микрорайона "Октябрьский" г. Микунь с перекладкой (изменением схемы прокладки) 4,195 км сетей холодного водоснабжения на сети общей протяженностью 2,895 км</w:t>
            </w:r>
          </w:p>
        </w:tc>
        <w:tc>
          <w:tcPr>
            <w:tcW w:w="2044" w:type="dxa"/>
          </w:tcPr>
          <w:p w:rsidR="00D418D7" w:rsidRDefault="00844933">
            <w:pPr>
              <w:pStyle w:val="ConsPlusNormal0"/>
            </w:pPr>
            <w:r>
              <w:t>г. Микунь</w:t>
            </w:r>
          </w:p>
        </w:tc>
        <w:tc>
          <w:tcPr>
            <w:tcW w:w="2891" w:type="dxa"/>
          </w:tcPr>
          <w:p w:rsidR="00D418D7" w:rsidRDefault="00844933">
            <w:pPr>
              <w:pStyle w:val="ConsPlusNormal0"/>
            </w:pPr>
            <w:r>
              <w:t>Обеспечение надежности водоснабжения абонентов. Обеспе</w:t>
            </w:r>
            <w:r>
              <w:t>чение водоснабжения в соответствии с действующим законодательством. Закольцовка имеющейся сети центрального водоснабжения</w:t>
            </w:r>
          </w:p>
        </w:tc>
        <w:tc>
          <w:tcPr>
            <w:tcW w:w="1020" w:type="dxa"/>
          </w:tcPr>
          <w:p w:rsidR="00D418D7" w:rsidRDefault="008449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18D7" w:rsidRDefault="008449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D418D7" w:rsidRDefault="00844933">
            <w:pPr>
              <w:pStyle w:val="ConsPlusNormal0"/>
              <w:jc w:val="center"/>
            </w:pPr>
            <w:r>
              <w:t>17 255,15</w:t>
            </w:r>
          </w:p>
        </w:tc>
      </w:tr>
    </w:tbl>
    <w:p w:rsidR="00D418D7" w:rsidRDefault="00D418D7">
      <w:pPr>
        <w:pStyle w:val="ConsPlusNormal0"/>
        <w:sectPr w:rsidR="00D418D7">
          <w:headerReference w:type="default" r:id="rId25"/>
          <w:footerReference w:type="default" r:id="rId26"/>
          <w:headerReference w:type="first" r:id="rId27"/>
          <w:footerReference w:type="first" r:id="rId28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D418D7" w:rsidRDefault="00D418D7">
      <w:pPr>
        <w:pStyle w:val="ConsPlusNormal0"/>
      </w:pPr>
    </w:p>
    <w:p w:rsidR="00D418D7" w:rsidRDefault="00844933">
      <w:pPr>
        <w:pStyle w:val="ConsPlusTitle0"/>
        <w:jc w:val="center"/>
        <w:outlineLvl w:val="1"/>
      </w:pPr>
      <w:r>
        <w:t>Раздел 3. ПЕРЕЧЕНЬ МЕРОПРИЯТИЙ ПО ЗАЩИТЕ ЦЕНТРАЛИЗОВАННЫХ</w:t>
      </w:r>
    </w:p>
    <w:p w:rsidR="00D418D7" w:rsidRDefault="00844933">
      <w:pPr>
        <w:pStyle w:val="ConsPlusTitle0"/>
        <w:jc w:val="center"/>
      </w:pPr>
      <w:r>
        <w:t>СИСТЕМ ВОДОСНАБЖЕНИЯ И ИХ ОТДЕЛЬНЫХ ОБЪЕКТОВ ОТ УГРОЗ</w:t>
      </w:r>
    </w:p>
    <w:p w:rsidR="00D418D7" w:rsidRDefault="00844933">
      <w:pPr>
        <w:pStyle w:val="ConsPlusTitle0"/>
        <w:jc w:val="center"/>
      </w:pPr>
      <w:r>
        <w:t>ТЕХНОГЕННОГО, ПРИРОДНОГО ХАРАКТЕРА И ТЕРРОРИСТИЧЕСКИХ</w:t>
      </w:r>
    </w:p>
    <w:p w:rsidR="00D418D7" w:rsidRDefault="00844933">
      <w:pPr>
        <w:pStyle w:val="ConsPlusTitle0"/>
        <w:jc w:val="center"/>
      </w:pPr>
      <w:r>
        <w:t>АКТОВ, ПО ПРЕДОТВРАЩЕНИЮ ВОЗНИКНОВЕНИЯ АВАРИЙНЫХ СИТУАЦИЙ,</w:t>
      </w:r>
    </w:p>
    <w:p w:rsidR="00D418D7" w:rsidRDefault="00844933">
      <w:pPr>
        <w:pStyle w:val="ConsPlusTitle0"/>
        <w:jc w:val="center"/>
      </w:pPr>
      <w:r>
        <w:t>СНИЖЕНИЮ РИСКА И СМЯГЧЕНИЮ ПОСЛ</w:t>
      </w:r>
      <w:r>
        <w:t>ЕДСТВИЙ</w:t>
      </w:r>
    </w:p>
    <w:p w:rsidR="00D418D7" w:rsidRDefault="00844933">
      <w:pPr>
        <w:pStyle w:val="ConsPlusTitle0"/>
        <w:jc w:val="center"/>
      </w:pPr>
      <w:r>
        <w:t>ЧРЕЗВЫЧАЙНЫХ СИТУАЦИЙ</w:t>
      </w:r>
    </w:p>
    <w:p w:rsidR="00D418D7" w:rsidRDefault="00D418D7">
      <w:pPr>
        <w:pStyle w:val="ConsPlusNormal0"/>
      </w:pPr>
    </w:p>
    <w:p w:rsidR="00D418D7" w:rsidRDefault="00844933">
      <w:pPr>
        <w:pStyle w:val="ConsPlusNormal0"/>
        <w:ind w:firstLine="540"/>
        <w:jc w:val="both"/>
      </w:pPr>
      <w:r>
        <w:t>3.1. Техническим заданием, утвержденным органом местного самоуправления не предусмотрено проведение мероприятий по защите централизованной системы холодного водоснабжения на территории МО МР "Усть-Вымский"</w:t>
      </w:r>
      <w:r>
        <w:t xml:space="preserve"> и ее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ситуаций.</w:t>
      </w:r>
    </w:p>
    <w:p w:rsidR="00D418D7" w:rsidRDefault="00D418D7">
      <w:pPr>
        <w:pStyle w:val="ConsPlusNormal0"/>
      </w:pPr>
    </w:p>
    <w:p w:rsidR="00D418D7" w:rsidRDefault="00844933">
      <w:pPr>
        <w:pStyle w:val="ConsPlusTitle0"/>
        <w:jc w:val="center"/>
        <w:outlineLvl w:val="1"/>
      </w:pPr>
      <w:r>
        <w:t>Раздел 4. ПЛАНОВЫЙ ПРОЦЕНТ ИЗНОСА ОБЪЕКТОВ ЦЕН</w:t>
      </w:r>
      <w:r>
        <w:t>ТРАЛИЗОВАННЫХ</w:t>
      </w:r>
    </w:p>
    <w:p w:rsidR="00D418D7" w:rsidRDefault="00844933">
      <w:pPr>
        <w:pStyle w:val="ConsPlusTitle0"/>
        <w:jc w:val="center"/>
      </w:pPr>
      <w:r>
        <w:t>СИСТЕМ ВОДОСНАБЖЕНИЯ И ФАКТИЧЕСКИЙ ПРОЦЕНТ ИЗНОСА ОБЪЕКТОВ</w:t>
      </w:r>
    </w:p>
    <w:p w:rsidR="00D418D7" w:rsidRDefault="00844933">
      <w:pPr>
        <w:pStyle w:val="ConsPlusTitle0"/>
        <w:jc w:val="center"/>
      </w:pPr>
      <w:r>
        <w:t>ЦЕНТРАЛИЗОВАННЫХ СИСТЕМ ВОДОСНАБЖЕНИЯ</w:t>
      </w:r>
    </w:p>
    <w:p w:rsidR="00D418D7" w:rsidRDefault="00D418D7">
      <w:pPr>
        <w:pStyle w:val="ConsPlusNormal0"/>
      </w:pPr>
    </w:p>
    <w:p w:rsidR="00D418D7" w:rsidRDefault="00844933">
      <w:pPr>
        <w:pStyle w:val="ConsPlusTitle0"/>
        <w:ind w:firstLine="540"/>
        <w:jc w:val="both"/>
        <w:outlineLvl w:val="2"/>
      </w:pPr>
      <w:r>
        <w:t>4.1. Плановый процент износа объектов централизованных систем водоснабжения и фактический процент износа объектов централизованных систем водосн</w:t>
      </w:r>
      <w:r>
        <w:t>абжения, существующих на начало реализации инвестиционной программы</w:t>
      </w:r>
    </w:p>
    <w:p w:rsidR="00D418D7" w:rsidRDefault="00D418D7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402"/>
        <w:gridCol w:w="1701"/>
        <w:gridCol w:w="1644"/>
        <w:gridCol w:w="1701"/>
      </w:tblGrid>
      <w:tr w:rsidR="00D418D7">
        <w:tc>
          <w:tcPr>
            <w:tcW w:w="510" w:type="dxa"/>
            <w:vMerge w:val="restart"/>
          </w:tcPr>
          <w:p w:rsidR="00D418D7" w:rsidRDefault="00844933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3402" w:type="dxa"/>
            <w:vMerge w:val="restart"/>
          </w:tcPr>
          <w:p w:rsidR="00D418D7" w:rsidRDefault="00844933">
            <w:pPr>
              <w:pStyle w:val="ConsPlusNormal0"/>
              <w:jc w:val="center"/>
            </w:pPr>
            <w:r>
              <w:t>Объекты централизованной системы водоснабжения</w:t>
            </w:r>
          </w:p>
        </w:tc>
        <w:tc>
          <w:tcPr>
            <w:tcW w:w="5046" w:type="dxa"/>
            <w:gridSpan w:val="3"/>
          </w:tcPr>
          <w:p w:rsidR="00D418D7" w:rsidRDefault="00844933">
            <w:pPr>
              <w:pStyle w:val="ConsPlusNormal0"/>
              <w:jc w:val="center"/>
            </w:pPr>
            <w:r>
              <w:t>Процент износа объектов, (%)</w:t>
            </w:r>
          </w:p>
        </w:tc>
      </w:tr>
      <w:tr w:rsidR="00D418D7">
        <w:tc>
          <w:tcPr>
            <w:tcW w:w="510" w:type="dxa"/>
            <w:vMerge/>
          </w:tcPr>
          <w:p w:rsidR="00D418D7" w:rsidRDefault="00D418D7">
            <w:pPr>
              <w:pStyle w:val="ConsPlusNormal0"/>
            </w:pPr>
          </w:p>
        </w:tc>
        <w:tc>
          <w:tcPr>
            <w:tcW w:w="3402" w:type="dxa"/>
            <w:vMerge/>
          </w:tcPr>
          <w:p w:rsidR="00D418D7" w:rsidRDefault="00D418D7">
            <w:pPr>
              <w:pStyle w:val="ConsPlusNormal0"/>
            </w:pPr>
          </w:p>
        </w:tc>
        <w:tc>
          <w:tcPr>
            <w:tcW w:w="1701" w:type="dxa"/>
          </w:tcPr>
          <w:p w:rsidR="00D418D7" w:rsidRDefault="00844933">
            <w:pPr>
              <w:pStyle w:val="ConsPlusNormal0"/>
              <w:jc w:val="center"/>
            </w:pPr>
            <w:r>
              <w:t>Факт</w:t>
            </w:r>
          </w:p>
        </w:tc>
        <w:tc>
          <w:tcPr>
            <w:tcW w:w="3345" w:type="dxa"/>
            <w:gridSpan w:val="2"/>
          </w:tcPr>
          <w:p w:rsidR="00D418D7" w:rsidRDefault="00844933">
            <w:pPr>
              <w:pStyle w:val="ConsPlusNormal0"/>
              <w:jc w:val="center"/>
            </w:pPr>
            <w:r>
              <w:t>План</w:t>
            </w:r>
          </w:p>
        </w:tc>
      </w:tr>
      <w:tr w:rsidR="00D418D7">
        <w:tc>
          <w:tcPr>
            <w:tcW w:w="510" w:type="dxa"/>
            <w:vMerge/>
          </w:tcPr>
          <w:p w:rsidR="00D418D7" w:rsidRDefault="00D418D7">
            <w:pPr>
              <w:pStyle w:val="ConsPlusNormal0"/>
            </w:pPr>
          </w:p>
        </w:tc>
        <w:tc>
          <w:tcPr>
            <w:tcW w:w="3402" w:type="dxa"/>
            <w:vMerge/>
          </w:tcPr>
          <w:p w:rsidR="00D418D7" w:rsidRDefault="00D418D7">
            <w:pPr>
              <w:pStyle w:val="ConsPlusNormal0"/>
            </w:pPr>
          </w:p>
        </w:tc>
        <w:tc>
          <w:tcPr>
            <w:tcW w:w="1701" w:type="dxa"/>
          </w:tcPr>
          <w:p w:rsidR="00D418D7" w:rsidRDefault="00844933">
            <w:pPr>
              <w:pStyle w:val="ConsPlusNormal0"/>
              <w:jc w:val="center"/>
            </w:pPr>
            <w:r>
              <w:t>по состоянию на 01.01.2019</w:t>
            </w:r>
          </w:p>
        </w:tc>
        <w:tc>
          <w:tcPr>
            <w:tcW w:w="1644" w:type="dxa"/>
          </w:tcPr>
          <w:p w:rsidR="00D418D7" w:rsidRDefault="00844933">
            <w:pPr>
              <w:pStyle w:val="ConsPlusNormal0"/>
              <w:jc w:val="center"/>
            </w:pPr>
            <w:r>
              <w:t>по состоянию на 01.01.2020</w:t>
            </w:r>
          </w:p>
        </w:tc>
        <w:tc>
          <w:tcPr>
            <w:tcW w:w="1701" w:type="dxa"/>
          </w:tcPr>
          <w:p w:rsidR="00D418D7" w:rsidRDefault="00844933">
            <w:pPr>
              <w:pStyle w:val="ConsPlusNormal0"/>
              <w:jc w:val="center"/>
            </w:pPr>
            <w:r>
              <w:t>по состоянию на 01.01.2026</w:t>
            </w:r>
          </w:p>
        </w:tc>
      </w:tr>
      <w:tr w:rsidR="00D418D7">
        <w:tc>
          <w:tcPr>
            <w:tcW w:w="510" w:type="dxa"/>
          </w:tcPr>
          <w:p w:rsidR="00D418D7" w:rsidRDefault="00844933">
            <w:pPr>
              <w:pStyle w:val="ConsPlusNormal0"/>
            </w:pPr>
            <w:r>
              <w:t>1</w:t>
            </w:r>
          </w:p>
        </w:tc>
        <w:tc>
          <w:tcPr>
            <w:tcW w:w="3402" w:type="dxa"/>
          </w:tcPr>
          <w:p w:rsidR="00D418D7" w:rsidRDefault="00844933">
            <w:pPr>
              <w:pStyle w:val="ConsPlusNormal0"/>
              <w:jc w:val="both"/>
            </w:pPr>
            <w:r>
              <w:t>Здания</w:t>
            </w:r>
          </w:p>
        </w:tc>
        <w:tc>
          <w:tcPr>
            <w:tcW w:w="1701" w:type="dxa"/>
          </w:tcPr>
          <w:p w:rsidR="00D418D7" w:rsidRDefault="00844933">
            <w:pPr>
              <w:pStyle w:val="ConsPlusNormal0"/>
              <w:jc w:val="center"/>
            </w:pPr>
            <w:r>
              <w:t>40,05</w:t>
            </w:r>
          </w:p>
        </w:tc>
        <w:tc>
          <w:tcPr>
            <w:tcW w:w="1644" w:type="dxa"/>
          </w:tcPr>
          <w:p w:rsidR="00D418D7" w:rsidRDefault="00844933">
            <w:pPr>
              <w:pStyle w:val="ConsPlusNormal0"/>
              <w:jc w:val="center"/>
            </w:pPr>
            <w:r>
              <w:t>44,05</w:t>
            </w:r>
          </w:p>
        </w:tc>
        <w:tc>
          <w:tcPr>
            <w:tcW w:w="1701" w:type="dxa"/>
          </w:tcPr>
          <w:p w:rsidR="00D418D7" w:rsidRDefault="00844933">
            <w:pPr>
              <w:pStyle w:val="ConsPlusNormal0"/>
              <w:jc w:val="center"/>
            </w:pPr>
            <w:r>
              <w:t>64,05</w:t>
            </w:r>
          </w:p>
        </w:tc>
      </w:tr>
      <w:tr w:rsidR="00D418D7">
        <w:tc>
          <w:tcPr>
            <w:tcW w:w="510" w:type="dxa"/>
          </w:tcPr>
          <w:p w:rsidR="00D418D7" w:rsidRDefault="00844933">
            <w:pPr>
              <w:pStyle w:val="ConsPlusNormal0"/>
            </w:pPr>
            <w:r>
              <w:t>2</w:t>
            </w:r>
          </w:p>
        </w:tc>
        <w:tc>
          <w:tcPr>
            <w:tcW w:w="3402" w:type="dxa"/>
          </w:tcPr>
          <w:p w:rsidR="00D418D7" w:rsidRDefault="00844933">
            <w:pPr>
              <w:pStyle w:val="ConsPlusNormal0"/>
              <w:jc w:val="both"/>
            </w:pPr>
            <w:r>
              <w:t>Сооружения</w:t>
            </w:r>
          </w:p>
        </w:tc>
        <w:tc>
          <w:tcPr>
            <w:tcW w:w="1701" w:type="dxa"/>
          </w:tcPr>
          <w:p w:rsidR="00D418D7" w:rsidRDefault="00844933">
            <w:pPr>
              <w:pStyle w:val="ConsPlusNormal0"/>
              <w:jc w:val="center"/>
            </w:pPr>
            <w:r>
              <w:t>42,80</w:t>
            </w:r>
          </w:p>
        </w:tc>
        <w:tc>
          <w:tcPr>
            <w:tcW w:w="1644" w:type="dxa"/>
          </w:tcPr>
          <w:p w:rsidR="00D418D7" w:rsidRDefault="00844933">
            <w:pPr>
              <w:pStyle w:val="ConsPlusNormal0"/>
              <w:jc w:val="center"/>
            </w:pPr>
            <w:r>
              <w:t>46,77</w:t>
            </w:r>
          </w:p>
        </w:tc>
        <w:tc>
          <w:tcPr>
            <w:tcW w:w="1701" w:type="dxa"/>
          </w:tcPr>
          <w:p w:rsidR="00D418D7" w:rsidRDefault="00844933">
            <w:pPr>
              <w:pStyle w:val="ConsPlusNormal0"/>
              <w:jc w:val="center"/>
            </w:pPr>
            <w:r>
              <w:t>14,11</w:t>
            </w:r>
          </w:p>
        </w:tc>
      </w:tr>
      <w:tr w:rsidR="00D418D7">
        <w:tc>
          <w:tcPr>
            <w:tcW w:w="510" w:type="dxa"/>
          </w:tcPr>
          <w:p w:rsidR="00D418D7" w:rsidRDefault="00844933">
            <w:pPr>
              <w:pStyle w:val="ConsPlusNormal0"/>
            </w:pPr>
            <w:r>
              <w:t>3</w:t>
            </w:r>
          </w:p>
        </w:tc>
        <w:tc>
          <w:tcPr>
            <w:tcW w:w="3402" w:type="dxa"/>
          </w:tcPr>
          <w:p w:rsidR="00D418D7" w:rsidRDefault="00844933">
            <w:pPr>
              <w:pStyle w:val="ConsPlusNormal0"/>
              <w:jc w:val="both"/>
            </w:pPr>
            <w:r>
              <w:t>Машины и оборудование</w:t>
            </w:r>
          </w:p>
        </w:tc>
        <w:tc>
          <w:tcPr>
            <w:tcW w:w="1701" w:type="dxa"/>
          </w:tcPr>
          <w:p w:rsidR="00D418D7" w:rsidRDefault="00844933">
            <w:pPr>
              <w:pStyle w:val="ConsPlusNormal0"/>
              <w:jc w:val="center"/>
            </w:pPr>
            <w:r>
              <w:t>65,92</w:t>
            </w:r>
          </w:p>
        </w:tc>
        <w:tc>
          <w:tcPr>
            <w:tcW w:w="1644" w:type="dxa"/>
          </w:tcPr>
          <w:p w:rsidR="00D418D7" w:rsidRDefault="00844933">
            <w:pPr>
              <w:pStyle w:val="ConsPlusNormal0"/>
              <w:jc w:val="center"/>
            </w:pPr>
            <w:r>
              <w:t>79,06</w:t>
            </w:r>
          </w:p>
        </w:tc>
        <w:tc>
          <w:tcPr>
            <w:tcW w:w="1701" w:type="dxa"/>
          </w:tcPr>
          <w:p w:rsidR="00D418D7" w:rsidRDefault="00844933">
            <w:pPr>
              <w:pStyle w:val="ConsPlusNormal0"/>
              <w:jc w:val="center"/>
            </w:pPr>
            <w:r>
              <w:t>4,44</w:t>
            </w:r>
          </w:p>
        </w:tc>
      </w:tr>
      <w:tr w:rsidR="00D418D7">
        <w:tc>
          <w:tcPr>
            <w:tcW w:w="510" w:type="dxa"/>
          </w:tcPr>
          <w:p w:rsidR="00D418D7" w:rsidRDefault="00844933">
            <w:pPr>
              <w:pStyle w:val="ConsPlusNormal0"/>
            </w:pPr>
            <w:r>
              <w:t>4</w:t>
            </w:r>
          </w:p>
        </w:tc>
        <w:tc>
          <w:tcPr>
            <w:tcW w:w="3402" w:type="dxa"/>
          </w:tcPr>
          <w:p w:rsidR="00D418D7" w:rsidRDefault="00844933">
            <w:pPr>
              <w:pStyle w:val="ConsPlusNormal0"/>
              <w:jc w:val="both"/>
            </w:pPr>
            <w:r>
              <w:t>Транспорт</w:t>
            </w:r>
          </w:p>
        </w:tc>
        <w:tc>
          <w:tcPr>
            <w:tcW w:w="1701" w:type="dxa"/>
          </w:tcPr>
          <w:p w:rsidR="00D418D7" w:rsidRDefault="008449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D418D7" w:rsidRDefault="008449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418D7" w:rsidRDefault="00844933">
            <w:pPr>
              <w:pStyle w:val="ConsPlusNormal0"/>
              <w:jc w:val="center"/>
            </w:pPr>
            <w:r>
              <w:t>-</w:t>
            </w:r>
          </w:p>
        </w:tc>
      </w:tr>
      <w:tr w:rsidR="00D418D7">
        <w:tc>
          <w:tcPr>
            <w:tcW w:w="510" w:type="dxa"/>
          </w:tcPr>
          <w:p w:rsidR="00D418D7" w:rsidRDefault="00844933">
            <w:pPr>
              <w:pStyle w:val="ConsPlusNormal0"/>
            </w:pPr>
            <w:r>
              <w:t>5</w:t>
            </w:r>
          </w:p>
        </w:tc>
        <w:tc>
          <w:tcPr>
            <w:tcW w:w="3402" w:type="dxa"/>
          </w:tcPr>
          <w:p w:rsidR="00D418D7" w:rsidRDefault="00844933">
            <w:pPr>
              <w:pStyle w:val="ConsPlusNormal0"/>
              <w:jc w:val="both"/>
            </w:pPr>
            <w:r>
              <w:t>Прочее</w:t>
            </w:r>
          </w:p>
        </w:tc>
        <w:tc>
          <w:tcPr>
            <w:tcW w:w="1701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</w:tr>
    </w:tbl>
    <w:p w:rsidR="00D418D7" w:rsidRDefault="00D418D7">
      <w:pPr>
        <w:pStyle w:val="ConsPlusNormal0"/>
      </w:pPr>
    </w:p>
    <w:p w:rsidR="00D418D7" w:rsidRDefault="00844933">
      <w:pPr>
        <w:pStyle w:val="ConsPlusNormal0"/>
        <w:ind w:firstLine="540"/>
        <w:jc w:val="both"/>
      </w:pPr>
      <w:r>
        <w:t>--------------------------------</w:t>
      </w:r>
    </w:p>
    <w:p w:rsidR="00D418D7" w:rsidRDefault="00844933">
      <w:pPr>
        <w:pStyle w:val="ConsPlusNormal0"/>
        <w:spacing w:before="200"/>
        <w:ind w:firstLine="540"/>
        <w:jc w:val="both"/>
      </w:pPr>
      <w:r>
        <w:t>&lt;*&gt; Расчетный износ с учетом реализации мероприятий инвестиционной программы</w:t>
      </w:r>
    </w:p>
    <w:p w:rsidR="00D418D7" w:rsidRDefault="00D418D7">
      <w:pPr>
        <w:pStyle w:val="ConsPlusNormal0"/>
      </w:pPr>
    </w:p>
    <w:p w:rsidR="00D418D7" w:rsidRDefault="00844933">
      <w:pPr>
        <w:pStyle w:val="ConsPlusTitle0"/>
        <w:jc w:val="center"/>
        <w:outlineLvl w:val="1"/>
      </w:pPr>
      <w:r>
        <w:t>Раздел 5. ГРАФИК РЕАЛИЗАЦИИ МЕРОПРИЯТИЙ ИНВЕСТИЦИОННОЙ</w:t>
      </w:r>
    </w:p>
    <w:p w:rsidR="00D418D7" w:rsidRDefault="00844933">
      <w:pPr>
        <w:pStyle w:val="ConsPlusTitle0"/>
        <w:jc w:val="center"/>
      </w:pPr>
      <w:r>
        <w:t>ПРОГРАММЫ В СФЕРЕ ВОДОСНАБЖЕНИЯ, ВКЛЮЧАЯ ГРАФИК ВВОДА</w:t>
      </w:r>
    </w:p>
    <w:p w:rsidR="00D418D7" w:rsidRDefault="00844933">
      <w:pPr>
        <w:pStyle w:val="ConsPlusTitle0"/>
        <w:jc w:val="center"/>
      </w:pPr>
      <w:r>
        <w:t>ОБЪЕКТОВ ЦЕНТРАЛИЗОВАННЫХ СИСТЕМ ВОДОСНАБЖЕНИЯ</w:t>
      </w:r>
    </w:p>
    <w:p w:rsidR="00D418D7" w:rsidRDefault="00844933">
      <w:pPr>
        <w:pStyle w:val="ConsPlusTitle0"/>
        <w:jc w:val="center"/>
      </w:pPr>
      <w:r>
        <w:t>В ЭКСПЛУАТАЦИЮ</w:t>
      </w:r>
    </w:p>
    <w:p w:rsidR="00D418D7" w:rsidRDefault="00D418D7">
      <w:pPr>
        <w:pStyle w:val="ConsPlusNormal0"/>
      </w:pPr>
    </w:p>
    <w:p w:rsidR="00D418D7" w:rsidRDefault="00844933">
      <w:pPr>
        <w:pStyle w:val="ConsPlusTitle0"/>
        <w:ind w:firstLine="540"/>
        <w:jc w:val="both"/>
        <w:outlineLvl w:val="2"/>
      </w:pPr>
      <w:r>
        <w:t>5.1. График реализации мероприятий инвестиционной программы в сфере холодного водосн</w:t>
      </w:r>
      <w:r>
        <w:t>абжения, включая график ввода объектов централизованных систем водоснабжения в эксплуатацию</w:t>
      </w:r>
    </w:p>
    <w:p w:rsidR="00D418D7" w:rsidRDefault="00D418D7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608"/>
        <w:gridCol w:w="2324"/>
        <w:gridCol w:w="1134"/>
        <w:gridCol w:w="1134"/>
        <w:gridCol w:w="1304"/>
      </w:tblGrid>
      <w:tr w:rsidR="00D418D7">
        <w:tc>
          <w:tcPr>
            <w:tcW w:w="510" w:type="dxa"/>
            <w:vMerge w:val="restart"/>
          </w:tcPr>
          <w:p w:rsidR="00D418D7" w:rsidRDefault="00844933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608" w:type="dxa"/>
            <w:vMerge w:val="restart"/>
          </w:tcPr>
          <w:p w:rsidR="00D418D7" w:rsidRDefault="00844933">
            <w:pPr>
              <w:pStyle w:val="ConsPlusNormal0"/>
              <w:jc w:val="center"/>
            </w:pPr>
            <w:r>
              <w:t>Мероприятия инвестиционной программы</w:t>
            </w:r>
          </w:p>
        </w:tc>
        <w:tc>
          <w:tcPr>
            <w:tcW w:w="2324" w:type="dxa"/>
            <w:vMerge w:val="restart"/>
          </w:tcPr>
          <w:p w:rsidR="00D418D7" w:rsidRDefault="00844933">
            <w:pPr>
              <w:pStyle w:val="ConsPlusNormal0"/>
              <w:jc w:val="center"/>
            </w:pPr>
            <w:r>
              <w:t xml:space="preserve">Объем финансовых потребностей в соответствии со </w:t>
            </w:r>
            <w:r>
              <w:lastRenderedPageBreak/>
              <w:t>сметными расчетами в ценах соответствующего периода реализации мероприятия, тыс. руб.</w:t>
            </w:r>
          </w:p>
        </w:tc>
        <w:tc>
          <w:tcPr>
            <w:tcW w:w="2268" w:type="dxa"/>
            <w:gridSpan w:val="2"/>
          </w:tcPr>
          <w:p w:rsidR="00D418D7" w:rsidRDefault="00844933">
            <w:pPr>
              <w:pStyle w:val="ConsPlusNormal0"/>
              <w:jc w:val="center"/>
            </w:pPr>
            <w:r>
              <w:lastRenderedPageBreak/>
              <w:t>График реализации</w:t>
            </w:r>
          </w:p>
        </w:tc>
        <w:tc>
          <w:tcPr>
            <w:tcW w:w="1304" w:type="dxa"/>
          </w:tcPr>
          <w:p w:rsidR="00D418D7" w:rsidRDefault="00844933">
            <w:pPr>
              <w:pStyle w:val="ConsPlusNormal0"/>
              <w:jc w:val="center"/>
            </w:pPr>
            <w:r>
              <w:t>График ввода объектов</w:t>
            </w:r>
          </w:p>
        </w:tc>
      </w:tr>
      <w:tr w:rsidR="00D418D7">
        <w:tc>
          <w:tcPr>
            <w:tcW w:w="510" w:type="dxa"/>
            <w:vMerge/>
          </w:tcPr>
          <w:p w:rsidR="00D418D7" w:rsidRDefault="00D418D7">
            <w:pPr>
              <w:pStyle w:val="ConsPlusNormal0"/>
            </w:pPr>
          </w:p>
        </w:tc>
        <w:tc>
          <w:tcPr>
            <w:tcW w:w="2608" w:type="dxa"/>
            <w:vMerge/>
          </w:tcPr>
          <w:p w:rsidR="00D418D7" w:rsidRDefault="00D418D7">
            <w:pPr>
              <w:pStyle w:val="ConsPlusNormal0"/>
            </w:pPr>
          </w:p>
        </w:tc>
        <w:tc>
          <w:tcPr>
            <w:tcW w:w="2324" w:type="dxa"/>
            <w:vMerge/>
          </w:tcPr>
          <w:p w:rsidR="00D418D7" w:rsidRDefault="00D418D7">
            <w:pPr>
              <w:pStyle w:val="ConsPlusNormal0"/>
            </w:pPr>
          </w:p>
        </w:tc>
        <w:tc>
          <w:tcPr>
            <w:tcW w:w="1134" w:type="dxa"/>
          </w:tcPr>
          <w:p w:rsidR="00D418D7" w:rsidRDefault="00844933">
            <w:pPr>
              <w:pStyle w:val="ConsPlusNormal0"/>
              <w:jc w:val="center"/>
            </w:pPr>
            <w:r>
              <w:t>Начало работ</w:t>
            </w:r>
          </w:p>
        </w:tc>
        <w:tc>
          <w:tcPr>
            <w:tcW w:w="1134" w:type="dxa"/>
          </w:tcPr>
          <w:p w:rsidR="00D418D7" w:rsidRDefault="00844933">
            <w:pPr>
              <w:pStyle w:val="ConsPlusNormal0"/>
              <w:jc w:val="center"/>
            </w:pPr>
            <w:r>
              <w:t>Завершение работ</w:t>
            </w:r>
          </w:p>
        </w:tc>
        <w:tc>
          <w:tcPr>
            <w:tcW w:w="1304" w:type="dxa"/>
          </w:tcPr>
          <w:p w:rsidR="00D418D7" w:rsidRDefault="00844933">
            <w:pPr>
              <w:pStyle w:val="ConsPlusNormal0"/>
              <w:jc w:val="center"/>
            </w:pPr>
            <w:r>
              <w:t>(плановый)</w:t>
            </w:r>
          </w:p>
        </w:tc>
      </w:tr>
      <w:tr w:rsidR="00D418D7">
        <w:tc>
          <w:tcPr>
            <w:tcW w:w="510" w:type="dxa"/>
          </w:tcPr>
          <w:p w:rsidR="00D418D7" w:rsidRDefault="00844933">
            <w:pPr>
              <w:pStyle w:val="ConsPlusNormal0"/>
            </w:pPr>
            <w:r>
              <w:lastRenderedPageBreak/>
              <w:t>1</w:t>
            </w:r>
          </w:p>
        </w:tc>
        <w:tc>
          <w:tcPr>
            <w:tcW w:w="2608" w:type="dxa"/>
          </w:tcPr>
          <w:p w:rsidR="00D418D7" w:rsidRDefault="00844933">
            <w:pPr>
              <w:pStyle w:val="ConsPlusNormal0"/>
              <w:jc w:val="both"/>
            </w:pPr>
            <w:r>
              <w:t>Строительство ВОС в с. Усть-Вымь с реконструкцией участка магистрального водопровода</w:t>
            </w:r>
          </w:p>
        </w:tc>
        <w:tc>
          <w:tcPr>
            <w:tcW w:w="2324" w:type="dxa"/>
          </w:tcPr>
          <w:p w:rsidR="00D418D7" w:rsidRDefault="00844933">
            <w:pPr>
              <w:pStyle w:val="ConsPlusNormal0"/>
              <w:jc w:val="center"/>
            </w:pPr>
            <w:r>
              <w:t>12 259,46</w:t>
            </w:r>
          </w:p>
        </w:tc>
        <w:tc>
          <w:tcPr>
            <w:tcW w:w="1134" w:type="dxa"/>
          </w:tcPr>
          <w:p w:rsidR="00D418D7" w:rsidRDefault="00844933">
            <w:pPr>
              <w:pStyle w:val="ConsPlusNormal0"/>
            </w:pPr>
            <w:r>
              <w:t>январь 2020 года</w:t>
            </w:r>
          </w:p>
        </w:tc>
        <w:tc>
          <w:tcPr>
            <w:tcW w:w="1134" w:type="dxa"/>
          </w:tcPr>
          <w:p w:rsidR="00D418D7" w:rsidRDefault="00844933">
            <w:pPr>
              <w:pStyle w:val="ConsPlusNormal0"/>
            </w:pPr>
            <w:r>
              <w:t>декабрь 2021 года</w:t>
            </w:r>
          </w:p>
        </w:tc>
        <w:tc>
          <w:tcPr>
            <w:tcW w:w="1304" w:type="dxa"/>
          </w:tcPr>
          <w:p w:rsidR="00D418D7" w:rsidRDefault="00844933">
            <w:pPr>
              <w:pStyle w:val="ConsPlusNormal0"/>
            </w:pPr>
            <w:r>
              <w:t>31 декабря 2021 года</w:t>
            </w:r>
          </w:p>
        </w:tc>
      </w:tr>
      <w:tr w:rsidR="00D418D7">
        <w:tc>
          <w:tcPr>
            <w:tcW w:w="510" w:type="dxa"/>
          </w:tcPr>
          <w:p w:rsidR="00D418D7" w:rsidRDefault="00844933">
            <w:pPr>
              <w:pStyle w:val="ConsPlusNormal0"/>
            </w:pPr>
            <w:r>
              <w:t>2</w:t>
            </w:r>
          </w:p>
        </w:tc>
        <w:tc>
          <w:tcPr>
            <w:tcW w:w="2608" w:type="dxa"/>
          </w:tcPr>
          <w:p w:rsidR="00D418D7" w:rsidRDefault="00844933">
            <w:pPr>
              <w:pStyle w:val="ConsPlusNormal0"/>
              <w:jc w:val="both"/>
            </w:pPr>
            <w:r>
              <w:t>Строительство ВОС в с. Гам</w:t>
            </w:r>
          </w:p>
        </w:tc>
        <w:tc>
          <w:tcPr>
            <w:tcW w:w="2324" w:type="dxa"/>
          </w:tcPr>
          <w:p w:rsidR="00D418D7" w:rsidRDefault="00844933">
            <w:pPr>
              <w:pStyle w:val="ConsPlusNormal0"/>
              <w:jc w:val="center"/>
            </w:pPr>
            <w:r>
              <w:t>4 925,37</w:t>
            </w:r>
          </w:p>
        </w:tc>
        <w:tc>
          <w:tcPr>
            <w:tcW w:w="1134" w:type="dxa"/>
          </w:tcPr>
          <w:p w:rsidR="00D418D7" w:rsidRDefault="00844933">
            <w:pPr>
              <w:pStyle w:val="ConsPlusNormal0"/>
            </w:pPr>
            <w:r>
              <w:t>январь 2021 года</w:t>
            </w:r>
          </w:p>
        </w:tc>
        <w:tc>
          <w:tcPr>
            <w:tcW w:w="1134" w:type="dxa"/>
          </w:tcPr>
          <w:p w:rsidR="00D418D7" w:rsidRDefault="00844933">
            <w:pPr>
              <w:pStyle w:val="ConsPlusNormal0"/>
            </w:pPr>
            <w:r>
              <w:t>декабрь 2022 года</w:t>
            </w:r>
          </w:p>
        </w:tc>
        <w:tc>
          <w:tcPr>
            <w:tcW w:w="1304" w:type="dxa"/>
          </w:tcPr>
          <w:p w:rsidR="00D418D7" w:rsidRDefault="00844933">
            <w:pPr>
              <w:pStyle w:val="ConsPlusNormal0"/>
            </w:pPr>
            <w:r>
              <w:t>31 декабря 2022 года</w:t>
            </w:r>
          </w:p>
        </w:tc>
      </w:tr>
      <w:tr w:rsidR="00D418D7">
        <w:tc>
          <w:tcPr>
            <w:tcW w:w="510" w:type="dxa"/>
          </w:tcPr>
          <w:p w:rsidR="00D418D7" w:rsidRDefault="00844933">
            <w:pPr>
              <w:pStyle w:val="ConsPlusNormal0"/>
            </w:pPr>
            <w:r>
              <w:t>3</w:t>
            </w:r>
          </w:p>
        </w:tc>
        <w:tc>
          <w:tcPr>
            <w:tcW w:w="2608" w:type="dxa"/>
          </w:tcPr>
          <w:p w:rsidR="00D418D7" w:rsidRDefault="00844933">
            <w:pPr>
              <w:pStyle w:val="ConsPlusNormal0"/>
              <w:jc w:val="both"/>
            </w:pPr>
            <w:r>
              <w:t>Строительство ВОС в п. Студенец</w:t>
            </w:r>
          </w:p>
        </w:tc>
        <w:tc>
          <w:tcPr>
            <w:tcW w:w="2324" w:type="dxa"/>
          </w:tcPr>
          <w:p w:rsidR="00D418D7" w:rsidRDefault="00844933">
            <w:pPr>
              <w:pStyle w:val="ConsPlusNormal0"/>
              <w:jc w:val="center"/>
            </w:pPr>
            <w:r>
              <w:t>3 596,70</w:t>
            </w:r>
          </w:p>
        </w:tc>
        <w:tc>
          <w:tcPr>
            <w:tcW w:w="1134" w:type="dxa"/>
          </w:tcPr>
          <w:p w:rsidR="00D418D7" w:rsidRDefault="00844933">
            <w:pPr>
              <w:pStyle w:val="ConsPlusNormal0"/>
            </w:pPr>
            <w:r>
              <w:t>январь 2021 года</w:t>
            </w:r>
          </w:p>
        </w:tc>
        <w:tc>
          <w:tcPr>
            <w:tcW w:w="1134" w:type="dxa"/>
          </w:tcPr>
          <w:p w:rsidR="00D418D7" w:rsidRDefault="00844933">
            <w:pPr>
              <w:pStyle w:val="ConsPlusNormal0"/>
            </w:pPr>
            <w:r>
              <w:t>декабрь 2022 года</w:t>
            </w:r>
          </w:p>
        </w:tc>
        <w:tc>
          <w:tcPr>
            <w:tcW w:w="1304" w:type="dxa"/>
          </w:tcPr>
          <w:p w:rsidR="00D418D7" w:rsidRDefault="00844933">
            <w:pPr>
              <w:pStyle w:val="ConsPlusNormal0"/>
            </w:pPr>
            <w:r>
              <w:t>31 декабря 2022 года</w:t>
            </w:r>
          </w:p>
        </w:tc>
      </w:tr>
      <w:tr w:rsidR="00D418D7">
        <w:tc>
          <w:tcPr>
            <w:tcW w:w="510" w:type="dxa"/>
          </w:tcPr>
          <w:p w:rsidR="00D418D7" w:rsidRDefault="00844933">
            <w:pPr>
              <w:pStyle w:val="ConsPlusNormal0"/>
            </w:pPr>
            <w:r>
              <w:t>4</w:t>
            </w:r>
          </w:p>
        </w:tc>
        <w:tc>
          <w:tcPr>
            <w:tcW w:w="2608" w:type="dxa"/>
          </w:tcPr>
          <w:p w:rsidR="00D418D7" w:rsidRDefault="00844933">
            <w:pPr>
              <w:pStyle w:val="ConsPlusNormal0"/>
              <w:jc w:val="both"/>
            </w:pPr>
            <w:r>
              <w:t>Обеспечение объектов водоснабжения г. Микунь источниками резервного электроснабжения</w:t>
            </w:r>
          </w:p>
        </w:tc>
        <w:tc>
          <w:tcPr>
            <w:tcW w:w="2324" w:type="dxa"/>
          </w:tcPr>
          <w:p w:rsidR="00D418D7" w:rsidRDefault="00844933">
            <w:pPr>
              <w:pStyle w:val="ConsPlusNormal0"/>
              <w:jc w:val="center"/>
            </w:pPr>
            <w:r>
              <w:t>2 380,11</w:t>
            </w:r>
          </w:p>
        </w:tc>
        <w:tc>
          <w:tcPr>
            <w:tcW w:w="1134" w:type="dxa"/>
          </w:tcPr>
          <w:p w:rsidR="00D418D7" w:rsidRDefault="00844933">
            <w:pPr>
              <w:pStyle w:val="ConsPlusNormal0"/>
            </w:pPr>
            <w:r>
              <w:t>январь 2021 года</w:t>
            </w:r>
          </w:p>
        </w:tc>
        <w:tc>
          <w:tcPr>
            <w:tcW w:w="1134" w:type="dxa"/>
          </w:tcPr>
          <w:p w:rsidR="00D418D7" w:rsidRDefault="00844933">
            <w:pPr>
              <w:pStyle w:val="ConsPlusNormal0"/>
            </w:pPr>
            <w:r>
              <w:t>декабрь 2022 года</w:t>
            </w:r>
          </w:p>
        </w:tc>
        <w:tc>
          <w:tcPr>
            <w:tcW w:w="1304" w:type="dxa"/>
          </w:tcPr>
          <w:p w:rsidR="00D418D7" w:rsidRDefault="00844933">
            <w:pPr>
              <w:pStyle w:val="ConsPlusNormal0"/>
            </w:pPr>
            <w:r>
              <w:t>31 декабря 2022 года</w:t>
            </w:r>
          </w:p>
        </w:tc>
      </w:tr>
      <w:tr w:rsidR="00D418D7">
        <w:tc>
          <w:tcPr>
            <w:tcW w:w="510" w:type="dxa"/>
          </w:tcPr>
          <w:p w:rsidR="00D418D7" w:rsidRDefault="00844933">
            <w:pPr>
              <w:pStyle w:val="ConsPlusNormal0"/>
            </w:pPr>
            <w:r>
              <w:t>5</w:t>
            </w:r>
          </w:p>
        </w:tc>
        <w:tc>
          <w:tcPr>
            <w:tcW w:w="2608" w:type="dxa"/>
          </w:tcPr>
          <w:p w:rsidR="00D418D7" w:rsidRDefault="00844933">
            <w:pPr>
              <w:pStyle w:val="ConsPlusNormal0"/>
              <w:jc w:val="both"/>
            </w:pPr>
            <w:r>
              <w:t>Строительство водоразборных колонок с контролем доступа на территории МО МР "Усть-Вымский"</w:t>
            </w:r>
          </w:p>
        </w:tc>
        <w:tc>
          <w:tcPr>
            <w:tcW w:w="2324" w:type="dxa"/>
          </w:tcPr>
          <w:p w:rsidR="00D418D7" w:rsidRDefault="00844933">
            <w:pPr>
              <w:pStyle w:val="ConsPlusNormal0"/>
              <w:jc w:val="center"/>
            </w:pPr>
            <w:r>
              <w:t>3 756,71</w:t>
            </w:r>
          </w:p>
        </w:tc>
        <w:tc>
          <w:tcPr>
            <w:tcW w:w="1134" w:type="dxa"/>
          </w:tcPr>
          <w:p w:rsidR="00D418D7" w:rsidRDefault="00844933">
            <w:pPr>
              <w:pStyle w:val="ConsPlusNormal0"/>
            </w:pPr>
            <w:r>
              <w:t>январь 2022 года</w:t>
            </w:r>
          </w:p>
        </w:tc>
        <w:tc>
          <w:tcPr>
            <w:tcW w:w="1134" w:type="dxa"/>
          </w:tcPr>
          <w:p w:rsidR="00D418D7" w:rsidRDefault="00844933">
            <w:pPr>
              <w:pStyle w:val="ConsPlusNormal0"/>
            </w:pPr>
            <w:r>
              <w:t>декабрь 2023 года</w:t>
            </w:r>
          </w:p>
        </w:tc>
        <w:tc>
          <w:tcPr>
            <w:tcW w:w="1304" w:type="dxa"/>
          </w:tcPr>
          <w:p w:rsidR="00D418D7" w:rsidRDefault="00844933">
            <w:pPr>
              <w:pStyle w:val="ConsPlusNormal0"/>
            </w:pPr>
            <w:r>
              <w:t>31 декабря 2023 года</w:t>
            </w:r>
          </w:p>
        </w:tc>
      </w:tr>
      <w:tr w:rsidR="00D418D7">
        <w:tc>
          <w:tcPr>
            <w:tcW w:w="510" w:type="dxa"/>
          </w:tcPr>
          <w:p w:rsidR="00D418D7" w:rsidRDefault="00844933">
            <w:pPr>
              <w:pStyle w:val="ConsPlusNormal0"/>
            </w:pPr>
            <w:r>
              <w:t>6</w:t>
            </w:r>
          </w:p>
        </w:tc>
        <w:tc>
          <w:tcPr>
            <w:tcW w:w="2608" w:type="dxa"/>
          </w:tcPr>
          <w:p w:rsidR="00D418D7" w:rsidRDefault="00844933">
            <w:pPr>
              <w:pStyle w:val="ConsPlusNormal0"/>
              <w:jc w:val="both"/>
            </w:pPr>
            <w:r>
              <w:t>Строительство магистральных водопроводных сетей с. Айкино</w:t>
            </w:r>
          </w:p>
        </w:tc>
        <w:tc>
          <w:tcPr>
            <w:tcW w:w="2324" w:type="dxa"/>
          </w:tcPr>
          <w:p w:rsidR="00D418D7" w:rsidRDefault="00844933">
            <w:pPr>
              <w:pStyle w:val="ConsPlusNormal0"/>
              <w:jc w:val="center"/>
            </w:pPr>
            <w:r>
              <w:t>8 873,24</w:t>
            </w:r>
          </w:p>
        </w:tc>
        <w:tc>
          <w:tcPr>
            <w:tcW w:w="1134" w:type="dxa"/>
          </w:tcPr>
          <w:p w:rsidR="00D418D7" w:rsidRDefault="00844933">
            <w:pPr>
              <w:pStyle w:val="ConsPlusNormal0"/>
            </w:pPr>
            <w:r>
              <w:t>январь 2022 года</w:t>
            </w:r>
          </w:p>
        </w:tc>
        <w:tc>
          <w:tcPr>
            <w:tcW w:w="1134" w:type="dxa"/>
          </w:tcPr>
          <w:p w:rsidR="00D418D7" w:rsidRDefault="00844933">
            <w:pPr>
              <w:pStyle w:val="ConsPlusNormal0"/>
            </w:pPr>
            <w:r>
              <w:t>декабрь 2023 года</w:t>
            </w:r>
          </w:p>
        </w:tc>
        <w:tc>
          <w:tcPr>
            <w:tcW w:w="1304" w:type="dxa"/>
          </w:tcPr>
          <w:p w:rsidR="00D418D7" w:rsidRDefault="00844933">
            <w:pPr>
              <w:pStyle w:val="ConsPlusNormal0"/>
            </w:pPr>
            <w:r>
              <w:t>31 декабря 2023 года</w:t>
            </w:r>
          </w:p>
        </w:tc>
      </w:tr>
      <w:tr w:rsidR="00D418D7">
        <w:tc>
          <w:tcPr>
            <w:tcW w:w="510" w:type="dxa"/>
          </w:tcPr>
          <w:p w:rsidR="00D418D7" w:rsidRDefault="00844933">
            <w:pPr>
              <w:pStyle w:val="ConsPlusNormal0"/>
            </w:pPr>
            <w:r>
              <w:t>7</w:t>
            </w:r>
          </w:p>
        </w:tc>
        <w:tc>
          <w:tcPr>
            <w:tcW w:w="2608" w:type="dxa"/>
          </w:tcPr>
          <w:p w:rsidR="00D418D7" w:rsidRDefault="00844933">
            <w:pPr>
              <w:pStyle w:val="ConsPlusNormal0"/>
              <w:jc w:val="both"/>
            </w:pPr>
            <w:r>
              <w:t>Техническое перевооружение ВОС в г. Микунь с установкой модульной системы камер хлопьеобразования с отстойниками</w:t>
            </w:r>
          </w:p>
        </w:tc>
        <w:tc>
          <w:tcPr>
            <w:tcW w:w="2324" w:type="dxa"/>
          </w:tcPr>
          <w:p w:rsidR="00D418D7" w:rsidRDefault="00844933">
            <w:pPr>
              <w:pStyle w:val="ConsPlusNormal0"/>
              <w:jc w:val="center"/>
            </w:pPr>
            <w:r>
              <w:t>32 218,48</w:t>
            </w:r>
          </w:p>
        </w:tc>
        <w:tc>
          <w:tcPr>
            <w:tcW w:w="1134" w:type="dxa"/>
          </w:tcPr>
          <w:p w:rsidR="00D418D7" w:rsidRDefault="00844933">
            <w:pPr>
              <w:pStyle w:val="ConsPlusNormal0"/>
            </w:pPr>
            <w:r>
              <w:t>январь 2023 года</w:t>
            </w:r>
          </w:p>
        </w:tc>
        <w:tc>
          <w:tcPr>
            <w:tcW w:w="1134" w:type="dxa"/>
          </w:tcPr>
          <w:p w:rsidR="00D418D7" w:rsidRDefault="00844933">
            <w:pPr>
              <w:pStyle w:val="ConsPlusNormal0"/>
            </w:pPr>
            <w:r>
              <w:t>декабрь 2023 года</w:t>
            </w:r>
          </w:p>
        </w:tc>
        <w:tc>
          <w:tcPr>
            <w:tcW w:w="1304" w:type="dxa"/>
          </w:tcPr>
          <w:p w:rsidR="00D418D7" w:rsidRDefault="00844933">
            <w:pPr>
              <w:pStyle w:val="ConsPlusNormal0"/>
            </w:pPr>
            <w:r>
              <w:t>31 декабря 2023 года</w:t>
            </w:r>
          </w:p>
        </w:tc>
      </w:tr>
      <w:tr w:rsidR="00D418D7">
        <w:tc>
          <w:tcPr>
            <w:tcW w:w="510" w:type="dxa"/>
          </w:tcPr>
          <w:p w:rsidR="00D418D7" w:rsidRDefault="00844933">
            <w:pPr>
              <w:pStyle w:val="ConsPlusNormal0"/>
            </w:pPr>
            <w:r>
              <w:t>8</w:t>
            </w:r>
          </w:p>
        </w:tc>
        <w:tc>
          <w:tcPr>
            <w:tcW w:w="2608" w:type="dxa"/>
          </w:tcPr>
          <w:p w:rsidR="00D418D7" w:rsidRDefault="00844933">
            <w:pPr>
              <w:pStyle w:val="ConsPlusNormal0"/>
              <w:jc w:val="both"/>
            </w:pPr>
            <w:r>
              <w:t>Реконструкция системы водоснабжения г. Микунь с прокладкой сетей хвс с целью повышения давления до 3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4" w:type="dxa"/>
          </w:tcPr>
          <w:p w:rsidR="00D418D7" w:rsidRDefault="00844933">
            <w:pPr>
              <w:pStyle w:val="ConsPlusNormal0"/>
              <w:jc w:val="center"/>
            </w:pPr>
            <w:r>
              <w:t>10 975,82</w:t>
            </w:r>
          </w:p>
        </w:tc>
        <w:tc>
          <w:tcPr>
            <w:tcW w:w="1134" w:type="dxa"/>
          </w:tcPr>
          <w:p w:rsidR="00D418D7" w:rsidRDefault="00844933">
            <w:pPr>
              <w:pStyle w:val="ConsPlusNormal0"/>
            </w:pPr>
            <w:r>
              <w:t>январь 2023 года</w:t>
            </w:r>
          </w:p>
        </w:tc>
        <w:tc>
          <w:tcPr>
            <w:tcW w:w="1134" w:type="dxa"/>
          </w:tcPr>
          <w:p w:rsidR="00D418D7" w:rsidRDefault="00844933">
            <w:pPr>
              <w:pStyle w:val="ConsPlusNormal0"/>
            </w:pPr>
            <w:r>
              <w:t>декабрь 2023 года</w:t>
            </w:r>
          </w:p>
        </w:tc>
        <w:tc>
          <w:tcPr>
            <w:tcW w:w="1304" w:type="dxa"/>
          </w:tcPr>
          <w:p w:rsidR="00D418D7" w:rsidRDefault="00844933">
            <w:pPr>
              <w:pStyle w:val="ConsPlusNormal0"/>
            </w:pPr>
            <w:r>
              <w:t>31 декабря 2023 года</w:t>
            </w:r>
          </w:p>
        </w:tc>
      </w:tr>
      <w:tr w:rsidR="00D418D7">
        <w:tc>
          <w:tcPr>
            <w:tcW w:w="510" w:type="dxa"/>
          </w:tcPr>
          <w:p w:rsidR="00D418D7" w:rsidRDefault="00844933">
            <w:pPr>
              <w:pStyle w:val="ConsPlusNormal0"/>
            </w:pPr>
            <w:r>
              <w:t>9</w:t>
            </w:r>
          </w:p>
        </w:tc>
        <w:tc>
          <w:tcPr>
            <w:tcW w:w="2608" w:type="dxa"/>
          </w:tcPr>
          <w:p w:rsidR="00D418D7" w:rsidRDefault="00844933">
            <w:pPr>
              <w:pStyle w:val="ConsPlusNormal0"/>
              <w:jc w:val="both"/>
            </w:pPr>
            <w:r>
              <w:t>Реконструкция сетей водоснабжения микрорайона Октябрьский</w:t>
            </w:r>
          </w:p>
        </w:tc>
        <w:tc>
          <w:tcPr>
            <w:tcW w:w="2324" w:type="dxa"/>
          </w:tcPr>
          <w:p w:rsidR="00D418D7" w:rsidRDefault="00844933">
            <w:pPr>
              <w:pStyle w:val="ConsPlusNormal0"/>
              <w:jc w:val="center"/>
            </w:pPr>
            <w:r>
              <w:t>17 255,15</w:t>
            </w:r>
          </w:p>
        </w:tc>
        <w:tc>
          <w:tcPr>
            <w:tcW w:w="1134" w:type="dxa"/>
          </w:tcPr>
          <w:p w:rsidR="00D418D7" w:rsidRDefault="00844933">
            <w:pPr>
              <w:pStyle w:val="ConsPlusNormal0"/>
            </w:pPr>
            <w:r>
              <w:t>январь 2023</w:t>
            </w:r>
            <w:r>
              <w:t xml:space="preserve"> года</w:t>
            </w:r>
          </w:p>
        </w:tc>
        <w:tc>
          <w:tcPr>
            <w:tcW w:w="1134" w:type="dxa"/>
          </w:tcPr>
          <w:p w:rsidR="00D418D7" w:rsidRDefault="00844933">
            <w:pPr>
              <w:pStyle w:val="ConsPlusNormal0"/>
            </w:pPr>
            <w:r>
              <w:t>декабрь 2024 года</w:t>
            </w:r>
          </w:p>
        </w:tc>
        <w:tc>
          <w:tcPr>
            <w:tcW w:w="1304" w:type="dxa"/>
          </w:tcPr>
          <w:p w:rsidR="00D418D7" w:rsidRDefault="00844933">
            <w:pPr>
              <w:pStyle w:val="ConsPlusNormal0"/>
            </w:pPr>
            <w:r>
              <w:t>31 декабря 2024 года</w:t>
            </w:r>
          </w:p>
        </w:tc>
      </w:tr>
      <w:tr w:rsidR="00D418D7">
        <w:tc>
          <w:tcPr>
            <w:tcW w:w="3118" w:type="dxa"/>
            <w:gridSpan w:val="2"/>
          </w:tcPr>
          <w:p w:rsidR="00D418D7" w:rsidRDefault="00844933">
            <w:pPr>
              <w:pStyle w:val="ConsPlusNormal0"/>
              <w:jc w:val="both"/>
            </w:pPr>
            <w:r>
              <w:t>Итого:</w:t>
            </w:r>
          </w:p>
        </w:tc>
        <w:tc>
          <w:tcPr>
            <w:tcW w:w="2324" w:type="dxa"/>
          </w:tcPr>
          <w:p w:rsidR="00D418D7" w:rsidRDefault="00844933">
            <w:pPr>
              <w:pStyle w:val="ConsPlusNormal0"/>
              <w:jc w:val="center"/>
            </w:pPr>
            <w:r>
              <w:t>96 241,04</w:t>
            </w:r>
          </w:p>
        </w:tc>
        <w:tc>
          <w:tcPr>
            <w:tcW w:w="1134" w:type="dxa"/>
          </w:tcPr>
          <w:p w:rsidR="00D418D7" w:rsidRDefault="00D418D7">
            <w:pPr>
              <w:pStyle w:val="ConsPlusNormal0"/>
            </w:pPr>
          </w:p>
        </w:tc>
        <w:tc>
          <w:tcPr>
            <w:tcW w:w="1134" w:type="dxa"/>
          </w:tcPr>
          <w:p w:rsidR="00D418D7" w:rsidRDefault="00D418D7">
            <w:pPr>
              <w:pStyle w:val="ConsPlusNormal0"/>
            </w:pPr>
          </w:p>
        </w:tc>
        <w:tc>
          <w:tcPr>
            <w:tcW w:w="1304" w:type="dxa"/>
          </w:tcPr>
          <w:p w:rsidR="00D418D7" w:rsidRDefault="00D418D7">
            <w:pPr>
              <w:pStyle w:val="ConsPlusNormal0"/>
            </w:pPr>
          </w:p>
        </w:tc>
      </w:tr>
    </w:tbl>
    <w:p w:rsidR="00D418D7" w:rsidRDefault="00D418D7">
      <w:pPr>
        <w:pStyle w:val="ConsPlusNormal0"/>
      </w:pPr>
    </w:p>
    <w:p w:rsidR="00D418D7" w:rsidRDefault="00844933">
      <w:pPr>
        <w:pStyle w:val="ConsPlusTitle0"/>
        <w:jc w:val="center"/>
        <w:outlineLvl w:val="1"/>
      </w:pPr>
      <w:r>
        <w:t>Раздел 6. ИСТОЧНИКИ ФИНАНСИРОВАНИЯ МЕРОПРИЯТИЙ</w:t>
      </w:r>
    </w:p>
    <w:p w:rsidR="00D418D7" w:rsidRDefault="00844933">
      <w:pPr>
        <w:pStyle w:val="ConsPlusTitle0"/>
        <w:jc w:val="center"/>
      </w:pPr>
      <w:r>
        <w:t>ИНВЕСТИЦИОННОЙ ПРОГРАММЫ С РАЗДЕЛЕНИЕМ ПО ГОДАМ</w:t>
      </w:r>
    </w:p>
    <w:p w:rsidR="00D418D7" w:rsidRDefault="00844933">
      <w:pPr>
        <w:pStyle w:val="ConsPlusTitle0"/>
        <w:jc w:val="center"/>
      </w:pPr>
      <w:r>
        <w:t>В ПРОГНОЗНЫХ ЦЕНАХ СООТВЕТСТВУЮЩЕГО ГОДА</w:t>
      </w:r>
    </w:p>
    <w:p w:rsidR="00D418D7" w:rsidRDefault="00D418D7">
      <w:pPr>
        <w:pStyle w:val="ConsPlusNormal0"/>
      </w:pPr>
    </w:p>
    <w:p w:rsidR="00D418D7" w:rsidRDefault="00844933">
      <w:pPr>
        <w:pStyle w:val="ConsPlusTitle0"/>
        <w:ind w:firstLine="540"/>
        <w:jc w:val="both"/>
        <w:outlineLvl w:val="2"/>
      </w:pPr>
      <w:r>
        <w:t>6.1. Источники финансирования мероприятий инвестиционной программы в сфере холодного водоснабжения с разделением по годам в прогнозных ценах соответствующего года</w:t>
      </w:r>
    </w:p>
    <w:p w:rsidR="00D418D7" w:rsidRDefault="00D418D7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474"/>
        <w:gridCol w:w="850"/>
        <w:gridCol w:w="1077"/>
        <w:gridCol w:w="1084"/>
        <w:gridCol w:w="1084"/>
        <w:gridCol w:w="964"/>
        <w:gridCol w:w="1084"/>
        <w:gridCol w:w="964"/>
      </w:tblGrid>
      <w:tr w:rsidR="00D418D7">
        <w:tc>
          <w:tcPr>
            <w:tcW w:w="454" w:type="dxa"/>
            <w:vMerge w:val="restart"/>
          </w:tcPr>
          <w:p w:rsidR="00D418D7" w:rsidRDefault="00844933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474" w:type="dxa"/>
            <w:vMerge w:val="restart"/>
          </w:tcPr>
          <w:p w:rsidR="00D418D7" w:rsidRDefault="00844933">
            <w:pPr>
              <w:pStyle w:val="ConsPlusNormal0"/>
              <w:jc w:val="center"/>
            </w:pPr>
            <w:r>
              <w:t>Этапы финансирования инвестиционного проекта</w:t>
            </w:r>
          </w:p>
        </w:tc>
        <w:tc>
          <w:tcPr>
            <w:tcW w:w="850" w:type="dxa"/>
            <w:vMerge w:val="restart"/>
          </w:tcPr>
          <w:p w:rsidR="00D418D7" w:rsidRDefault="00844933">
            <w:pPr>
              <w:pStyle w:val="ConsPlusNormal0"/>
              <w:jc w:val="center"/>
            </w:pPr>
            <w:r>
              <w:t>Источник финансирования</w:t>
            </w:r>
          </w:p>
        </w:tc>
        <w:tc>
          <w:tcPr>
            <w:tcW w:w="1077" w:type="dxa"/>
            <w:vMerge w:val="restart"/>
          </w:tcPr>
          <w:p w:rsidR="00D418D7" w:rsidRDefault="00844933">
            <w:pPr>
              <w:pStyle w:val="ConsPlusNormal0"/>
              <w:jc w:val="center"/>
            </w:pPr>
            <w:r>
              <w:t xml:space="preserve">Объем финансовых </w:t>
            </w:r>
            <w:r>
              <w:t>потребностей, всего на период реализации мероприятий инвестиционной программы, тыс. руб. (без НДС)</w:t>
            </w:r>
          </w:p>
        </w:tc>
        <w:tc>
          <w:tcPr>
            <w:tcW w:w="5180" w:type="dxa"/>
            <w:gridSpan w:val="5"/>
          </w:tcPr>
          <w:p w:rsidR="00D418D7" w:rsidRDefault="00844933">
            <w:pPr>
              <w:pStyle w:val="ConsPlusNormal0"/>
              <w:jc w:val="center"/>
            </w:pPr>
            <w:r>
              <w:t>Стоимость мероприятий в ценах соответствующего периода реализации, тыс. руб. (без НДС), подтвержденная сметными расчетами</w:t>
            </w:r>
          </w:p>
        </w:tc>
      </w:tr>
      <w:tr w:rsidR="00D418D7">
        <w:tc>
          <w:tcPr>
            <w:tcW w:w="454" w:type="dxa"/>
            <w:vMerge/>
          </w:tcPr>
          <w:p w:rsidR="00D418D7" w:rsidRDefault="00D418D7">
            <w:pPr>
              <w:pStyle w:val="ConsPlusNormal0"/>
            </w:pPr>
          </w:p>
        </w:tc>
        <w:tc>
          <w:tcPr>
            <w:tcW w:w="1474" w:type="dxa"/>
            <w:vMerge/>
          </w:tcPr>
          <w:p w:rsidR="00D418D7" w:rsidRDefault="00D418D7">
            <w:pPr>
              <w:pStyle w:val="ConsPlusNormal0"/>
            </w:pPr>
          </w:p>
        </w:tc>
        <w:tc>
          <w:tcPr>
            <w:tcW w:w="850" w:type="dxa"/>
            <w:vMerge/>
          </w:tcPr>
          <w:p w:rsidR="00D418D7" w:rsidRDefault="00D418D7">
            <w:pPr>
              <w:pStyle w:val="ConsPlusNormal0"/>
            </w:pPr>
          </w:p>
        </w:tc>
        <w:tc>
          <w:tcPr>
            <w:tcW w:w="1077" w:type="dxa"/>
            <w:vMerge/>
          </w:tcPr>
          <w:p w:rsidR="00D418D7" w:rsidRDefault="00D418D7">
            <w:pPr>
              <w:pStyle w:val="ConsPlusNormal0"/>
            </w:pPr>
          </w:p>
        </w:tc>
        <w:tc>
          <w:tcPr>
            <w:tcW w:w="1084" w:type="dxa"/>
          </w:tcPr>
          <w:p w:rsidR="00D418D7" w:rsidRDefault="00844933">
            <w:pPr>
              <w:pStyle w:val="ConsPlusNormal0"/>
              <w:jc w:val="center"/>
            </w:pPr>
            <w:r>
              <w:t>2020 год</w:t>
            </w:r>
          </w:p>
        </w:tc>
        <w:tc>
          <w:tcPr>
            <w:tcW w:w="1084" w:type="dxa"/>
          </w:tcPr>
          <w:p w:rsidR="00D418D7" w:rsidRDefault="00844933">
            <w:pPr>
              <w:pStyle w:val="ConsPlusNormal0"/>
              <w:jc w:val="center"/>
            </w:pPr>
            <w:r>
              <w:t>2021 год</w:t>
            </w:r>
          </w:p>
        </w:tc>
        <w:tc>
          <w:tcPr>
            <w:tcW w:w="964" w:type="dxa"/>
          </w:tcPr>
          <w:p w:rsidR="00D418D7" w:rsidRDefault="00844933">
            <w:pPr>
              <w:pStyle w:val="ConsPlusNormal0"/>
              <w:jc w:val="center"/>
            </w:pPr>
            <w:r>
              <w:t>2022 год</w:t>
            </w:r>
          </w:p>
        </w:tc>
        <w:tc>
          <w:tcPr>
            <w:tcW w:w="1084" w:type="dxa"/>
          </w:tcPr>
          <w:p w:rsidR="00D418D7" w:rsidRDefault="00844933">
            <w:pPr>
              <w:pStyle w:val="ConsPlusNormal0"/>
              <w:jc w:val="center"/>
            </w:pPr>
            <w:r>
              <w:t>2023 год</w:t>
            </w:r>
          </w:p>
        </w:tc>
        <w:tc>
          <w:tcPr>
            <w:tcW w:w="964" w:type="dxa"/>
          </w:tcPr>
          <w:p w:rsidR="00D418D7" w:rsidRDefault="00844933">
            <w:pPr>
              <w:pStyle w:val="ConsPlusNormal0"/>
              <w:jc w:val="center"/>
            </w:pPr>
            <w:r>
              <w:t>2024 год</w:t>
            </w:r>
          </w:p>
        </w:tc>
      </w:tr>
      <w:tr w:rsidR="00D418D7">
        <w:tc>
          <w:tcPr>
            <w:tcW w:w="454" w:type="dxa"/>
          </w:tcPr>
          <w:p w:rsidR="00D418D7" w:rsidRDefault="00844933">
            <w:pPr>
              <w:pStyle w:val="ConsPlusNormal0"/>
            </w:pPr>
            <w:r>
              <w:t>1</w:t>
            </w:r>
          </w:p>
        </w:tc>
        <w:tc>
          <w:tcPr>
            <w:tcW w:w="1474" w:type="dxa"/>
          </w:tcPr>
          <w:p w:rsidR="00D418D7" w:rsidRDefault="00844933">
            <w:pPr>
              <w:pStyle w:val="ConsPlusNormal0"/>
              <w:jc w:val="both"/>
            </w:pPr>
            <w:r>
              <w:t>Строительство ВОС в с. Усть-Вымь с реконструкцией участка магистрального водопровода</w:t>
            </w:r>
          </w:p>
        </w:tc>
        <w:tc>
          <w:tcPr>
            <w:tcW w:w="850" w:type="dxa"/>
          </w:tcPr>
          <w:p w:rsidR="00D418D7" w:rsidRDefault="00844933">
            <w:pPr>
              <w:pStyle w:val="ConsPlusNormal0"/>
            </w:pPr>
            <w:r>
              <w:t>нормативная прибыль</w:t>
            </w:r>
          </w:p>
        </w:tc>
        <w:tc>
          <w:tcPr>
            <w:tcW w:w="1077" w:type="dxa"/>
          </w:tcPr>
          <w:p w:rsidR="00D418D7" w:rsidRDefault="00844933">
            <w:pPr>
              <w:pStyle w:val="ConsPlusNormal0"/>
              <w:jc w:val="center"/>
            </w:pPr>
            <w:r>
              <w:t>12 259,46</w:t>
            </w:r>
          </w:p>
        </w:tc>
        <w:tc>
          <w:tcPr>
            <w:tcW w:w="1084" w:type="dxa"/>
          </w:tcPr>
          <w:p w:rsidR="00D418D7" w:rsidRDefault="00844933">
            <w:pPr>
              <w:pStyle w:val="ConsPlusNormal0"/>
              <w:jc w:val="center"/>
            </w:pPr>
            <w:r>
              <w:t>11 033,51</w:t>
            </w:r>
          </w:p>
        </w:tc>
        <w:tc>
          <w:tcPr>
            <w:tcW w:w="1084" w:type="dxa"/>
          </w:tcPr>
          <w:p w:rsidR="00D418D7" w:rsidRDefault="00844933">
            <w:pPr>
              <w:pStyle w:val="ConsPlusNormal0"/>
              <w:jc w:val="center"/>
            </w:pPr>
            <w:r>
              <w:t>1 225,95</w:t>
            </w:r>
          </w:p>
        </w:tc>
        <w:tc>
          <w:tcPr>
            <w:tcW w:w="964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84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</w:tr>
      <w:tr w:rsidR="00D418D7">
        <w:tc>
          <w:tcPr>
            <w:tcW w:w="454" w:type="dxa"/>
          </w:tcPr>
          <w:p w:rsidR="00D418D7" w:rsidRDefault="00844933">
            <w:pPr>
              <w:pStyle w:val="ConsPlusNormal0"/>
            </w:pPr>
            <w:r>
              <w:t>2</w:t>
            </w:r>
          </w:p>
        </w:tc>
        <w:tc>
          <w:tcPr>
            <w:tcW w:w="1474" w:type="dxa"/>
          </w:tcPr>
          <w:p w:rsidR="00D418D7" w:rsidRDefault="00844933">
            <w:pPr>
              <w:pStyle w:val="ConsPlusNormal0"/>
              <w:jc w:val="both"/>
            </w:pPr>
            <w:r>
              <w:t>Строительство ВОС в с. Гам</w:t>
            </w:r>
          </w:p>
        </w:tc>
        <w:tc>
          <w:tcPr>
            <w:tcW w:w="850" w:type="dxa"/>
          </w:tcPr>
          <w:p w:rsidR="00D418D7" w:rsidRDefault="00844933">
            <w:pPr>
              <w:pStyle w:val="ConsPlusNormal0"/>
            </w:pPr>
            <w:r>
              <w:t>нормативная прибыль</w:t>
            </w:r>
          </w:p>
        </w:tc>
        <w:tc>
          <w:tcPr>
            <w:tcW w:w="1077" w:type="dxa"/>
          </w:tcPr>
          <w:p w:rsidR="00D418D7" w:rsidRDefault="00844933">
            <w:pPr>
              <w:pStyle w:val="ConsPlusNormal0"/>
              <w:jc w:val="center"/>
            </w:pPr>
            <w:r>
              <w:t>4 925,37</w:t>
            </w:r>
          </w:p>
        </w:tc>
        <w:tc>
          <w:tcPr>
            <w:tcW w:w="1084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84" w:type="dxa"/>
          </w:tcPr>
          <w:p w:rsidR="00D418D7" w:rsidRDefault="00844933">
            <w:pPr>
              <w:pStyle w:val="ConsPlusNormal0"/>
              <w:jc w:val="center"/>
            </w:pPr>
            <w:r>
              <w:t>4 432,83</w:t>
            </w:r>
          </w:p>
        </w:tc>
        <w:tc>
          <w:tcPr>
            <w:tcW w:w="964" w:type="dxa"/>
          </w:tcPr>
          <w:p w:rsidR="00D418D7" w:rsidRDefault="00844933">
            <w:pPr>
              <w:pStyle w:val="ConsPlusNormal0"/>
              <w:jc w:val="center"/>
            </w:pPr>
            <w:r>
              <w:t>492,54</w:t>
            </w:r>
          </w:p>
        </w:tc>
        <w:tc>
          <w:tcPr>
            <w:tcW w:w="1084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</w:tr>
      <w:tr w:rsidR="00D418D7">
        <w:tc>
          <w:tcPr>
            <w:tcW w:w="454" w:type="dxa"/>
          </w:tcPr>
          <w:p w:rsidR="00D418D7" w:rsidRDefault="00844933">
            <w:pPr>
              <w:pStyle w:val="ConsPlusNormal0"/>
            </w:pPr>
            <w:r>
              <w:t>3</w:t>
            </w:r>
          </w:p>
        </w:tc>
        <w:tc>
          <w:tcPr>
            <w:tcW w:w="1474" w:type="dxa"/>
          </w:tcPr>
          <w:p w:rsidR="00D418D7" w:rsidRDefault="00844933">
            <w:pPr>
              <w:pStyle w:val="ConsPlusNormal0"/>
              <w:jc w:val="both"/>
            </w:pPr>
            <w:r>
              <w:t>Строительство ВОС в п. Студенец</w:t>
            </w:r>
          </w:p>
        </w:tc>
        <w:tc>
          <w:tcPr>
            <w:tcW w:w="850" w:type="dxa"/>
          </w:tcPr>
          <w:p w:rsidR="00D418D7" w:rsidRDefault="00844933">
            <w:pPr>
              <w:pStyle w:val="ConsPlusNormal0"/>
            </w:pPr>
            <w:r>
              <w:t>нормативная прибыль</w:t>
            </w:r>
          </w:p>
        </w:tc>
        <w:tc>
          <w:tcPr>
            <w:tcW w:w="1077" w:type="dxa"/>
          </w:tcPr>
          <w:p w:rsidR="00D418D7" w:rsidRDefault="00844933">
            <w:pPr>
              <w:pStyle w:val="ConsPlusNormal0"/>
              <w:jc w:val="center"/>
            </w:pPr>
            <w:r>
              <w:t>3 596,70</w:t>
            </w:r>
          </w:p>
        </w:tc>
        <w:tc>
          <w:tcPr>
            <w:tcW w:w="1084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84" w:type="dxa"/>
          </w:tcPr>
          <w:p w:rsidR="00D418D7" w:rsidRDefault="00844933">
            <w:pPr>
              <w:pStyle w:val="ConsPlusNormal0"/>
              <w:jc w:val="center"/>
            </w:pPr>
            <w:r>
              <w:t>3 237,03</w:t>
            </w:r>
          </w:p>
        </w:tc>
        <w:tc>
          <w:tcPr>
            <w:tcW w:w="964" w:type="dxa"/>
          </w:tcPr>
          <w:p w:rsidR="00D418D7" w:rsidRDefault="00844933">
            <w:pPr>
              <w:pStyle w:val="ConsPlusNormal0"/>
              <w:jc w:val="center"/>
            </w:pPr>
            <w:r>
              <w:t>359,67</w:t>
            </w:r>
          </w:p>
        </w:tc>
        <w:tc>
          <w:tcPr>
            <w:tcW w:w="1084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</w:tr>
      <w:tr w:rsidR="00D418D7">
        <w:tc>
          <w:tcPr>
            <w:tcW w:w="454" w:type="dxa"/>
          </w:tcPr>
          <w:p w:rsidR="00D418D7" w:rsidRDefault="00844933">
            <w:pPr>
              <w:pStyle w:val="ConsPlusNormal0"/>
            </w:pPr>
            <w:r>
              <w:t>4</w:t>
            </w:r>
          </w:p>
        </w:tc>
        <w:tc>
          <w:tcPr>
            <w:tcW w:w="1474" w:type="dxa"/>
          </w:tcPr>
          <w:p w:rsidR="00D418D7" w:rsidRDefault="00844933">
            <w:pPr>
              <w:pStyle w:val="ConsPlusNormal0"/>
              <w:jc w:val="both"/>
            </w:pPr>
            <w:r>
              <w:t>Обеспечение объектов водоснабжения г. Микунь источниками резервного электроснабжения</w:t>
            </w:r>
          </w:p>
        </w:tc>
        <w:tc>
          <w:tcPr>
            <w:tcW w:w="850" w:type="dxa"/>
          </w:tcPr>
          <w:p w:rsidR="00D418D7" w:rsidRDefault="00844933">
            <w:pPr>
              <w:pStyle w:val="ConsPlusNormal0"/>
            </w:pPr>
            <w:r>
              <w:t>нормативная прибыль</w:t>
            </w:r>
          </w:p>
        </w:tc>
        <w:tc>
          <w:tcPr>
            <w:tcW w:w="1077" w:type="dxa"/>
          </w:tcPr>
          <w:p w:rsidR="00D418D7" w:rsidRDefault="00844933">
            <w:pPr>
              <w:pStyle w:val="ConsPlusNormal0"/>
              <w:jc w:val="center"/>
            </w:pPr>
            <w:r>
              <w:t>2 380,11</w:t>
            </w:r>
          </w:p>
        </w:tc>
        <w:tc>
          <w:tcPr>
            <w:tcW w:w="1084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84" w:type="dxa"/>
          </w:tcPr>
          <w:p w:rsidR="00D418D7" w:rsidRDefault="00844933">
            <w:pPr>
              <w:pStyle w:val="ConsPlusNormal0"/>
              <w:jc w:val="center"/>
            </w:pPr>
            <w:r>
              <w:t>2 142,09</w:t>
            </w:r>
          </w:p>
        </w:tc>
        <w:tc>
          <w:tcPr>
            <w:tcW w:w="964" w:type="dxa"/>
          </w:tcPr>
          <w:p w:rsidR="00D418D7" w:rsidRDefault="00844933">
            <w:pPr>
              <w:pStyle w:val="ConsPlusNormal0"/>
              <w:jc w:val="center"/>
            </w:pPr>
            <w:r>
              <w:t>238,01</w:t>
            </w:r>
          </w:p>
        </w:tc>
        <w:tc>
          <w:tcPr>
            <w:tcW w:w="1084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</w:tr>
      <w:tr w:rsidR="00D418D7">
        <w:tc>
          <w:tcPr>
            <w:tcW w:w="454" w:type="dxa"/>
          </w:tcPr>
          <w:p w:rsidR="00D418D7" w:rsidRDefault="00844933">
            <w:pPr>
              <w:pStyle w:val="ConsPlusNormal0"/>
            </w:pPr>
            <w:r>
              <w:t>5</w:t>
            </w:r>
          </w:p>
        </w:tc>
        <w:tc>
          <w:tcPr>
            <w:tcW w:w="1474" w:type="dxa"/>
          </w:tcPr>
          <w:p w:rsidR="00D418D7" w:rsidRDefault="00844933">
            <w:pPr>
              <w:pStyle w:val="ConsPlusNormal0"/>
              <w:jc w:val="both"/>
            </w:pPr>
            <w:r>
              <w:t xml:space="preserve">Строительство водоразборных колонок с контролем доступа на </w:t>
            </w:r>
            <w:r>
              <w:lastRenderedPageBreak/>
              <w:t>территории МО МР "Усть-Вымский"</w:t>
            </w:r>
          </w:p>
        </w:tc>
        <w:tc>
          <w:tcPr>
            <w:tcW w:w="850" w:type="dxa"/>
          </w:tcPr>
          <w:p w:rsidR="00D418D7" w:rsidRDefault="00844933">
            <w:pPr>
              <w:pStyle w:val="ConsPlusNormal0"/>
            </w:pPr>
            <w:r>
              <w:lastRenderedPageBreak/>
              <w:t>нормативная прибыль</w:t>
            </w:r>
          </w:p>
        </w:tc>
        <w:tc>
          <w:tcPr>
            <w:tcW w:w="1077" w:type="dxa"/>
          </w:tcPr>
          <w:p w:rsidR="00D418D7" w:rsidRDefault="00844933">
            <w:pPr>
              <w:pStyle w:val="ConsPlusNormal0"/>
              <w:jc w:val="center"/>
            </w:pPr>
            <w:r>
              <w:t>3 756,71</w:t>
            </w:r>
          </w:p>
        </w:tc>
        <w:tc>
          <w:tcPr>
            <w:tcW w:w="1084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84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D418D7" w:rsidRDefault="00844933">
            <w:pPr>
              <w:pStyle w:val="ConsPlusNormal0"/>
              <w:jc w:val="center"/>
            </w:pPr>
            <w:r>
              <w:t>1878,35</w:t>
            </w:r>
          </w:p>
        </w:tc>
        <w:tc>
          <w:tcPr>
            <w:tcW w:w="1084" w:type="dxa"/>
          </w:tcPr>
          <w:p w:rsidR="00D418D7" w:rsidRDefault="00844933">
            <w:pPr>
              <w:pStyle w:val="ConsPlusNormal0"/>
              <w:jc w:val="center"/>
            </w:pPr>
            <w:r>
              <w:t>1878,35</w:t>
            </w:r>
          </w:p>
        </w:tc>
        <w:tc>
          <w:tcPr>
            <w:tcW w:w="964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</w:tr>
      <w:tr w:rsidR="00D418D7">
        <w:tc>
          <w:tcPr>
            <w:tcW w:w="454" w:type="dxa"/>
          </w:tcPr>
          <w:p w:rsidR="00D418D7" w:rsidRDefault="00844933">
            <w:pPr>
              <w:pStyle w:val="ConsPlusNormal0"/>
            </w:pPr>
            <w:r>
              <w:lastRenderedPageBreak/>
              <w:t>6</w:t>
            </w:r>
          </w:p>
        </w:tc>
        <w:tc>
          <w:tcPr>
            <w:tcW w:w="1474" w:type="dxa"/>
          </w:tcPr>
          <w:p w:rsidR="00D418D7" w:rsidRDefault="00844933">
            <w:pPr>
              <w:pStyle w:val="ConsPlusNormal0"/>
              <w:jc w:val="both"/>
            </w:pPr>
            <w:r>
              <w:t>Строительство магистральных водопроводных сетей с. Айкино</w:t>
            </w:r>
          </w:p>
        </w:tc>
        <w:tc>
          <w:tcPr>
            <w:tcW w:w="850" w:type="dxa"/>
          </w:tcPr>
          <w:p w:rsidR="00D418D7" w:rsidRDefault="00844933">
            <w:pPr>
              <w:pStyle w:val="ConsPlusNormal0"/>
            </w:pPr>
            <w:r>
              <w:t>нормативная прибыль</w:t>
            </w:r>
          </w:p>
        </w:tc>
        <w:tc>
          <w:tcPr>
            <w:tcW w:w="1077" w:type="dxa"/>
          </w:tcPr>
          <w:p w:rsidR="00D418D7" w:rsidRDefault="00844933">
            <w:pPr>
              <w:pStyle w:val="ConsPlusNormal0"/>
              <w:jc w:val="center"/>
            </w:pPr>
            <w:r>
              <w:t>8 873,24</w:t>
            </w:r>
          </w:p>
        </w:tc>
        <w:tc>
          <w:tcPr>
            <w:tcW w:w="1084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84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D418D7" w:rsidRDefault="00844933">
            <w:pPr>
              <w:pStyle w:val="ConsPlusNormal0"/>
              <w:jc w:val="center"/>
            </w:pPr>
            <w:r>
              <w:t>4875,83</w:t>
            </w:r>
          </w:p>
        </w:tc>
        <w:tc>
          <w:tcPr>
            <w:tcW w:w="1084" w:type="dxa"/>
          </w:tcPr>
          <w:p w:rsidR="00D418D7" w:rsidRDefault="00844933">
            <w:pPr>
              <w:pStyle w:val="ConsPlusNormal0"/>
              <w:jc w:val="center"/>
            </w:pPr>
            <w:r>
              <w:t>3 997,41</w:t>
            </w:r>
          </w:p>
        </w:tc>
        <w:tc>
          <w:tcPr>
            <w:tcW w:w="964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</w:tr>
      <w:tr w:rsidR="00D418D7">
        <w:tc>
          <w:tcPr>
            <w:tcW w:w="454" w:type="dxa"/>
          </w:tcPr>
          <w:p w:rsidR="00D418D7" w:rsidRDefault="00844933">
            <w:pPr>
              <w:pStyle w:val="ConsPlusNormal0"/>
            </w:pPr>
            <w:r>
              <w:t>7</w:t>
            </w:r>
          </w:p>
        </w:tc>
        <w:tc>
          <w:tcPr>
            <w:tcW w:w="1474" w:type="dxa"/>
          </w:tcPr>
          <w:p w:rsidR="00D418D7" w:rsidRDefault="00844933">
            <w:pPr>
              <w:pStyle w:val="ConsPlusNormal0"/>
              <w:jc w:val="both"/>
            </w:pPr>
            <w:r>
              <w:t>Техническое перевооружение ВОС в г. Микунь с установкой модульной системы камер хлопьеобразования с отстойниками</w:t>
            </w:r>
          </w:p>
        </w:tc>
        <w:tc>
          <w:tcPr>
            <w:tcW w:w="850" w:type="dxa"/>
          </w:tcPr>
          <w:p w:rsidR="00D418D7" w:rsidRDefault="00844933">
            <w:pPr>
              <w:pStyle w:val="ConsPlusNormal0"/>
            </w:pPr>
            <w:r>
              <w:t>нормативная прибыль</w:t>
            </w:r>
          </w:p>
        </w:tc>
        <w:tc>
          <w:tcPr>
            <w:tcW w:w="1077" w:type="dxa"/>
          </w:tcPr>
          <w:p w:rsidR="00D418D7" w:rsidRDefault="00844933">
            <w:pPr>
              <w:pStyle w:val="ConsPlusNormal0"/>
              <w:jc w:val="center"/>
            </w:pPr>
            <w:r>
              <w:t>32 218,48</w:t>
            </w:r>
          </w:p>
        </w:tc>
        <w:tc>
          <w:tcPr>
            <w:tcW w:w="1084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84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84" w:type="dxa"/>
          </w:tcPr>
          <w:p w:rsidR="00D418D7" w:rsidRDefault="00844933">
            <w:pPr>
              <w:pStyle w:val="ConsPlusNormal0"/>
              <w:jc w:val="center"/>
            </w:pPr>
            <w:r>
              <w:t>32 218,48</w:t>
            </w:r>
          </w:p>
        </w:tc>
        <w:tc>
          <w:tcPr>
            <w:tcW w:w="964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</w:tr>
      <w:tr w:rsidR="00D418D7">
        <w:tc>
          <w:tcPr>
            <w:tcW w:w="454" w:type="dxa"/>
          </w:tcPr>
          <w:p w:rsidR="00D418D7" w:rsidRDefault="00844933">
            <w:pPr>
              <w:pStyle w:val="ConsPlusNormal0"/>
            </w:pPr>
            <w:r>
              <w:t>8</w:t>
            </w:r>
          </w:p>
        </w:tc>
        <w:tc>
          <w:tcPr>
            <w:tcW w:w="1474" w:type="dxa"/>
          </w:tcPr>
          <w:p w:rsidR="00D418D7" w:rsidRDefault="00844933">
            <w:pPr>
              <w:pStyle w:val="ConsPlusNormal0"/>
              <w:jc w:val="both"/>
            </w:pPr>
            <w:r>
              <w:t>Реконструкция системы водоснабжения г. Микунь с прокладкой сетей хвс с целью повышения давления до 3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50" w:type="dxa"/>
          </w:tcPr>
          <w:p w:rsidR="00D418D7" w:rsidRDefault="00844933">
            <w:pPr>
              <w:pStyle w:val="ConsPlusNormal0"/>
            </w:pPr>
            <w:r>
              <w:t>нормативная прибыль</w:t>
            </w:r>
          </w:p>
        </w:tc>
        <w:tc>
          <w:tcPr>
            <w:tcW w:w="1077" w:type="dxa"/>
          </w:tcPr>
          <w:p w:rsidR="00D418D7" w:rsidRDefault="00844933">
            <w:pPr>
              <w:pStyle w:val="ConsPlusNormal0"/>
              <w:jc w:val="center"/>
            </w:pPr>
            <w:r>
              <w:t>10 975,82</w:t>
            </w:r>
          </w:p>
        </w:tc>
        <w:tc>
          <w:tcPr>
            <w:tcW w:w="1084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84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84" w:type="dxa"/>
          </w:tcPr>
          <w:p w:rsidR="00D418D7" w:rsidRDefault="00844933">
            <w:pPr>
              <w:pStyle w:val="ConsPlusNormal0"/>
              <w:jc w:val="center"/>
            </w:pPr>
            <w:r>
              <w:t>10 975,82</w:t>
            </w:r>
          </w:p>
        </w:tc>
        <w:tc>
          <w:tcPr>
            <w:tcW w:w="964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</w:tr>
      <w:tr w:rsidR="00D418D7">
        <w:tc>
          <w:tcPr>
            <w:tcW w:w="454" w:type="dxa"/>
          </w:tcPr>
          <w:p w:rsidR="00D418D7" w:rsidRDefault="00844933">
            <w:pPr>
              <w:pStyle w:val="ConsPlusNormal0"/>
            </w:pPr>
            <w:r>
              <w:t>9</w:t>
            </w:r>
          </w:p>
        </w:tc>
        <w:tc>
          <w:tcPr>
            <w:tcW w:w="1474" w:type="dxa"/>
          </w:tcPr>
          <w:p w:rsidR="00D418D7" w:rsidRDefault="00844933">
            <w:pPr>
              <w:pStyle w:val="ConsPlusNormal0"/>
              <w:jc w:val="both"/>
            </w:pPr>
            <w:r>
              <w:t>Реконструкция сетей водоснабжения микрорайона Октябрьский</w:t>
            </w:r>
          </w:p>
        </w:tc>
        <w:tc>
          <w:tcPr>
            <w:tcW w:w="850" w:type="dxa"/>
          </w:tcPr>
          <w:p w:rsidR="00D418D7" w:rsidRDefault="00844933">
            <w:pPr>
              <w:pStyle w:val="ConsPlusNormal0"/>
            </w:pPr>
            <w:r>
              <w:t>нормативная прибыль</w:t>
            </w:r>
          </w:p>
        </w:tc>
        <w:tc>
          <w:tcPr>
            <w:tcW w:w="1077" w:type="dxa"/>
          </w:tcPr>
          <w:p w:rsidR="00D418D7" w:rsidRDefault="00844933">
            <w:pPr>
              <w:pStyle w:val="ConsPlusNormal0"/>
              <w:jc w:val="center"/>
            </w:pPr>
            <w:r>
              <w:t>17 255,15</w:t>
            </w:r>
          </w:p>
        </w:tc>
        <w:tc>
          <w:tcPr>
            <w:tcW w:w="1084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84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84" w:type="dxa"/>
          </w:tcPr>
          <w:p w:rsidR="00D418D7" w:rsidRDefault="00844933">
            <w:pPr>
              <w:pStyle w:val="ConsPlusNormal0"/>
              <w:jc w:val="center"/>
            </w:pPr>
            <w:r>
              <w:t>8 429,48</w:t>
            </w:r>
          </w:p>
        </w:tc>
        <w:tc>
          <w:tcPr>
            <w:tcW w:w="964" w:type="dxa"/>
          </w:tcPr>
          <w:p w:rsidR="00D418D7" w:rsidRDefault="00844933">
            <w:pPr>
              <w:pStyle w:val="ConsPlusNormal0"/>
              <w:jc w:val="center"/>
            </w:pPr>
            <w:r>
              <w:t>8 825,67</w:t>
            </w:r>
          </w:p>
        </w:tc>
      </w:tr>
      <w:tr w:rsidR="00D418D7">
        <w:tc>
          <w:tcPr>
            <w:tcW w:w="454" w:type="dxa"/>
          </w:tcPr>
          <w:p w:rsidR="00D418D7" w:rsidRDefault="00D418D7">
            <w:pPr>
              <w:pStyle w:val="ConsPlusNormal0"/>
            </w:pPr>
          </w:p>
        </w:tc>
        <w:tc>
          <w:tcPr>
            <w:tcW w:w="1474" w:type="dxa"/>
          </w:tcPr>
          <w:p w:rsidR="00D418D7" w:rsidRDefault="00844933">
            <w:pPr>
              <w:pStyle w:val="ConsPlusNormal0"/>
              <w:jc w:val="both"/>
            </w:pPr>
            <w:r>
              <w:t>Итого</w:t>
            </w:r>
          </w:p>
        </w:tc>
        <w:tc>
          <w:tcPr>
            <w:tcW w:w="850" w:type="dxa"/>
          </w:tcPr>
          <w:p w:rsidR="00D418D7" w:rsidRDefault="00844933">
            <w:pPr>
              <w:pStyle w:val="ConsPlusNormal0"/>
            </w:pPr>
            <w:r>
              <w:t>нормативная прибыль</w:t>
            </w:r>
          </w:p>
        </w:tc>
        <w:tc>
          <w:tcPr>
            <w:tcW w:w="1077" w:type="dxa"/>
          </w:tcPr>
          <w:p w:rsidR="00D418D7" w:rsidRDefault="00844933">
            <w:pPr>
              <w:pStyle w:val="ConsPlusNormal0"/>
              <w:jc w:val="center"/>
            </w:pPr>
            <w:r>
              <w:t>96 241,04</w:t>
            </w:r>
          </w:p>
        </w:tc>
        <w:tc>
          <w:tcPr>
            <w:tcW w:w="1084" w:type="dxa"/>
          </w:tcPr>
          <w:p w:rsidR="00D418D7" w:rsidRDefault="00844933">
            <w:pPr>
              <w:pStyle w:val="ConsPlusNormal0"/>
              <w:jc w:val="center"/>
            </w:pPr>
            <w:r>
              <w:t>11 033,51</w:t>
            </w:r>
          </w:p>
        </w:tc>
        <w:tc>
          <w:tcPr>
            <w:tcW w:w="1084" w:type="dxa"/>
          </w:tcPr>
          <w:p w:rsidR="00D418D7" w:rsidRDefault="00844933">
            <w:pPr>
              <w:pStyle w:val="ConsPlusNormal0"/>
              <w:jc w:val="center"/>
            </w:pPr>
            <w:r>
              <w:t>11 037,90</w:t>
            </w:r>
          </w:p>
        </w:tc>
        <w:tc>
          <w:tcPr>
            <w:tcW w:w="964" w:type="dxa"/>
          </w:tcPr>
          <w:p w:rsidR="00D418D7" w:rsidRDefault="00844933">
            <w:pPr>
              <w:pStyle w:val="ConsPlusNormal0"/>
              <w:jc w:val="center"/>
            </w:pPr>
            <w:r>
              <w:t>7 844,40</w:t>
            </w:r>
          </w:p>
        </w:tc>
        <w:tc>
          <w:tcPr>
            <w:tcW w:w="1084" w:type="dxa"/>
          </w:tcPr>
          <w:p w:rsidR="00D418D7" w:rsidRDefault="00844933">
            <w:pPr>
              <w:pStyle w:val="ConsPlusNormal0"/>
              <w:jc w:val="center"/>
            </w:pPr>
            <w:r>
              <w:t>57 499,54</w:t>
            </w:r>
          </w:p>
        </w:tc>
        <w:tc>
          <w:tcPr>
            <w:tcW w:w="964" w:type="dxa"/>
          </w:tcPr>
          <w:p w:rsidR="00D418D7" w:rsidRDefault="00844933">
            <w:pPr>
              <w:pStyle w:val="ConsPlusNormal0"/>
              <w:jc w:val="center"/>
            </w:pPr>
            <w:r>
              <w:t>8 825,67</w:t>
            </w:r>
          </w:p>
        </w:tc>
      </w:tr>
    </w:tbl>
    <w:p w:rsidR="00D418D7" w:rsidRDefault="00D418D7">
      <w:pPr>
        <w:pStyle w:val="ConsPlusNormal0"/>
      </w:pPr>
    </w:p>
    <w:p w:rsidR="00D418D7" w:rsidRDefault="00844933">
      <w:pPr>
        <w:pStyle w:val="ConsPlusTitle0"/>
        <w:jc w:val="center"/>
        <w:outlineLvl w:val="1"/>
      </w:pPr>
      <w:r>
        <w:t>Раздел 7. РАСЧЕТ ЭФФЕКТИВНОСТИ ИНВЕСТИРОВАНИЯ СРЕДСТВ,</w:t>
      </w:r>
    </w:p>
    <w:p w:rsidR="00D418D7" w:rsidRDefault="00844933">
      <w:pPr>
        <w:pStyle w:val="ConsPlusTitle0"/>
        <w:jc w:val="center"/>
      </w:pPr>
      <w:r>
        <w:t>ОСУЩЕСТВЛЯЕМЫЙ ПУТЕМ СОПОСТАВЛЕНИЯ ДИНАМИКИ ПОКАЗАТЕЛЕЙ</w:t>
      </w:r>
    </w:p>
    <w:p w:rsidR="00D418D7" w:rsidRDefault="00844933">
      <w:pPr>
        <w:pStyle w:val="ConsPlusTitle0"/>
        <w:jc w:val="center"/>
      </w:pPr>
      <w:r>
        <w:t>НАДЕЖНОСТИ, КАЧЕСТВА И ЭНЕРГОЭФФЕКТИВНОСТИ ОБЪЕКТОВ</w:t>
      </w:r>
    </w:p>
    <w:p w:rsidR="00D418D7" w:rsidRDefault="00844933">
      <w:pPr>
        <w:pStyle w:val="ConsPlusTitle0"/>
        <w:jc w:val="center"/>
      </w:pPr>
      <w:r>
        <w:t>ЦЕНТРАЛИЗОВАННЫХ СИСТЕМ ВОДОСНАБЖЕНИЯ И РАСХОДОВ</w:t>
      </w:r>
    </w:p>
    <w:p w:rsidR="00D418D7" w:rsidRDefault="00844933">
      <w:pPr>
        <w:pStyle w:val="ConsPlusTitle0"/>
        <w:jc w:val="center"/>
      </w:pPr>
      <w:r>
        <w:t>НА РЕАЛИЗАЦИЮ ИНВЕСТИЦИОННОЙ ПРОГРАММЫ</w:t>
      </w:r>
    </w:p>
    <w:p w:rsidR="00D418D7" w:rsidRDefault="00D418D7">
      <w:pPr>
        <w:pStyle w:val="ConsPlusNormal0"/>
      </w:pPr>
    </w:p>
    <w:p w:rsidR="00D418D7" w:rsidRDefault="00844933">
      <w:pPr>
        <w:pStyle w:val="ConsPlusTitle0"/>
        <w:ind w:firstLine="540"/>
        <w:jc w:val="both"/>
        <w:outlineLvl w:val="2"/>
      </w:pPr>
      <w:r>
        <w:t>7.1. Расчет эффективности инвестирования средств, осуществляемый путем сопоставления динамики показателей надежности, качества и энергоэффективности объектов централизованных систем холодного водоснабжения и расходов на реализацию инвестиционной программы</w:t>
      </w:r>
    </w:p>
    <w:p w:rsidR="00D418D7" w:rsidRDefault="00D418D7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928"/>
        <w:gridCol w:w="737"/>
        <w:gridCol w:w="1084"/>
        <w:gridCol w:w="1084"/>
        <w:gridCol w:w="964"/>
        <w:gridCol w:w="1084"/>
        <w:gridCol w:w="964"/>
        <w:gridCol w:w="769"/>
      </w:tblGrid>
      <w:tr w:rsidR="00D418D7">
        <w:tc>
          <w:tcPr>
            <w:tcW w:w="454" w:type="dxa"/>
          </w:tcPr>
          <w:p w:rsidR="00D418D7" w:rsidRDefault="00844933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D418D7" w:rsidRDefault="00844933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737" w:type="dxa"/>
          </w:tcPr>
          <w:p w:rsidR="00D418D7" w:rsidRDefault="00844933">
            <w:pPr>
              <w:pStyle w:val="ConsPlusNormal0"/>
              <w:jc w:val="center"/>
            </w:pPr>
            <w:r>
              <w:t>ед. изм.</w:t>
            </w:r>
          </w:p>
        </w:tc>
        <w:tc>
          <w:tcPr>
            <w:tcW w:w="1084" w:type="dxa"/>
          </w:tcPr>
          <w:p w:rsidR="00D418D7" w:rsidRDefault="00844933">
            <w:pPr>
              <w:pStyle w:val="ConsPlusNormal0"/>
              <w:jc w:val="center"/>
            </w:pPr>
            <w:r>
              <w:t>2020 (план)</w:t>
            </w:r>
          </w:p>
        </w:tc>
        <w:tc>
          <w:tcPr>
            <w:tcW w:w="1084" w:type="dxa"/>
          </w:tcPr>
          <w:p w:rsidR="00D418D7" w:rsidRDefault="00844933">
            <w:pPr>
              <w:pStyle w:val="ConsPlusNormal0"/>
              <w:jc w:val="center"/>
            </w:pPr>
            <w:r>
              <w:t>2021 (план)</w:t>
            </w:r>
          </w:p>
        </w:tc>
        <w:tc>
          <w:tcPr>
            <w:tcW w:w="964" w:type="dxa"/>
          </w:tcPr>
          <w:p w:rsidR="00D418D7" w:rsidRDefault="00844933">
            <w:pPr>
              <w:pStyle w:val="ConsPlusNormal0"/>
              <w:jc w:val="center"/>
            </w:pPr>
            <w:r>
              <w:t>2022 (план)</w:t>
            </w:r>
          </w:p>
        </w:tc>
        <w:tc>
          <w:tcPr>
            <w:tcW w:w="1084" w:type="dxa"/>
          </w:tcPr>
          <w:p w:rsidR="00D418D7" w:rsidRDefault="00844933">
            <w:pPr>
              <w:pStyle w:val="ConsPlusNormal0"/>
              <w:jc w:val="center"/>
            </w:pPr>
            <w:r>
              <w:t>2023 (план)</w:t>
            </w:r>
          </w:p>
        </w:tc>
        <w:tc>
          <w:tcPr>
            <w:tcW w:w="964" w:type="dxa"/>
          </w:tcPr>
          <w:p w:rsidR="00D418D7" w:rsidRDefault="00844933">
            <w:pPr>
              <w:pStyle w:val="ConsPlusNormal0"/>
              <w:jc w:val="center"/>
            </w:pPr>
            <w:r>
              <w:t>2024 (план)</w:t>
            </w:r>
          </w:p>
        </w:tc>
        <w:tc>
          <w:tcPr>
            <w:tcW w:w="769" w:type="dxa"/>
          </w:tcPr>
          <w:p w:rsidR="00D418D7" w:rsidRDefault="00844933">
            <w:pPr>
              <w:pStyle w:val="ConsPlusNormal0"/>
              <w:jc w:val="center"/>
            </w:pPr>
            <w:r>
              <w:t>2025 (план)</w:t>
            </w:r>
          </w:p>
        </w:tc>
      </w:tr>
      <w:tr w:rsidR="00D418D7">
        <w:tc>
          <w:tcPr>
            <w:tcW w:w="454" w:type="dxa"/>
          </w:tcPr>
          <w:p w:rsidR="00D418D7" w:rsidRDefault="00844933">
            <w:pPr>
              <w:pStyle w:val="ConsPlusNormal0"/>
            </w:pPr>
            <w:r>
              <w:t>1</w:t>
            </w:r>
          </w:p>
        </w:tc>
        <w:tc>
          <w:tcPr>
            <w:tcW w:w="1928" w:type="dxa"/>
          </w:tcPr>
          <w:p w:rsidR="00D418D7" w:rsidRDefault="00844933">
            <w:pPr>
              <w:pStyle w:val="ConsPlusNormal0"/>
              <w:jc w:val="both"/>
            </w:pPr>
            <w: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</w:t>
            </w:r>
            <w:r>
              <w:t>нных по результатам производственного контроля качества питьевой воды</w:t>
            </w:r>
          </w:p>
        </w:tc>
        <w:tc>
          <w:tcPr>
            <w:tcW w:w="737" w:type="dxa"/>
          </w:tcPr>
          <w:p w:rsidR="00D418D7" w:rsidRDefault="00844933">
            <w:pPr>
              <w:pStyle w:val="ConsPlusNormal0"/>
            </w:pPr>
            <w:r>
              <w:t>%</w:t>
            </w:r>
          </w:p>
        </w:tc>
        <w:tc>
          <w:tcPr>
            <w:tcW w:w="1084" w:type="dxa"/>
          </w:tcPr>
          <w:p w:rsidR="00D418D7" w:rsidRDefault="00844933">
            <w:pPr>
              <w:pStyle w:val="ConsPlusNormal0"/>
              <w:jc w:val="center"/>
            </w:pPr>
            <w:r>
              <w:t>60,53</w:t>
            </w:r>
          </w:p>
        </w:tc>
        <w:tc>
          <w:tcPr>
            <w:tcW w:w="1084" w:type="dxa"/>
          </w:tcPr>
          <w:p w:rsidR="00D418D7" w:rsidRDefault="00844933">
            <w:pPr>
              <w:pStyle w:val="ConsPlusNormal0"/>
              <w:jc w:val="center"/>
            </w:pPr>
            <w:r>
              <w:t>60,53</w:t>
            </w:r>
          </w:p>
        </w:tc>
        <w:tc>
          <w:tcPr>
            <w:tcW w:w="964" w:type="dxa"/>
          </w:tcPr>
          <w:p w:rsidR="00D418D7" w:rsidRDefault="00844933">
            <w:pPr>
              <w:pStyle w:val="ConsPlusNormal0"/>
              <w:jc w:val="center"/>
            </w:pPr>
            <w:r>
              <w:t>45,83</w:t>
            </w:r>
          </w:p>
        </w:tc>
        <w:tc>
          <w:tcPr>
            <w:tcW w:w="1084" w:type="dxa"/>
          </w:tcPr>
          <w:p w:rsidR="00D418D7" w:rsidRDefault="00844933">
            <w:pPr>
              <w:pStyle w:val="ConsPlusNormal0"/>
              <w:jc w:val="center"/>
            </w:pPr>
            <w:r>
              <w:t>32,14</w:t>
            </w:r>
          </w:p>
        </w:tc>
        <w:tc>
          <w:tcPr>
            <w:tcW w:w="964" w:type="dxa"/>
          </w:tcPr>
          <w:p w:rsidR="00D418D7" w:rsidRDefault="00844933">
            <w:pPr>
              <w:pStyle w:val="ConsPlusNormal0"/>
              <w:jc w:val="center"/>
            </w:pPr>
            <w:r>
              <w:t>32,14</w:t>
            </w:r>
          </w:p>
        </w:tc>
        <w:tc>
          <w:tcPr>
            <w:tcW w:w="769" w:type="dxa"/>
          </w:tcPr>
          <w:p w:rsidR="00D418D7" w:rsidRDefault="00844933">
            <w:pPr>
              <w:pStyle w:val="ConsPlusNormal0"/>
              <w:jc w:val="center"/>
            </w:pPr>
            <w:r>
              <w:t>26,00</w:t>
            </w:r>
          </w:p>
        </w:tc>
      </w:tr>
      <w:tr w:rsidR="00D418D7">
        <w:tc>
          <w:tcPr>
            <w:tcW w:w="454" w:type="dxa"/>
          </w:tcPr>
          <w:p w:rsidR="00D418D7" w:rsidRDefault="00844933">
            <w:pPr>
              <w:pStyle w:val="ConsPlusNormal0"/>
            </w:pPr>
            <w:r>
              <w:t>2</w:t>
            </w:r>
          </w:p>
        </w:tc>
        <w:tc>
          <w:tcPr>
            <w:tcW w:w="1928" w:type="dxa"/>
          </w:tcPr>
          <w:p w:rsidR="00D418D7" w:rsidRDefault="00844933">
            <w:pPr>
              <w:pStyle w:val="ConsPlusNormal0"/>
              <w:jc w:val="both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37" w:type="dxa"/>
          </w:tcPr>
          <w:p w:rsidR="00D418D7" w:rsidRDefault="00844933">
            <w:pPr>
              <w:pStyle w:val="ConsPlusNormal0"/>
            </w:pPr>
            <w:r>
              <w:t>%</w:t>
            </w:r>
          </w:p>
        </w:tc>
        <w:tc>
          <w:tcPr>
            <w:tcW w:w="1084" w:type="dxa"/>
          </w:tcPr>
          <w:p w:rsidR="00D418D7" w:rsidRDefault="00844933">
            <w:pPr>
              <w:pStyle w:val="ConsPlusNormal0"/>
              <w:jc w:val="center"/>
            </w:pPr>
            <w:r>
              <w:t>43,96</w:t>
            </w:r>
          </w:p>
        </w:tc>
        <w:tc>
          <w:tcPr>
            <w:tcW w:w="1084" w:type="dxa"/>
          </w:tcPr>
          <w:p w:rsidR="00D418D7" w:rsidRDefault="00844933">
            <w:pPr>
              <w:pStyle w:val="ConsPlusNormal0"/>
              <w:jc w:val="center"/>
            </w:pPr>
            <w:r>
              <w:t>43,96</w:t>
            </w:r>
          </w:p>
        </w:tc>
        <w:tc>
          <w:tcPr>
            <w:tcW w:w="964" w:type="dxa"/>
          </w:tcPr>
          <w:p w:rsidR="00D418D7" w:rsidRDefault="00844933">
            <w:pPr>
              <w:pStyle w:val="ConsPlusNormal0"/>
              <w:jc w:val="center"/>
            </w:pPr>
            <w:r>
              <w:t>43,96</w:t>
            </w:r>
          </w:p>
        </w:tc>
        <w:tc>
          <w:tcPr>
            <w:tcW w:w="1084" w:type="dxa"/>
          </w:tcPr>
          <w:p w:rsidR="00D418D7" w:rsidRDefault="00844933">
            <w:pPr>
              <w:pStyle w:val="ConsPlusNormal0"/>
              <w:jc w:val="center"/>
            </w:pPr>
            <w:r>
              <w:t>43,96</w:t>
            </w:r>
          </w:p>
        </w:tc>
        <w:tc>
          <w:tcPr>
            <w:tcW w:w="964" w:type="dxa"/>
          </w:tcPr>
          <w:p w:rsidR="00D418D7" w:rsidRDefault="00844933">
            <w:pPr>
              <w:pStyle w:val="ConsPlusNormal0"/>
              <w:jc w:val="center"/>
            </w:pPr>
            <w:r>
              <w:t>25,00</w:t>
            </w:r>
          </w:p>
        </w:tc>
        <w:tc>
          <w:tcPr>
            <w:tcW w:w="769" w:type="dxa"/>
          </w:tcPr>
          <w:p w:rsidR="00D418D7" w:rsidRDefault="00844933">
            <w:pPr>
              <w:pStyle w:val="ConsPlusNormal0"/>
              <w:jc w:val="center"/>
            </w:pPr>
            <w:r>
              <w:t>20,18</w:t>
            </w:r>
          </w:p>
        </w:tc>
      </w:tr>
      <w:tr w:rsidR="00D418D7">
        <w:tc>
          <w:tcPr>
            <w:tcW w:w="454" w:type="dxa"/>
          </w:tcPr>
          <w:p w:rsidR="00D418D7" w:rsidRDefault="00844933">
            <w:pPr>
              <w:pStyle w:val="ConsPlusNormal0"/>
            </w:pPr>
            <w:r>
              <w:t>3</w:t>
            </w:r>
          </w:p>
        </w:tc>
        <w:tc>
          <w:tcPr>
            <w:tcW w:w="1928" w:type="dxa"/>
          </w:tcPr>
          <w:p w:rsidR="00D418D7" w:rsidRDefault="00844933">
            <w:pPr>
              <w:pStyle w:val="ConsPlusNormal0"/>
              <w:jc w:val="both"/>
            </w:pPr>
            <w:r>
              <w:t xml:space="preserve"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</w:t>
            </w:r>
            <w:r>
              <w:lastRenderedPageBreak/>
              <w:t>холодной воды, местах исполнения обязательств организацией, осуществляющей хо</w:t>
            </w:r>
            <w:r>
              <w:t xml:space="preserve">лодное водоснабжение,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</w:t>
            </w:r>
            <w:r>
              <w:t>расчете на протяженность водопроводной сети в год</w:t>
            </w:r>
          </w:p>
        </w:tc>
        <w:tc>
          <w:tcPr>
            <w:tcW w:w="737" w:type="dxa"/>
          </w:tcPr>
          <w:p w:rsidR="00D418D7" w:rsidRDefault="00844933">
            <w:pPr>
              <w:pStyle w:val="ConsPlusNormal0"/>
            </w:pPr>
            <w:r>
              <w:lastRenderedPageBreak/>
              <w:t>ед./км</w:t>
            </w:r>
          </w:p>
        </w:tc>
        <w:tc>
          <w:tcPr>
            <w:tcW w:w="1084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84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84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769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</w:tr>
      <w:tr w:rsidR="00D418D7">
        <w:tc>
          <w:tcPr>
            <w:tcW w:w="454" w:type="dxa"/>
          </w:tcPr>
          <w:p w:rsidR="00D418D7" w:rsidRDefault="00844933">
            <w:pPr>
              <w:pStyle w:val="ConsPlusNormal0"/>
            </w:pPr>
            <w:r>
              <w:lastRenderedPageBreak/>
              <w:t>4</w:t>
            </w:r>
          </w:p>
        </w:tc>
        <w:tc>
          <w:tcPr>
            <w:tcW w:w="1928" w:type="dxa"/>
          </w:tcPr>
          <w:p w:rsidR="00D418D7" w:rsidRDefault="00844933">
            <w:pPr>
              <w:pStyle w:val="ConsPlusNormal0"/>
              <w:jc w:val="both"/>
            </w:pPr>
            <w: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737" w:type="dxa"/>
          </w:tcPr>
          <w:p w:rsidR="00D418D7" w:rsidRDefault="00844933">
            <w:pPr>
              <w:pStyle w:val="ConsPlusNormal0"/>
            </w:pPr>
            <w:r>
              <w:t>%</w:t>
            </w:r>
          </w:p>
        </w:tc>
        <w:tc>
          <w:tcPr>
            <w:tcW w:w="1084" w:type="dxa"/>
          </w:tcPr>
          <w:p w:rsidR="00D418D7" w:rsidRDefault="00844933">
            <w:pPr>
              <w:pStyle w:val="ConsPlusNormal0"/>
              <w:jc w:val="center"/>
            </w:pPr>
            <w:r>
              <w:t>13,20</w:t>
            </w:r>
          </w:p>
        </w:tc>
        <w:tc>
          <w:tcPr>
            <w:tcW w:w="1084" w:type="dxa"/>
          </w:tcPr>
          <w:p w:rsidR="00D418D7" w:rsidRDefault="00844933">
            <w:pPr>
              <w:pStyle w:val="ConsPlusNormal0"/>
              <w:jc w:val="center"/>
            </w:pPr>
            <w:r>
              <w:t>13,20</w:t>
            </w:r>
          </w:p>
        </w:tc>
        <w:tc>
          <w:tcPr>
            <w:tcW w:w="964" w:type="dxa"/>
          </w:tcPr>
          <w:p w:rsidR="00D418D7" w:rsidRDefault="00844933">
            <w:pPr>
              <w:pStyle w:val="ConsPlusNormal0"/>
              <w:jc w:val="center"/>
            </w:pPr>
            <w:r>
              <w:t>13,20</w:t>
            </w:r>
          </w:p>
        </w:tc>
        <w:tc>
          <w:tcPr>
            <w:tcW w:w="1084" w:type="dxa"/>
          </w:tcPr>
          <w:p w:rsidR="00D418D7" w:rsidRDefault="00844933">
            <w:pPr>
              <w:pStyle w:val="ConsPlusNormal0"/>
              <w:jc w:val="center"/>
            </w:pPr>
            <w:r>
              <w:t>13,20</w:t>
            </w:r>
          </w:p>
        </w:tc>
        <w:tc>
          <w:tcPr>
            <w:tcW w:w="964" w:type="dxa"/>
          </w:tcPr>
          <w:p w:rsidR="00D418D7" w:rsidRDefault="00844933">
            <w:pPr>
              <w:pStyle w:val="ConsPlusNormal0"/>
              <w:jc w:val="center"/>
            </w:pPr>
            <w:r>
              <w:t>13,17</w:t>
            </w:r>
          </w:p>
        </w:tc>
        <w:tc>
          <w:tcPr>
            <w:tcW w:w="769" w:type="dxa"/>
          </w:tcPr>
          <w:p w:rsidR="00D418D7" w:rsidRDefault="00844933">
            <w:pPr>
              <w:pStyle w:val="ConsPlusNormal0"/>
              <w:jc w:val="center"/>
            </w:pPr>
            <w:r>
              <w:t>13,17</w:t>
            </w:r>
          </w:p>
        </w:tc>
      </w:tr>
      <w:tr w:rsidR="00D418D7">
        <w:tc>
          <w:tcPr>
            <w:tcW w:w="454" w:type="dxa"/>
          </w:tcPr>
          <w:p w:rsidR="00D418D7" w:rsidRDefault="00844933">
            <w:pPr>
              <w:pStyle w:val="ConsPlusNormal0"/>
            </w:pPr>
            <w:r>
              <w:t>5</w:t>
            </w:r>
          </w:p>
        </w:tc>
        <w:tc>
          <w:tcPr>
            <w:tcW w:w="1928" w:type="dxa"/>
          </w:tcPr>
          <w:p w:rsidR="00D418D7" w:rsidRDefault="00844933">
            <w:pPr>
              <w:pStyle w:val="ConsPlusNormal0"/>
              <w:jc w:val="both"/>
            </w:pPr>
            <w: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37" w:type="dxa"/>
          </w:tcPr>
          <w:p w:rsidR="00D418D7" w:rsidRDefault="00844933">
            <w:pPr>
              <w:pStyle w:val="ConsPlusNormal0"/>
            </w:pPr>
            <w:r>
              <w:t>кВт*ч/куб.м</w:t>
            </w:r>
          </w:p>
        </w:tc>
        <w:tc>
          <w:tcPr>
            <w:tcW w:w="1084" w:type="dxa"/>
          </w:tcPr>
          <w:p w:rsidR="00D418D7" w:rsidRDefault="00844933">
            <w:pPr>
              <w:pStyle w:val="ConsPlusNormal0"/>
              <w:jc w:val="center"/>
            </w:pPr>
            <w:r>
              <w:t>0,14</w:t>
            </w:r>
          </w:p>
        </w:tc>
        <w:tc>
          <w:tcPr>
            <w:tcW w:w="1084" w:type="dxa"/>
          </w:tcPr>
          <w:p w:rsidR="00D418D7" w:rsidRDefault="00844933">
            <w:pPr>
              <w:pStyle w:val="ConsPlusNormal0"/>
              <w:jc w:val="center"/>
            </w:pPr>
            <w:r>
              <w:t>0,14</w:t>
            </w:r>
          </w:p>
        </w:tc>
        <w:tc>
          <w:tcPr>
            <w:tcW w:w="964" w:type="dxa"/>
          </w:tcPr>
          <w:p w:rsidR="00D418D7" w:rsidRDefault="00844933">
            <w:pPr>
              <w:pStyle w:val="ConsPlusNormal0"/>
              <w:jc w:val="center"/>
            </w:pPr>
            <w:r>
              <w:t>0,19</w:t>
            </w:r>
          </w:p>
        </w:tc>
        <w:tc>
          <w:tcPr>
            <w:tcW w:w="1084" w:type="dxa"/>
          </w:tcPr>
          <w:p w:rsidR="00D418D7" w:rsidRDefault="00844933">
            <w:pPr>
              <w:pStyle w:val="ConsPlusNormal0"/>
              <w:jc w:val="center"/>
            </w:pPr>
            <w:r>
              <w:t>0,23</w:t>
            </w:r>
          </w:p>
        </w:tc>
        <w:tc>
          <w:tcPr>
            <w:tcW w:w="964" w:type="dxa"/>
          </w:tcPr>
          <w:p w:rsidR="00D418D7" w:rsidRDefault="00844933">
            <w:pPr>
              <w:pStyle w:val="ConsPlusNormal0"/>
              <w:jc w:val="center"/>
            </w:pPr>
            <w:r>
              <w:t>0,23</w:t>
            </w:r>
          </w:p>
        </w:tc>
        <w:tc>
          <w:tcPr>
            <w:tcW w:w="769" w:type="dxa"/>
          </w:tcPr>
          <w:p w:rsidR="00D418D7" w:rsidRDefault="00844933">
            <w:pPr>
              <w:pStyle w:val="ConsPlusNormal0"/>
              <w:jc w:val="center"/>
            </w:pPr>
            <w:r>
              <w:t>0,23</w:t>
            </w:r>
          </w:p>
        </w:tc>
      </w:tr>
      <w:tr w:rsidR="00D418D7">
        <w:tc>
          <w:tcPr>
            <w:tcW w:w="454" w:type="dxa"/>
          </w:tcPr>
          <w:p w:rsidR="00D418D7" w:rsidRDefault="00844933">
            <w:pPr>
              <w:pStyle w:val="ConsPlusNormal0"/>
            </w:pPr>
            <w:r>
              <w:lastRenderedPageBreak/>
              <w:t>6</w:t>
            </w:r>
          </w:p>
        </w:tc>
        <w:tc>
          <w:tcPr>
            <w:tcW w:w="1928" w:type="dxa"/>
          </w:tcPr>
          <w:p w:rsidR="00D418D7" w:rsidRDefault="00844933">
            <w:pPr>
              <w:pStyle w:val="ConsPlusNormal0"/>
              <w:jc w:val="both"/>
            </w:pPr>
            <w: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737" w:type="dxa"/>
          </w:tcPr>
          <w:p w:rsidR="00D418D7" w:rsidRDefault="00844933">
            <w:pPr>
              <w:pStyle w:val="ConsPlusNormal0"/>
            </w:pPr>
            <w:r>
              <w:t>кВт*ч/куб.м</w:t>
            </w:r>
          </w:p>
        </w:tc>
        <w:tc>
          <w:tcPr>
            <w:tcW w:w="1084" w:type="dxa"/>
          </w:tcPr>
          <w:p w:rsidR="00D418D7" w:rsidRDefault="00844933">
            <w:pPr>
              <w:pStyle w:val="ConsPlusNormal0"/>
              <w:jc w:val="center"/>
            </w:pPr>
            <w:r>
              <w:t>0,48</w:t>
            </w:r>
          </w:p>
        </w:tc>
        <w:tc>
          <w:tcPr>
            <w:tcW w:w="1084" w:type="dxa"/>
          </w:tcPr>
          <w:p w:rsidR="00D418D7" w:rsidRDefault="00844933">
            <w:pPr>
              <w:pStyle w:val="ConsPlusNormal0"/>
              <w:jc w:val="center"/>
            </w:pPr>
            <w:r>
              <w:t>0,48</w:t>
            </w:r>
          </w:p>
        </w:tc>
        <w:tc>
          <w:tcPr>
            <w:tcW w:w="964" w:type="dxa"/>
          </w:tcPr>
          <w:p w:rsidR="00D418D7" w:rsidRDefault="00844933">
            <w:pPr>
              <w:pStyle w:val="ConsPlusNormal0"/>
              <w:jc w:val="center"/>
            </w:pPr>
            <w:r>
              <w:t>0,48</w:t>
            </w:r>
          </w:p>
        </w:tc>
        <w:tc>
          <w:tcPr>
            <w:tcW w:w="1084" w:type="dxa"/>
          </w:tcPr>
          <w:p w:rsidR="00D418D7" w:rsidRDefault="00844933">
            <w:pPr>
              <w:pStyle w:val="ConsPlusNormal0"/>
              <w:jc w:val="center"/>
            </w:pPr>
            <w:r>
              <w:t>0,48</w:t>
            </w:r>
          </w:p>
        </w:tc>
        <w:tc>
          <w:tcPr>
            <w:tcW w:w="964" w:type="dxa"/>
          </w:tcPr>
          <w:p w:rsidR="00D418D7" w:rsidRDefault="00844933">
            <w:pPr>
              <w:pStyle w:val="ConsPlusNormal0"/>
              <w:jc w:val="center"/>
            </w:pPr>
            <w:r>
              <w:t>0,48</w:t>
            </w:r>
          </w:p>
        </w:tc>
        <w:tc>
          <w:tcPr>
            <w:tcW w:w="769" w:type="dxa"/>
          </w:tcPr>
          <w:p w:rsidR="00D418D7" w:rsidRDefault="00844933">
            <w:pPr>
              <w:pStyle w:val="ConsPlusNormal0"/>
              <w:jc w:val="center"/>
            </w:pPr>
            <w:r>
              <w:t>0,48</w:t>
            </w:r>
          </w:p>
        </w:tc>
      </w:tr>
      <w:tr w:rsidR="00D418D7">
        <w:tc>
          <w:tcPr>
            <w:tcW w:w="454" w:type="dxa"/>
          </w:tcPr>
          <w:p w:rsidR="00D418D7" w:rsidRDefault="00844933">
            <w:pPr>
              <w:pStyle w:val="ConsPlusNormal0"/>
            </w:pPr>
            <w:r>
              <w:t>7</w:t>
            </w:r>
          </w:p>
        </w:tc>
        <w:tc>
          <w:tcPr>
            <w:tcW w:w="1928" w:type="dxa"/>
          </w:tcPr>
          <w:p w:rsidR="00D418D7" w:rsidRDefault="00844933">
            <w:pPr>
              <w:pStyle w:val="ConsPlusNormal0"/>
              <w:jc w:val="both"/>
            </w:pPr>
            <w:r>
              <w:t>Расходы на реализацию инвестиционной программы</w:t>
            </w:r>
          </w:p>
        </w:tc>
        <w:tc>
          <w:tcPr>
            <w:tcW w:w="737" w:type="dxa"/>
          </w:tcPr>
          <w:p w:rsidR="00D418D7" w:rsidRDefault="00844933">
            <w:pPr>
              <w:pStyle w:val="ConsPlusNormal0"/>
            </w:pPr>
            <w:r>
              <w:t>тыс. руб.</w:t>
            </w:r>
          </w:p>
        </w:tc>
        <w:tc>
          <w:tcPr>
            <w:tcW w:w="1084" w:type="dxa"/>
          </w:tcPr>
          <w:p w:rsidR="00D418D7" w:rsidRDefault="00844933">
            <w:pPr>
              <w:pStyle w:val="ConsPlusNormal0"/>
              <w:jc w:val="center"/>
            </w:pPr>
            <w:r>
              <w:t>11 033,51</w:t>
            </w:r>
          </w:p>
        </w:tc>
        <w:tc>
          <w:tcPr>
            <w:tcW w:w="1084" w:type="dxa"/>
          </w:tcPr>
          <w:p w:rsidR="00D418D7" w:rsidRDefault="00844933">
            <w:pPr>
              <w:pStyle w:val="ConsPlusNormal0"/>
              <w:jc w:val="center"/>
            </w:pPr>
            <w:r>
              <w:t>11 037,90</w:t>
            </w:r>
          </w:p>
        </w:tc>
        <w:tc>
          <w:tcPr>
            <w:tcW w:w="964" w:type="dxa"/>
          </w:tcPr>
          <w:p w:rsidR="00D418D7" w:rsidRDefault="00844933">
            <w:pPr>
              <w:pStyle w:val="ConsPlusNormal0"/>
              <w:jc w:val="center"/>
            </w:pPr>
            <w:r>
              <w:t>7 844,40</w:t>
            </w:r>
          </w:p>
        </w:tc>
        <w:tc>
          <w:tcPr>
            <w:tcW w:w="1084" w:type="dxa"/>
          </w:tcPr>
          <w:p w:rsidR="00D418D7" w:rsidRDefault="00844933">
            <w:pPr>
              <w:pStyle w:val="ConsPlusNormal0"/>
              <w:jc w:val="center"/>
            </w:pPr>
            <w:r>
              <w:t>57 499,54</w:t>
            </w:r>
          </w:p>
        </w:tc>
        <w:tc>
          <w:tcPr>
            <w:tcW w:w="964" w:type="dxa"/>
          </w:tcPr>
          <w:p w:rsidR="00D418D7" w:rsidRDefault="00844933">
            <w:pPr>
              <w:pStyle w:val="ConsPlusNormal0"/>
              <w:jc w:val="center"/>
            </w:pPr>
            <w:r>
              <w:t>8 825,67</w:t>
            </w:r>
          </w:p>
        </w:tc>
        <w:tc>
          <w:tcPr>
            <w:tcW w:w="769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</w:tr>
    </w:tbl>
    <w:p w:rsidR="00D418D7" w:rsidRDefault="00D418D7">
      <w:pPr>
        <w:pStyle w:val="ConsPlusNormal0"/>
      </w:pPr>
    </w:p>
    <w:p w:rsidR="00D418D7" w:rsidRDefault="00844933">
      <w:pPr>
        <w:pStyle w:val="ConsPlusTitle0"/>
        <w:jc w:val="center"/>
        <w:outlineLvl w:val="1"/>
      </w:pPr>
      <w:r>
        <w:t>Раздел 8. ПРЕДВАРИТЕЛЬНЫЙ РАСЧЕТ ТАРИФОВ В СФЕРЕ</w:t>
      </w:r>
    </w:p>
    <w:p w:rsidR="00D418D7" w:rsidRDefault="00844933">
      <w:pPr>
        <w:pStyle w:val="ConsPlusTitle0"/>
        <w:jc w:val="center"/>
      </w:pPr>
      <w:r>
        <w:t>ВОДОСНАБЖЕНИЯ С УЧЕТОМ ИНВЕСТИЦИОННОЙ ПРОГРАММЫ</w:t>
      </w:r>
    </w:p>
    <w:p w:rsidR="00D418D7" w:rsidRDefault="00D418D7">
      <w:pPr>
        <w:pStyle w:val="ConsPlusNormal0"/>
      </w:pPr>
    </w:p>
    <w:p w:rsidR="00D418D7" w:rsidRDefault="00844933">
      <w:pPr>
        <w:pStyle w:val="ConsPlusTitle0"/>
        <w:ind w:firstLine="540"/>
        <w:jc w:val="both"/>
        <w:outlineLvl w:val="2"/>
      </w:pPr>
      <w:r>
        <w:t>8.1. Предварительный расчет тарифов в сфере холодного водоснабжения с учетом инвестиционной программы</w:t>
      </w:r>
    </w:p>
    <w:p w:rsidR="00D418D7" w:rsidRDefault="00D418D7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4"/>
        <w:gridCol w:w="2211"/>
        <w:gridCol w:w="1020"/>
        <w:gridCol w:w="1024"/>
        <w:gridCol w:w="1024"/>
        <w:gridCol w:w="1024"/>
        <w:gridCol w:w="1024"/>
        <w:gridCol w:w="1134"/>
      </w:tblGrid>
      <w:tr w:rsidR="00D418D7">
        <w:tc>
          <w:tcPr>
            <w:tcW w:w="604" w:type="dxa"/>
            <w:vMerge w:val="restart"/>
          </w:tcPr>
          <w:p w:rsidR="00D418D7" w:rsidRDefault="00844933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211" w:type="dxa"/>
            <w:vMerge w:val="restart"/>
          </w:tcPr>
          <w:p w:rsidR="00D418D7" w:rsidRDefault="00844933">
            <w:pPr>
              <w:pStyle w:val="ConsPlusNormal0"/>
              <w:jc w:val="center"/>
            </w:pPr>
            <w:r>
              <w:t>Наименование показателей</w:t>
            </w:r>
          </w:p>
        </w:tc>
        <w:tc>
          <w:tcPr>
            <w:tcW w:w="1020" w:type="dxa"/>
          </w:tcPr>
          <w:p w:rsidR="00D418D7" w:rsidRDefault="00844933">
            <w:pPr>
              <w:pStyle w:val="ConsPlusNormal0"/>
              <w:jc w:val="center"/>
            </w:pPr>
            <w:r>
              <w:t>Фактические показатели, тыс. руб. &lt;*&gt;</w:t>
            </w:r>
          </w:p>
        </w:tc>
        <w:tc>
          <w:tcPr>
            <w:tcW w:w="5230" w:type="dxa"/>
            <w:gridSpan w:val="5"/>
          </w:tcPr>
          <w:p w:rsidR="00D418D7" w:rsidRDefault="00844933">
            <w:pPr>
              <w:pStyle w:val="ConsPlusNormal0"/>
              <w:jc w:val="center"/>
            </w:pPr>
            <w:r>
              <w:t>Плановые показатели, определенные регулирующим органом, тыс. руб.</w:t>
            </w:r>
          </w:p>
        </w:tc>
      </w:tr>
      <w:tr w:rsidR="00D418D7">
        <w:tc>
          <w:tcPr>
            <w:tcW w:w="604" w:type="dxa"/>
            <w:vMerge/>
          </w:tcPr>
          <w:p w:rsidR="00D418D7" w:rsidRDefault="00D418D7">
            <w:pPr>
              <w:pStyle w:val="ConsPlusNormal0"/>
            </w:pPr>
          </w:p>
        </w:tc>
        <w:tc>
          <w:tcPr>
            <w:tcW w:w="2211" w:type="dxa"/>
            <w:vMerge/>
          </w:tcPr>
          <w:p w:rsidR="00D418D7" w:rsidRDefault="00D418D7">
            <w:pPr>
              <w:pStyle w:val="ConsPlusNormal0"/>
            </w:pPr>
          </w:p>
        </w:tc>
        <w:tc>
          <w:tcPr>
            <w:tcW w:w="1020" w:type="dxa"/>
          </w:tcPr>
          <w:p w:rsidR="00D418D7" w:rsidRDefault="00844933">
            <w:pPr>
              <w:pStyle w:val="ConsPlusNormal0"/>
              <w:jc w:val="center"/>
            </w:pPr>
            <w:r>
              <w:t>2021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2019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2020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2021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1134" w:type="dxa"/>
          </w:tcPr>
          <w:p w:rsidR="00D418D7" w:rsidRDefault="00844933">
            <w:pPr>
              <w:pStyle w:val="ConsPlusNormal0"/>
              <w:jc w:val="center"/>
            </w:pPr>
            <w:r>
              <w:t>2023</w:t>
            </w:r>
          </w:p>
        </w:tc>
      </w:tr>
      <w:tr w:rsidR="00D418D7">
        <w:tc>
          <w:tcPr>
            <w:tcW w:w="604" w:type="dxa"/>
          </w:tcPr>
          <w:p w:rsidR="00D418D7" w:rsidRDefault="0084493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D418D7" w:rsidRDefault="0084493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D418D7" w:rsidRDefault="0084493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D418D7" w:rsidRDefault="00844933">
            <w:pPr>
              <w:pStyle w:val="ConsPlusNormal0"/>
              <w:jc w:val="center"/>
            </w:pPr>
            <w:r>
              <w:t>8</w:t>
            </w:r>
          </w:p>
        </w:tc>
      </w:tr>
      <w:tr w:rsidR="00D418D7">
        <w:tc>
          <w:tcPr>
            <w:tcW w:w="604" w:type="dxa"/>
          </w:tcPr>
          <w:p w:rsidR="00D418D7" w:rsidRDefault="00844933">
            <w:pPr>
              <w:pStyle w:val="ConsPlusNormal0"/>
            </w:pPr>
            <w:r>
              <w:t>1</w:t>
            </w:r>
          </w:p>
        </w:tc>
        <w:tc>
          <w:tcPr>
            <w:tcW w:w="2211" w:type="dxa"/>
          </w:tcPr>
          <w:p w:rsidR="00D418D7" w:rsidRDefault="00844933">
            <w:pPr>
              <w:pStyle w:val="ConsPlusNormal0"/>
              <w:jc w:val="both"/>
            </w:pPr>
            <w:r>
              <w:t>Необходимая валовая выручка</w:t>
            </w:r>
          </w:p>
        </w:tc>
        <w:tc>
          <w:tcPr>
            <w:tcW w:w="1020" w:type="dxa"/>
          </w:tcPr>
          <w:p w:rsidR="00D418D7" w:rsidRDefault="00844933">
            <w:pPr>
              <w:pStyle w:val="ConsPlusNormal0"/>
              <w:jc w:val="center"/>
            </w:pPr>
            <w:r>
              <w:t>75760,48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59961,07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71624,61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86493,72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83062,74</w:t>
            </w:r>
          </w:p>
        </w:tc>
        <w:tc>
          <w:tcPr>
            <w:tcW w:w="1134" w:type="dxa"/>
          </w:tcPr>
          <w:p w:rsidR="00D418D7" w:rsidRDefault="00844933">
            <w:pPr>
              <w:pStyle w:val="ConsPlusNormal0"/>
              <w:jc w:val="center"/>
            </w:pPr>
            <w:r>
              <w:t>209594,80</w:t>
            </w:r>
          </w:p>
        </w:tc>
      </w:tr>
      <w:tr w:rsidR="00D418D7">
        <w:tc>
          <w:tcPr>
            <w:tcW w:w="604" w:type="dxa"/>
          </w:tcPr>
          <w:p w:rsidR="00D418D7" w:rsidRDefault="00844933">
            <w:pPr>
              <w:pStyle w:val="ConsPlusNormal0"/>
            </w:pPr>
            <w:r>
              <w:t>1.1</w:t>
            </w:r>
          </w:p>
        </w:tc>
        <w:tc>
          <w:tcPr>
            <w:tcW w:w="2211" w:type="dxa"/>
          </w:tcPr>
          <w:p w:rsidR="00D418D7" w:rsidRDefault="00844933">
            <w:pPr>
              <w:pStyle w:val="ConsPlusNormal0"/>
              <w:jc w:val="both"/>
            </w:pPr>
            <w:r>
              <w:t>Операционные расходы</w:t>
            </w:r>
          </w:p>
        </w:tc>
        <w:tc>
          <w:tcPr>
            <w:tcW w:w="1020" w:type="dxa"/>
          </w:tcPr>
          <w:p w:rsidR="00D418D7" w:rsidRDefault="00844933">
            <w:pPr>
              <w:pStyle w:val="ConsPlusNormal0"/>
              <w:jc w:val="center"/>
            </w:pPr>
            <w:r>
              <w:t>52734,83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49156,84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50776,86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52078,78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54850,49</w:t>
            </w:r>
          </w:p>
        </w:tc>
        <w:tc>
          <w:tcPr>
            <w:tcW w:w="1134" w:type="dxa"/>
          </w:tcPr>
          <w:p w:rsidR="00D418D7" w:rsidRDefault="00844933">
            <w:pPr>
              <w:pStyle w:val="ConsPlusNormal0"/>
              <w:jc w:val="center"/>
            </w:pPr>
            <w:r>
              <w:t>58912,76</w:t>
            </w:r>
          </w:p>
        </w:tc>
      </w:tr>
      <w:tr w:rsidR="00D418D7">
        <w:tc>
          <w:tcPr>
            <w:tcW w:w="604" w:type="dxa"/>
          </w:tcPr>
          <w:p w:rsidR="00D418D7" w:rsidRDefault="00844933">
            <w:pPr>
              <w:pStyle w:val="ConsPlusNormal0"/>
            </w:pPr>
            <w:r>
              <w:t>1.2</w:t>
            </w:r>
          </w:p>
        </w:tc>
        <w:tc>
          <w:tcPr>
            <w:tcW w:w="2211" w:type="dxa"/>
          </w:tcPr>
          <w:p w:rsidR="00D418D7" w:rsidRDefault="00844933">
            <w:pPr>
              <w:pStyle w:val="ConsPlusNormal0"/>
              <w:jc w:val="both"/>
            </w:pPr>
            <w:r>
              <w:t>Расходы на приобретение энергетических ресурсов</w:t>
            </w:r>
          </w:p>
        </w:tc>
        <w:tc>
          <w:tcPr>
            <w:tcW w:w="1020" w:type="dxa"/>
          </w:tcPr>
          <w:p w:rsidR="00D418D7" w:rsidRDefault="00844933">
            <w:pPr>
              <w:pStyle w:val="ConsPlusNormal0"/>
              <w:jc w:val="center"/>
            </w:pPr>
            <w:r>
              <w:t>8971,87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7775,83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7576,40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7820,13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8278,90</w:t>
            </w:r>
          </w:p>
        </w:tc>
        <w:tc>
          <w:tcPr>
            <w:tcW w:w="1134" w:type="dxa"/>
          </w:tcPr>
          <w:p w:rsidR="00D418D7" w:rsidRDefault="00844933">
            <w:pPr>
              <w:pStyle w:val="ConsPlusNormal0"/>
              <w:jc w:val="center"/>
            </w:pPr>
            <w:r>
              <w:t>9245,07</w:t>
            </w:r>
          </w:p>
        </w:tc>
      </w:tr>
      <w:tr w:rsidR="00D418D7">
        <w:tc>
          <w:tcPr>
            <w:tcW w:w="604" w:type="dxa"/>
          </w:tcPr>
          <w:p w:rsidR="00D418D7" w:rsidRDefault="00844933">
            <w:pPr>
              <w:pStyle w:val="ConsPlusNormal0"/>
            </w:pPr>
            <w:r>
              <w:t>1.3</w:t>
            </w:r>
          </w:p>
        </w:tc>
        <w:tc>
          <w:tcPr>
            <w:tcW w:w="2211" w:type="dxa"/>
          </w:tcPr>
          <w:p w:rsidR="00D418D7" w:rsidRDefault="00844933">
            <w:pPr>
              <w:pStyle w:val="ConsPlusNormal0"/>
              <w:jc w:val="both"/>
            </w:pPr>
            <w:r>
              <w:t>Неподконтрольные расходы</w:t>
            </w:r>
          </w:p>
        </w:tc>
        <w:tc>
          <w:tcPr>
            <w:tcW w:w="1020" w:type="dxa"/>
          </w:tcPr>
          <w:p w:rsidR="00D418D7" w:rsidRDefault="00844933">
            <w:pPr>
              <w:pStyle w:val="ConsPlusNormal0"/>
              <w:jc w:val="center"/>
            </w:pPr>
            <w:r>
              <w:t>3053,47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1239,96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1948,92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8950,97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5544,12</w:t>
            </w:r>
          </w:p>
        </w:tc>
        <w:tc>
          <w:tcPr>
            <w:tcW w:w="1134" w:type="dxa"/>
          </w:tcPr>
          <w:p w:rsidR="00D418D7" w:rsidRDefault="00844933">
            <w:pPr>
              <w:pStyle w:val="ConsPlusNormal0"/>
              <w:jc w:val="center"/>
            </w:pPr>
            <w:r>
              <w:t>71512,83</w:t>
            </w:r>
          </w:p>
        </w:tc>
      </w:tr>
      <w:tr w:rsidR="00D418D7">
        <w:tc>
          <w:tcPr>
            <w:tcW w:w="604" w:type="dxa"/>
          </w:tcPr>
          <w:p w:rsidR="00D418D7" w:rsidRDefault="00844933">
            <w:pPr>
              <w:pStyle w:val="ConsPlusNormal0"/>
            </w:pPr>
            <w:r>
              <w:t>1.3.1</w:t>
            </w:r>
          </w:p>
        </w:tc>
        <w:tc>
          <w:tcPr>
            <w:tcW w:w="2211" w:type="dxa"/>
          </w:tcPr>
          <w:p w:rsidR="00D418D7" w:rsidRDefault="00844933">
            <w:pPr>
              <w:pStyle w:val="ConsPlusNormal0"/>
              <w:jc w:val="both"/>
            </w:pPr>
            <w:r>
              <w:t>Расходы на оплату товаров (услуг, работ), приобретаемых у других организаций, осуществляющих регулируемые виды деятельности</w:t>
            </w:r>
          </w:p>
        </w:tc>
        <w:tc>
          <w:tcPr>
            <w:tcW w:w="1020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418D7" w:rsidRDefault="00844933">
            <w:pPr>
              <w:pStyle w:val="ConsPlusNormal0"/>
              <w:jc w:val="center"/>
            </w:pPr>
            <w:r>
              <w:t>49613,52</w:t>
            </w:r>
          </w:p>
        </w:tc>
      </w:tr>
      <w:tr w:rsidR="00D418D7">
        <w:tc>
          <w:tcPr>
            <w:tcW w:w="604" w:type="dxa"/>
          </w:tcPr>
          <w:p w:rsidR="00D418D7" w:rsidRDefault="00844933">
            <w:pPr>
              <w:pStyle w:val="ConsPlusNormal0"/>
            </w:pPr>
            <w:r>
              <w:lastRenderedPageBreak/>
              <w:t>1.3.2</w:t>
            </w:r>
          </w:p>
        </w:tc>
        <w:tc>
          <w:tcPr>
            <w:tcW w:w="2211" w:type="dxa"/>
          </w:tcPr>
          <w:p w:rsidR="00D418D7" w:rsidRDefault="00844933">
            <w:pPr>
              <w:pStyle w:val="ConsPlusNormal0"/>
              <w:jc w:val="both"/>
            </w:pPr>
            <w:r>
              <w:t>Налоги и сборы</w:t>
            </w:r>
          </w:p>
        </w:tc>
        <w:tc>
          <w:tcPr>
            <w:tcW w:w="1020" w:type="dxa"/>
          </w:tcPr>
          <w:p w:rsidR="00D418D7" w:rsidRDefault="00844933">
            <w:pPr>
              <w:pStyle w:val="ConsPlusNormal0"/>
              <w:jc w:val="center"/>
            </w:pPr>
            <w:r>
              <w:t>1528,98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673,08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1583,88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3527,36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2837,71</w:t>
            </w:r>
          </w:p>
        </w:tc>
        <w:tc>
          <w:tcPr>
            <w:tcW w:w="1134" w:type="dxa"/>
          </w:tcPr>
          <w:p w:rsidR="00D418D7" w:rsidRDefault="00844933">
            <w:pPr>
              <w:pStyle w:val="ConsPlusNormal0"/>
              <w:jc w:val="center"/>
            </w:pPr>
            <w:r>
              <w:t>15251,14</w:t>
            </w:r>
          </w:p>
        </w:tc>
      </w:tr>
      <w:tr w:rsidR="00D418D7">
        <w:tc>
          <w:tcPr>
            <w:tcW w:w="604" w:type="dxa"/>
          </w:tcPr>
          <w:p w:rsidR="00D418D7" w:rsidRDefault="00844933">
            <w:pPr>
              <w:pStyle w:val="ConsPlusNormal0"/>
            </w:pPr>
            <w:r>
              <w:t>1.3.3</w:t>
            </w:r>
          </w:p>
        </w:tc>
        <w:tc>
          <w:tcPr>
            <w:tcW w:w="2211" w:type="dxa"/>
          </w:tcPr>
          <w:p w:rsidR="00D418D7" w:rsidRDefault="00844933">
            <w:pPr>
              <w:pStyle w:val="ConsPlusNormal0"/>
              <w:jc w:val="both"/>
            </w:pPr>
            <w:r>
              <w:t>Аренда и концессионная плата, лизинговые платежи</w:t>
            </w:r>
          </w:p>
        </w:tc>
        <w:tc>
          <w:tcPr>
            <w:tcW w:w="1020" w:type="dxa"/>
          </w:tcPr>
          <w:p w:rsidR="00D418D7" w:rsidRDefault="00844933">
            <w:pPr>
              <w:pStyle w:val="ConsPlusNormal0"/>
              <w:jc w:val="center"/>
            </w:pPr>
            <w:r>
              <w:t>83,96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3,07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3,07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9,42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26,42</w:t>
            </w:r>
          </w:p>
        </w:tc>
        <w:tc>
          <w:tcPr>
            <w:tcW w:w="1134" w:type="dxa"/>
          </w:tcPr>
          <w:p w:rsidR="00D418D7" w:rsidRDefault="00844933">
            <w:pPr>
              <w:pStyle w:val="ConsPlusNormal0"/>
              <w:jc w:val="center"/>
            </w:pPr>
            <w:r>
              <w:t>72,40</w:t>
            </w:r>
          </w:p>
        </w:tc>
      </w:tr>
      <w:tr w:rsidR="00D418D7">
        <w:tc>
          <w:tcPr>
            <w:tcW w:w="604" w:type="dxa"/>
          </w:tcPr>
          <w:p w:rsidR="00D418D7" w:rsidRDefault="00844933">
            <w:pPr>
              <w:pStyle w:val="ConsPlusNormal0"/>
            </w:pPr>
            <w:r>
              <w:t>1.3.4</w:t>
            </w:r>
          </w:p>
        </w:tc>
        <w:tc>
          <w:tcPr>
            <w:tcW w:w="2211" w:type="dxa"/>
          </w:tcPr>
          <w:p w:rsidR="00D418D7" w:rsidRDefault="00844933">
            <w:pPr>
              <w:pStyle w:val="ConsPlusNormal0"/>
              <w:jc w:val="both"/>
            </w:pPr>
            <w:r>
              <w:t>Сбытовые расходы</w:t>
            </w:r>
          </w:p>
        </w:tc>
        <w:tc>
          <w:tcPr>
            <w:tcW w:w="1020" w:type="dxa"/>
          </w:tcPr>
          <w:p w:rsidR="00D418D7" w:rsidRDefault="00844933">
            <w:pPr>
              <w:pStyle w:val="ConsPlusNormal0"/>
              <w:jc w:val="center"/>
            </w:pPr>
            <w:r>
              <w:t>1440,53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358,51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361,96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366,92</w:t>
            </w:r>
          </w:p>
        </w:tc>
        <w:tc>
          <w:tcPr>
            <w:tcW w:w="1134" w:type="dxa"/>
          </w:tcPr>
          <w:p w:rsidR="00D418D7" w:rsidRDefault="00844933">
            <w:pPr>
              <w:pStyle w:val="ConsPlusNormal0"/>
              <w:jc w:val="center"/>
            </w:pPr>
            <w:r>
              <w:t>384,72</w:t>
            </w:r>
          </w:p>
        </w:tc>
      </w:tr>
      <w:tr w:rsidR="00D418D7">
        <w:tc>
          <w:tcPr>
            <w:tcW w:w="604" w:type="dxa"/>
          </w:tcPr>
          <w:p w:rsidR="00D418D7" w:rsidRDefault="00844933">
            <w:pPr>
              <w:pStyle w:val="ConsPlusNormal0"/>
            </w:pPr>
            <w:r>
              <w:t>1.3.5</w:t>
            </w:r>
          </w:p>
        </w:tc>
        <w:tc>
          <w:tcPr>
            <w:tcW w:w="2211" w:type="dxa"/>
          </w:tcPr>
          <w:p w:rsidR="00D418D7" w:rsidRDefault="00844933">
            <w:pPr>
              <w:pStyle w:val="ConsPlusNormal0"/>
              <w:jc w:val="both"/>
            </w:pPr>
            <w:r>
              <w:t>Расходы на обслуживание бесхозяйных сетей</w:t>
            </w:r>
          </w:p>
        </w:tc>
        <w:tc>
          <w:tcPr>
            <w:tcW w:w="1020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</w:tr>
      <w:tr w:rsidR="00D418D7">
        <w:tc>
          <w:tcPr>
            <w:tcW w:w="604" w:type="dxa"/>
          </w:tcPr>
          <w:p w:rsidR="00D418D7" w:rsidRDefault="00844933">
            <w:pPr>
              <w:pStyle w:val="ConsPlusNormal0"/>
            </w:pPr>
            <w:r>
              <w:t>1.3.6</w:t>
            </w:r>
          </w:p>
        </w:tc>
        <w:tc>
          <w:tcPr>
            <w:tcW w:w="2211" w:type="dxa"/>
          </w:tcPr>
          <w:p w:rsidR="00D418D7" w:rsidRDefault="00844933">
            <w:pPr>
              <w:pStyle w:val="ConsPlusNormal0"/>
              <w:jc w:val="both"/>
            </w:pPr>
            <w:r>
              <w:t>Расходы на компенсацию экономически обоснованных расходов</w:t>
            </w:r>
          </w:p>
        </w:tc>
        <w:tc>
          <w:tcPr>
            <w:tcW w:w="1020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205,30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5414,19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2313,06</w:t>
            </w:r>
          </w:p>
        </w:tc>
        <w:tc>
          <w:tcPr>
            <w:tcW w:w="1134" w:type="dxa"/>
          </w:tcPr>
          <w:p w:rsidR="00D418D7" w:rsidRDefault="00844933">
            <w:pPr>
              <w:pStyle w:val="ConsPlusNormal0"/>
              <w:jc w:val="center"/>
            </w:pPr>
            <w:r>
              <w:t>6191,05</w:t>
            </w:r>
          </w:p>
        </w:tc>
      </w:tr>
      <w:tr w:rsidR="00D418D7">
        <w:tc>
          <w:tcPr>
            <w:tcW w:w="604" w:type="dxa"/>
          </w:tcPr>
          <w:p w:rsidR="00D418D7" w:rsidRDefault="00844933">
            <w:pPr>
              <w:pStyle w:val="ConsPlusNormal0"/>
            </w:pPr>
            <w:r>
              <w:t>1.3.7</w:t>
            </w:r>
          </w:p>
        </w:tc>
        <w:tc>
          <w:tcPr>
            <w:tcW w:w="2211" w:type="dxa"/>
          </w:tcPr>
          <w:p w:rsidR="00D418D7" w:rsidRDefault="00844933">
            <w:pPr>
              <w:pStyle w:val="ConsPlusNormal0"/>
              <w:jc w:val="both"/>
            </w:pPr>
            <w:r>
              <w:t>Возврат займов и кредитов, проценты по займам и кредитам</w:t>
            </w:r>
          </w:p>
        </w:tc>
        <w:tc>
          <w:tcPr>
            <w:tcW w:w="1020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</w:tr>
      <w:tr w:rsidR="00D418D7">
        <w:tc>
          <w:tcPr>
            <w:tcW w:w="604" w:type="dxa"/>
          </w:tcPr>
          <w:p w:rsidR="00D418D7" w:rsidRDefault="00844933">
            <w:pPr>
              <w:pStyle w:val="ConsPlusNormal0"/>
            </w:pPr>
            <w:r>
              <w:t>1.4</w:t>
            </w:r>
          </w:p>
        </w:tc>
        <w:tc>
          <w:tcPr>
            <w:tcW w:w="2211" w:type="dxa"/>
          </w:tcPr>
          <w:p w:rsidR="00D418D7" w:rsidRDefault="00844933">
            <w:pPr>
              <w:pStyle w:val="ConsPlusNormal0"/>
              <w:jc w:val="both"/>
            </w:pPr>
            <w:r>
              <w:t>Амортизация</w:t>
            </w:r>
          </w:p>
        </w:tc>
        <w:tc>
          <w:tcPr>
            <w:tcW w:w="1020" w:type="dxa"/>
          </w:tcPr>
          <w:p w:rsidR="00D418D7" w:rsidRDefault="00844933">
            <w:pPr>
              <w:pStyle w:val="ConsPlusNormal0"/>
              <w:jc w:val="center"/>
            </w:pPr>
            <w:r>
              <w:t>1882,37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757,70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756,69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829,21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1875,94</w:t>
            </w:r>
          </w:p>
        </w:tc>
        <w:tc>
          <w:tcPr>
            <w:tcW w:w="1134" w:type="dxa"/>
          </w:tcPr>
          <w:p w:rsidR="00D418D7" w:rsidRDefault="00844933">
            <w:pPr>
              <w:pStyle w:val="ConsPlusNormal0"/>
              <w:jc w:val="center"/>
            </w:pPr>
            <w:r>
              <w:t>1856,56</w:t>
            </w:r>
          </w:p>
        </w:tc>
      </w:tr>
      <w:tr w:rsidR="00D418D7">
        <w:tc>
          <w:tcPr>
            <w:tcW w:w="604" w:type="dxa"/>
          </w:tcPr>
          <w:p w:rsidR="00D418D7" w:rsidRDefault="00844933">
            <w:pPr>
              <w:pStyle w:val="ConsPlusNormal0"/>
            </w:pPr>
            <w:r>
              <w:t>1.5</w:t>
            </w:r>
          </w:p>
        </w:tc>
        <w:tc>
          <w:tcPr>
            <w:tcW w:w="2211" w:type="dxa"/>
          </w:tcPr>
          <w:p w:rsidR="00D418D7" w:rsidRDefault="00844933">
            <w:pPr>
              <w:pStyle w:val="ConsPlusNormal0"/>
              <w:jc w:val="both"/>
            </w:pPr>
            <w:r>
              <w:t>Нормативная прибыль</w:t>
            </w:r>
          </w:p>
        </w:tc>
        <w:tc>
          <w:tcPr>
            <w:tcW w:w="1020" w:type="dxa"/>
          </w:tcPr>
          <w:p w:rsidR="00D418D7" w:rsidRDefault="00844933">
            <w:pPr>
              <w:pStyle w:val="ConsPlusNormal0"/>
              <w:jc w:val="center"/>
            </w:pPr>
            <w:r>
              <w:t>9117,95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167,00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11204,47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11244,60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7988,12</w:t>
            </w:r>
          </w:p>
        </w:tc>
        <w:tc>
          <w:tcPr>
            <w:tcW w:w="1134" w:type="dxa"/>
          </w:tcPr>
          <w:p w:rsidR="00D418D7" w:rsidRDefault="00844933">
            <w:pPr>
              <w:pStyle w:val="ConsPlusNormal0"/>
              <w:jc w:val="center"/>
            </w:pPr>
            <w:r>
              <w:t>57616,99</w:t>
            </w:r>
          </w:p>
        </w:tc>
      </w:tr>
      <w:tr w:rsidR="00D418D7">
        <w:tc>
          <w:tcPr>
            <w:tcW w:w="604" w:type="dxa"/>
          </w:tcPr>
          <w:p w:rsidR="00D418D7" w:rsidRDefault="00844933">
            <w:pPr>
              <w:pStyle w:val="ConsPlusNormal0"/>
            </w:pPr>
            <w:r>
              <w:t>1.5.1</w:t>
            </w:r>
          </w:p>
        </w:tc>
        <w:tc>
          <w:tcPr>
            <w:tcW w:w="2211" w:type="dxa"/>
          </w:tcPr>
          <w:p w:rsidR="00D418D7" w:rsidRDefault="00844933">
            <w:pPr>
              <w:pStyle w:val="ConsPlusNormal0"/>
              <w:jc w:val="both"/>
            </w:pPr>
            <w:r>
              <w:t>Расходы на капитальные вложения</w:t>
            </w:r>
          </w:p>
        </w:tc>
        <w:tc>
          <w:tcPr>
            <w:tcW w:w="1020" w:type="dxa"/>
          </w:tcPr>
          <w:p w:rsidR="00D418D7" w:rsidRDefault="00844933">
            <w:pPr>
              <w:pStyle w:val="ConsPlusNormal0"/>
              <w:jc w:val="center"/>
            </w:pPr>
            <w:r>
              <w:t>9000,50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11033,51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11037,90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7844,40</w:t>
            </w:r>
          </w:p>
        </w:tc>
        <w:tc>
          <w:tcPr>
            <w:tcW w:w="1134" w:type="dxa"/>
          </w:tcPr>
          <w:p w:rsidR="00D418D7" w:rsidRDefault="00844933">
            <w:pPr>
              <w:pStyle w:val="ConsPlusNormal0"/>
              <w:jc w:val="center"/>
            </w:pPr>
            <w:r>
              <w:t>57499,54</w:t>
            </w:r>
          </w:p>
        </w:tc>
      </w:tr>
      <w:tr w:rsidR="00D418D7">
        <w:tc>
          <w:tcPr>
            <w:tcW w:w="604" w:type="dxa"/>
          </w:tcPr>
          <w:p w:rsidR="00D418D7" w:rsidRDefault="00844933">
            <w:pPr>
              <w:pStyle w:val="ConsPlusNormal0"/>
            </w:pPr>
            <w:r>
              <w:t>1.5.2</w:t>
            </w:r>
          </w:p>
        </w:tc>
        <w:tc>
          <w:tcPr>
            <w:tcW w:w="2211" w:type="dxa"/>
          </w:tcPr>
          <w:p w:rsidR="00D418D7" w:rsidRDefault="00844933">
            <w:pPr>
              <w:pStyle w:val="ConsPlusNormal0"/>
              <w:jc w:val="both"/>
            </w:pPr>
            <w:r>
              <w:t>Экономически обоснованные расходы на социальные нужды, предусмотренные коллективным договором</w:t>
            </w:r>
          </w:p>
        </w:tc>
        <w:tc>
          <w:tcPr>
            <w:tcW w:w="1020" w:type="dxa"/>
          </w:tcPr>
          <w:p w:rsidR="00D418D7" w:rsidRDefault="00844933">
            <w:pPr>
              <w:pStyle w:val="ConsPlusNormal0"/>
              <w:jc w:val="center"/>
            </w:pPr>
            <w:r>
              <w:t>117,45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167,00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170,96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206,70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143,72</w:t>
            </w:r>
          </w:p>
        </w:tc>
        <w:tc>
          <w:tcPr>
            <w:tcW w:w="1134" w:type="dxa"/>
          </w:tcPr>
          <w:p w:rsidR="00D418D7" w:rsidRDefault="00844933">
            <w:pPr>
              <w:pStyle w:val="ConsPlusNormal0"/>
              <w:jc w:val="center"/>
            </w:pPr>
            <w:r>
              <w:t>117,45</w:t>
            </w:r>
          </w:p>
        </w:tc>
      </w:tr>
      <w:tr w:rsidR="00D418D7">
        <w:tc>
          <w:tcPr>
            <w:tcW w:w="604" w:type="dxa"/>
          </w:tcPr>
          <w:p w:rsidR="00D418D7" w:rsidRDefault="00844933">
            <w:pPr>
              <w:pStyle w:val="ConsPlusNormal0"/>
            </w:pPr>
            <w:r>
              <w:t>1.5.3</w:t>
            </w:r>
          </w:p>
        </w:tc>
        <w:tc>
          <w:tcPr>
            <w:tcW w:w="2211" w:type="dxa"/>
          </w:tcPr>
          <w:p w:rsidR="00D418D7" w:rsidRDefault="00844933">
            <w:pPr>
              <w:pStyle w:val="ConsPlusNormal0"/>
              <w:jc w:val="both"/>
            </w:pPr>
            <w:r>
              <w:t>Расходы на погашение и обслуживание заемных средств на реализацию инвестиционной программы</w:t>
            </w:r>
          </w:p>
        </w:tc>
        <w:tc>
          <w:tcPr>
            <w:tcW w:w="1020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</w:tr>
      <w:tr w:rsidR="00D418D7">
        <w:tc>
          <w:tcPr>
            <w:tcW w:w="604" w:type="dxa"/>
          </w:tcPr>
          <w:p w:rsidR="00D418D7" w:rsidRDefault="00844933">
            <w:pPr>
              <w:pStyle w:val="ConsPlusNormal0"/>
            </w:pPr>
            <w:r>
              <w:t>1.6</w:t>
            </w:r>
          </w:p>
        </w:tc>
        <w:tc>
          <w:tcPr>
            <w:tcW w:w="2211" w:type="dxa"/>
          </w:tcPr>
          <w:p w:rsidR="00D418D7" w:rsidRDefault="00844933">
            <w:pPr>
              <w:pStyle w:val="ConsPlusNormal0"/>
              <w:jc w:val="both"/>
            </w:pPr>
            <w:r>
              <w:t>Расчетная предпринимательская прибыль гарантирующей организации</w:t>
            </w:r>
          </w:p>
        </w:tc>
        <w:tc>
          <w:tcPr>
            <w:tcW w:w="1020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2946,52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3052,94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3483,95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3527,47</w:t>
            </w:r>
          </w:p>
        </w:tc>
        <w:tc>
          <w:tcPr>
            <w:tcW w:w="1134" w:type="dxa"/>
          </w:tcPr>
          <w:p w:rsidR="00D418D7" w:rsidRDefault="00844933">
            <w:pPr>
              <w:pStyle w:val="ConsPlusNormal0"/>
              <w:jc w:val="center"/>
            </w:pPr>
            <w:r>
              <w:t>7076,36</w:t>
            </w:r>
          </w:p>
        </w:tc>
      </w:tr>
      <w:tr w:rsidR="00D418D7">
        <w:tc>
          <w:tcPr>
            <w:tcW w:w="604" w:type="dxa"/>
          </w:tcPr>
          <w:p w:rsidR="00D418D7" w:rsidRDefault="00844933">
            <w:pPr>
              <w:pStyle w:val="ConsPlusNormal0"/>
            </w:pPr>
            <w:r>
              <w:t>1.7</w:t>
            </w:r>
          </w:p>
        </w:tc>
        <w:tc>
          <w:tcPr>
            <w:tcW w:w="2211" w:type="dxa"/>
          </w:tcPr>
          <w:p w:rsidR="00D418D7" w:rsidRDefault="00844933">
            <w:pPr>
              <w:pStyle w:val="ConsPlusNormal0"/>
              <w:jc w:val="both"/>
            </w:pPr>
            <w:r>
              <w:t>Корректировка НВВ</w:t>
            </w:r>
          </w:p>
        </w:tc>
        <w:tc>
          <w:tcPr>
            <w:tcW w:w="1020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-941,98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-2973,97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3465,23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997,70</w:t>
            </w:r>
          </w:p>
        </w:tc>
        <w:tc>
          <w:tcPr>
            <w:tcW w:w="1134" w:type="dxa"/>
          </w:tcPr>
          <w:p w:rsidR="00D418D7" w:rsidRDefault="00844933">
            <w:pPr>
              <w:pStyle w:val="ConsPlusNormal0"/>
              <w:jc w:val="center"/>
            </w:pPr>
            <w:r>
              <w:t>4786,69</w:t>
            </w:r>
          </w:p>
        </w:tc>
      </w:tr>
      <w:tr w:rsidR="00D418D7">
        <w:tc>
          <w:tcPr>
            <w:tcW w:w="604" w:type="dxa"/>
          </w:tcPr>
          <w:p w:rsidR="00D418D7" w:rsidRDefault="00844933">
            <w:pPr>
              <w:pStyle w:val="ConsPlusNormal0"/>
            </w:pPr>
            <w:r>
              <w:t>1.8</w:t>
            </w:r>
          </w:p>
        </w:tc>
        <w:tc>
          <w:tcPr>
            <w:tcW w:w="2211" w:type="dxa"/>
          </w:tcPr>
          <w:p w:rsidR="00D418D7" w:rsidRDefault="00844933">
            <w:pPr>
              <w:pStyle w:val="ConsPlusNormal0"/>
              <w:jc w:val="both"/>
            </w:pPr>
            <w:r>
              <w:t xml:space="preserve">В соответствии с </w:t>
            </w:r>
            <w:hyperlink r:id="rId29" w:tooltip="Постановление Правительства РФ от 13.05.2013 N 406 (ред. от 10.10.2022, с изм. от 14.11.2022) &quot;О государственном регулировании тарифов в сфере водоснабжения и водоотведения&quot; (вместе с &quot;Основами ценообразования в сфере водоснабжения и водоотведения&quot;, &quot;Правилами">
              <w:r>
                <w:rPr>
                  <w:color w:val="0000FF"/>
                </w:rPr>
                <w:t>пунктом 16 раздела III</w:t>
              </w:r>
            </w:hyperlink>
            <w:r>
              <w:t xml:space="preserve"> </w:t>
            </w:r>
            <w:r>
              <w:lastRenderedPageBreak/>
              <w:t>Основ ценообразования в сфере водоснабжения и водоотведения, утвержденных постановлением Правительства Российской Федерации от 13.05</w:t>
            </w:r>
            <w:r>
              <w:t>.2013 N 406 "О государственном регулировании тарифов в сфере водоснабжения и водоотведения" из НВВ исключаются:</w:t>
            </w:r>
          </w:p>
        </w:tc>
        <w:tc>
          <w:tcPr>
            <w:tcW w:w="1020" w:type="dxa"/>
          </w:tcPr>
          <w:p w:rsidR="00D418D7" w:rsidRDefault="00844933">
            <w:pPr>
              <w:pStyle w:val="ConsPlusNormal0"/>
              <w:jc w:val="center"/>
            </w:pPr>
            <w:r>
              <w:lastRenderedPageBreak/>
              <w:t>0,00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-1140,81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-717,70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-1379,15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418D7" w:rsidRDefault="00844933">
            <w:pPr>
              <w:pStyle w:val="ConsPlusNormal0"/>
              <w:jc w:val="center"/>
            </w:pPr>
            <w:r>
              <w:t>-1412,46</w:t>
            </w:r>
          </w:p>
        </w:tc>
      </w:tr>
      <w:tr w:rsidR="00D418D7">
        <w:tc>
          <w:tcPr>
            <w:tcW w:w="604" w:type="dxa"/>
          </w:tcPr>
          <w:p w:rsidR="00D418D7" w:rsidRDefault="00844933">
            <w:pPr>
              <w:pStyle w:val="ConsPlusNormal0"/>
            </w:pPr>
            <w:r>
              <w:lastRenderedPageBreak/>
              <w:t>1.8.1</w:t>
            </w:r>
          </w:p>
        </w:tc>
        <w:tc>
          <w:tcPr>
            <w:tcW w:w="2211" w:type="dxa"/>
          </w:tcPr>
          <w:p w:rsidR="00D418D7" w:rsidRDefault="00844933">
            <w:pPr>
              <w:pStyle w:val="ConsPlusNormal0"/>
              <w:jc w:val="both"/>
            </w:pPr>
            <w:r>
              <w:t xml:space="preserve">Экономически не обоснованные доходы прошлых периодов регулирования, включая доходы, связанные с нарушением законодательства Российской Федерации при установлении и применении регулируемых тарифов, в том числе выявленные в результате проверок и мероприятий </w:t>
            </w:r>
            <w:r>
              <w:t>по контролю</w:t>
            </w:r>
          </w:p>
        </w:tc>
        <w:tc>
          <w:tcPr>
            <w:tcW w:w="1020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-1140,81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-717,70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-1379,15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418D7" w:rsidRDefault="00844933">
            <w:pPr>
              <w:pStyle w:val="ConsPlusNormal0"/>
              <w:jc w:val="center"/>
            </w:pPr>
            <w:r>
              <w:t>-1412,46</w:t>
            </w:r>
          </w:p>
        </w:tc>
      </w:tr>
      <w:tr w:rsidR="00D418D7">
        <w:tc>
          <w:tcPr>
            <w:tcW w:w="604" w:type="dxa"/>
          </w:tcPr>
          <w:p w:rsidR="00D418D7" w:rsidRDefault="00844933">
            <w:pPr>
              <w:pStyle w:val="ConsPlusNormal0"/>
            </w:pPr>
            <w:r>
              <w:t>1.8.2</w:t>
            </w:r>
          </w:p>
        </w:tc>
        <w:tc>
          <w:tcPr>
            <w:tcW w:w="2211" w:type="dxa"/>
          </w:tcPr>
          <w:p w:rsidR="00D418D7" w:rsidRDefault="00844933">
            <w:pPr>
              <w:pStyle w:val="ConsPlusNormal0"/>
              <w:jc w:val="both"/>
            </w:pPr>
            <w:r>
              <w:t>Расходы, связанные с приобретением регулируемой организацией товаров (работ, услуг), используемых при осуществлении регулируемых видов деятельности, по завышенным ценам и в завышенных объемах, выявленные в результате проверок и мероприятий по контролю и (и</w:t>
            </w:r>
            <w:r>
              <w:t xml:space="preserve">ли) анализа уровня расходов (затрат) в </w:t>
            </w:r>
            <w:r>
              <w:lastRenderedPageBreak/>
              <w:t>отношении других регулируемых организаций, осуществляющих аналогичные виды деятельности в сопоставимых условиях</w:t>
            </w:r>
          </w:p>
        </w:tc>
        <w:tc>
          <w:tcPr>
            <w:tcW w:w="1020" w:type="dxa"/>
          </w:tcPr>
          <w:p w:rsidR="00D418D7" w:rsidRDefault="00844933">
            <w:pPr>
              <w:pStyle w:val="ConsPlusNormal0"/>
              <w:jc w:val="center"/>
            </w:pPr>
            <w:r>
              <w:lastRenderedPageBreak/>
              <w:t>0,00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418D7" w:rsidRDefault="00844933">
            <w:pPr>
              <w:pStyle w:val="ConsPlusNormal0"/>
              <w:jc w:val="center"/>
            </w:pPr>
            <w:r>
              <w:t>0,00</w:t>
            </w:r>
          </w:p>
        </w:tc>
      </w:tr>
    </w:tbl>
    <w:p w:rsidR="00D418D7" w:rsidRDefault="00D418D7">
      <w:pPr>
        <w:pStyle w:val="ConsPlusNormal0"/>
      </w:pPr>
    </w:p>
    <w:p w:rsidR="00D418D7" w:rsidRDefault="00844933">
      <w:pPr>
        <w:pStyle w:val="ConsPlusTitle0"/>
        <w:jc w:val="center"/>
        <w:outlineLvl w:val="1"/>
      </w:pPr>
      <w:r>
        <w:t>Раздел 9. ПЛАН МЕРОПРИЯТИЙ ПО ПРИВЕДЕНИЮ КАЧЕСТВА ПИТЬЕВОЙ</w:t>
      </w:r>
    </w:p>
    <w:p w:rsidR="00D418D7" w:rsidRDefault="00844933">
      <w:pPr>
        <w:pStyle w:val="ConsPlusTitle0"/>
        <w:jc w:val="center"/>
      </w:pPr>
      <w:r>
        <w:t>ВОДЫ В СООТВЕТСТВИЕ С УСТАНОВЛЕННЫМИ ТРЕБОВАНИЯМИ, ПЛАН</w:t>
      </w:r>
    </w:p>
    <w:p w:rsidR="00D418D7" w:rsidRDefault="00844933">
      <w:pPr>
        <w:pStyle w:val="ConsPlusTitle0"/>
        <w:jc w:val="center"/>
      </w:pPr>
      <w:r>
        <w:t>СНИЖЕНИЯ СБРОСОВ И ПРОГРАММА ПО ЭНЕРГОСБЕРЕЖЕНИЮ</w:t>
      </w:r>
    </w:p>
    <w:p w:rsidR="00D418D7" w:rsidRDefault="00844933">
      <w:pPr>
        <w:pStyle w:val="ConsPlusTitle0"/>
        <w:jc w:val="center"/>
      </w:pPr>
      <w:r>
        <w:t>И ПОВЫШЕНИЮ ЭНЕРГЕТИЧЕСКОЙ ЭФФЕКТИВНОСТИ</w:t>
      </w:r>
    </w:p>
    <w:p w:rsidR="00D418D7" w:rsidRDefault="00D418D7">
      <w:pPr>
        <w:pStyle w:val="ConsPlusNormal0"/>
      </w:pPr>
    </w:p>
    <w:p w:rsidR="00D418D7" w:rsidRDefault="00844933">
      <w:pPr>
        <w:pStyle w:val="ConsPlusTitle0"/>
        <w:ind w:firstLine="540"/>
        <w:jc w:val="both"/>
        <w:outlineLvl w:val="2"/>
      </w:pPr>
      <w:r>
        <w:t>9.1. План мероприятий по приведению качества питьевой воды в соответствие с установленными требованиями (согл</w:t>
      </w:r>
      <w:r>
        <w:t>асован) Управлением Федеральной службы по надзору в сфере защиты прав потребителей и благополучия человека по Республике Коми</w:t>
      </w:r>
    </w:p>
    <w:p w:rsidR="00D418D7" w:rsidRDefault="00D418D7">
      <w:pPr>
        <w:pStyle w:val="ConsPlusNormal0"/>
      </w:pPr>
    </w:p>
    <w:p w:rsidR="00D418D7" w:rsidRDefault="00D418D7">
      <w:pPr>
        <w:pStyle w:val="ConsPlusNormal0"/>
        <w:sectPr w:rsidR="00D418D7">
          <w:headerReference w:type="default" r:id="rId30"/>
          <w:footerReference w:type="default" r:id="rId31"/>
          <w:headerReference w:type="first" r:id="rId32"/>
          <w:footerReference w:type="first" r:id="rId33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864"/>
        <w:gridCol w:w="1304"/>
        <w:gridCol w:w="1304"/>
        <w:gridCol w:w="1864"/>
        <w:gridCol w:w="2268"/>
        <w:gridCol w:w="559"/>
        <w:gridCol w:w="979"/>
        <w:gridCol w:w="979"/>
        <w:gridCol w:w="979"/>
        <w:gridCol w:w="979"/>
        <w:gridCol w:w="859"/>
        <w:gridCol w:w="859"/>
        <w:gridCol w:w="859"/>
        <w:gridCol w:w="739"/>
      </w:tblGrid>
      <w:tr w:rsidR="00D418D7">
        <w:tc>
          <w:tcPr>
            <w:tcW w:w="454" w:type="dxa"/>
            <w:vMerge w:val="restart"/>
          </w:tcPr>
          <w:p w:rsidR="00D418D7" w:rsidRDefault="00844933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1864" w:type="dxa"/>
            <w:vMerge w:val="restart"/>
          </w:tcPr>
          <w:p w:rsidR="00D418D7" w:rsidRDefault="00844933">
            <w:pPr>
              <w:pStyle w:val="ConsPlusNormal0"/>
              <w:jc w:val="center"/>
            </w:pPr>
            <w:r>
              <w:t>Наименование мероприятия</w:t>
            </w:r>
          </w:p>
        </w:tc>
        <w:tc>
          <w:tcPr>
            <w:tcW w:w="2608" w:type="dxa"/>
            <w:gridSpan w:val="2"/>
          </w:tcPr>
          <w:p w:rsidR="00D418D7" w:rsidRDefault="00844933">
            <w:pPr>
              <w:pStyle w:val="ConsPlusNormal0"/>
              <w:jc w:val="center"/>
            </w:pPr>
            <w:r>
              <w:t>Период реализации мероприятия</w:t>
            </w:r>
          </w:p>
        </w:tc>
        <w:tc>
          <w:tcPr>
            <w:tcW w:w="1864" w:type="dxa"/>
            <w:vMerge w:val="restart"/>
          </w:tcPr>
          <w:p w:rsidR="00D418D7" w:rsidRDefault="00844933">
            <w:pPr>
              <w:pStyle w:val="ConsPlusNormal0"/>
              <w:jc w:val="center"/>
            </w:pPr>
            <w:r>
              <w:t>Период приведения качества питьевой воды в соответствие с установленными требованиями с начала реализации мероприятия, лет</w:t>
            </w:r>
          </w:p>
        </w:tc>
        <w:tc>
          <w:tcPr>
            <w:tcW w:w="2268" w:type="dxa"/>
            <w:vMerge w:val="restart"/>
          </w:tcPr>
          <w:p w:rsidR="00D418D7" w:rsidRDefault="00844933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559" w:type="dxa"/>
            <w:vMerge w:val="restart"/>
          </w:tcPr>
          <w:p w:rsidR="00D418D7" w:rsidRDefault="00844933">
            <w:pPr>
              <w:pStyle w:val="ConsPlusNormal0"/>
              <w:jc w:val="center"/>
            </w:pPr>
            <w:r>
              <w:t>ед. изм.</w:t>
            </w:r>
          </w:p>
        </w:tc>
        <w:tc>
          <w:tcPr>
            <w:tcW w:w="979" w:type="dxa"/>
            <w:vMerge w:val="restart"/>
          </w:tcPr>
          <w:p w:rsidR="00D418D7" w:rsidRDefault="00844933">
            <w:pPr>
              <w:pStyle w:val="ConsPlusNormal0"/>
              <w:jc w:val="center"/>
            </w:pPr>
            <w:r>
              <w:t>2019</w:t>
            </w:r>
          </w:p>
        </w:tc>
        <w:tc>
          <w:tcPr>
            <w:tcW w:w="979" w:type="dxa"/>
            <w:vMerge w:val="restart"/>
          </w:tcPr>
          <w:p w:rsidR="00D418D7" w:rsidRDefault="00844933">
            <w:pPr>
              <w:pStyle w:val="ConsPlusNormal0"/>
              <w:jc w:val="center"/>
            </w:pPr>
            <w:r>
              <w:t>2020</w:t>
            </w:r>
          </w:p>
        </w:tc>
        <w:tc>
          <w:tcPr>
            <w:tcW w:w="979" w:type="dxa"/>
            <w:vMerge w:val="restart"/>
          </w:tcPr>
          <w:p w:rsidR="00D418D7" w:rsidRDefault="00844933">
            <w:pPr>
              <w:pStyle w:val="ConsPlusNormal0"/>
              <w:jc w:val="center"/>
            </w:pPr>
            <w:r>
              <w:t>2021</w:t>
            </w:r>
          </w:p>
        </w:tc>
        <w:tc>
          <w:tcPr>
            <w:tcW w:w="979" w:type="dxa"/>
            <w:vMerge w:val="restart"/>
          </w:tcPr>
          <w:p w:rsidR="00D418D7" w:rsidRDefault="00844933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859" w:type="dxa"/>
            <w:vMerge w:val="restart"/>
          </w:tcPr>
          <w:p w:rsidR="00D418D7" w:rsidRDefault="00844933">
            <w:pPr>
              <w:pStyle w:val="ConsPlusNormal0"/>
              <w:jc w:val="center"/>
            </w:pPr>
            <w:r>
              <w:t>2023</w:t>
            </w:r>
          </w:p>
        </w:tc>
        <w:tc>
          <w:tcPr>
            <w:tcW w:w="859" w:type="dxa"/>
            <w:vMerge w:val="restart"/>
          </w:tcPr>
          <w:p w:rsidR="00D418D7" w:rsidRDefault="00844933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859" w:type="dxa"/>
            <w:vMerge w:val="restart"/>
          </w:tcPr>
          <w:p w:rsidR="00D418D7" w:rsidRDefault="00844933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739" w:type="dxa"/>
            <w:vMerge w:val="restart"/>
          </w:tcPr>
          <w:p w:rsidR="00D418D7" w:rsidRDefault="00844933">
            <w:pPr>
              <w:pStyle w:val="ConsPlusNormal0"/>
              <w:jc w:val="center"/>
            </w:pPr>
            <w:r>
              <w:t>2026</w:t>
            </w:r>
          </w:p>
        </w:tc>
      </w:tr>
      <w:tr w:rsidR="00D418D7">
        <w:tc>
          <w:tcPr>
            <w:tcW w:w="454" w:type="dxa"/>
            <w:vMerge/>
          </w:tcPr>
          <w:p w:rsidR="00D418D7" w:rsidRDefault="00D418D7">
            <w:pPr>
              <w:pStyle w:val="ConsPlusNormal0"/>
            </w:pPr>
          </w:p>
        </w:tc>
        <w:tc>
          <w:tcPr>
            <w:tcW w:w="1864" w:type="dxa"/>
            <w:vMerge/>
          </w:tcPr>
          <w:p w:rsidR="00D418D7" w:rsidRDefault="00D418D7">
            <w:pPr>
              <w:pStyle w:val="ConsPlusNormal0"/>
            </w:pPr>
          </w:p>
        </w:tc>
        <w:tc>
          <w:tcPr>
            <w:tcW w:w="1304" w:type="dxa"/>
          </w:tcPr>
          <w:p w:rsidR="00D418D7" w:rsidRDefault="00844933">
            <w:pPr>
              <w:pStyle w:val="ConsPlusNormal0"/>
              <w:jc w:val="center"/>
            </w:pPr>
            <w:r>
              <w:t>Начало</w:t>
            </w:r>
          </w:p>
        </w:tc>
        <w:tc>
          <w:tcPr>
            <w:tcW w:w="1304" w:type="dxa"/>
          </w:tcPr>
          <w:p w:rsidR="00D418D7" w:rsidRDefault="00844933">
            <w:pPr>
              <w:pStyle w:val="ConsPlusNormal0"/>
              <w:jc w:val="center"/>
            </w:pPr>
            <w:r>
              <w:t>Окончание</w:t>
            </w:r>
          </w:p>
        </w:tc>
        <w:tc>
          <w:tcPr>
            <w:tcW w:w="1864" w:type="dxa"/>
            <w:vMerge/>
          </w:tcPr>
          <w:p w:rsidR="00D418D7" w:rsidRDefault="00D418D7">
            <w:pPr>
              <w:pStyle w:val="ConsPlusNormal0"/>
            </w:pPr>
          </w:p>
        </w:tc>
        <w:tc>
          <w:tcPr>
            <w:tcW w:w="2268" w:type="dxa"/>
            <w:vMerge/>
          </w:tcPr>
          <w:p w:rsidR="00D418D7" w:rsidRDefault="00D418D7">
            <w:pPr>
              <w:pStyle w:val="ConsPlusNormal0"/>
            </w:pPr>
          </w:p>
        </w:tc>
        <w:tc>
          <w:tcPr>
            <w:tcW w:w="559" w:type="dxa"/>
            <w:vMerge/>
          </w:tcPr>
          <w:p w:rsidR="00D418D7" w:rsidRDefault="00D418D7">
            <w:pPr>
              <w:pStyle w:val="ConsPlusNormal0"/>
            </w:pPr>
          </w:p>
        </w:tc>
        <w:tc>
          <w:tcPr>
            <w:tcW w:w="979" w:type="dxa"/>
            <w:vMerge/>
          </w:tcPr>
          <w:p w:rsidR="00D418D7" w:rsidRDefault="00D418D7">
            <w:pPr>
              <w:pStyle w:val="ConsPlusNormal0"/>
            </w:pPr>
          </w:p>
        </w:tc>
        <w:tc>
          <w:tcPr>
            <w:tcW w:w="979" w:type="dxa"/>
            <w:vMerge/>
          </w:tcPr>
          <w:p w:rsidR="00D418D7" w:rsidRDefault="00D418D7">
            <w:pPr>
              <w:pStyle w:val="ConsPlusNormal0"/>
            </w:pPr>
          </w:p>
        </w:tc>
        <w:tc>
          <w:tcPr>
            <w:tcW w:w="979" w:type="dxa"/>
            <w:vMerge/>
          </w:tcPr>
          <w:p w:rsidR="00D418D7" w:rsidRDefault="00D418D7">
            <w:pPr>
              <w:pStyle w:val="ConsPlusNormal0"/>
            </w:pPr>
          </w:p>
        </w:tc>
        <w:tc>
          <w:tcPr>
            <w:tcW w:w="979" w:type="dxa"/>
            <w:vMerge/>
          </w:tcPr>
          <w:p w:rsidR="00D418D7" w:rsidRDefault="00D418D7">
            <w:pPr>
              <w:pStyle w:val="ConsPlusNormal0"/>
            </w:pPr>
          </w:p>
        </w:tc>
        <w:tc>
          <w:tcPr>
            <w:tcW w:w="859" w:type="dxa"/>
            <w:vMerge/>
          </w:tcPr>
          <w:p w:rsidR="00D418D7" w:rsidRDefault="00D418D7">
            <w:pPr>
              <w:pStyle w:val="ConsPlusNormal0"/>
            </w:pPr>
          </w:p>
        </w:tc>
        <w:tc>
          <w:tcPr>
            <w:tcW w:w="859" w:type="dxa"/>
            <w:vMerge/>
          </w:tcPr>
          <w:p w:rsidR="00D418D7" w:rsidRDefault="00D418D7">
            <w:pPr>
              <w:pStyle w:val="ConsPlusNormal0"/>
            </w:pPr>
          </w:p>
        </w:tc>
        <w:tc>
          <w:tcPr>
            <w:tcW w:w="859" w:type="dxa"/>
            <w:vMerge/>
          </w:tcPr>
          <w:p w:rsidR="00D418D7" w:rsidRDefault="00D418D7">
            <w:pPr>
              <w:pStyle w:val="ConsPlusNormal0"/>
            </w:pPr>
          </w:p>
        </w:tc>
        <w:tc>
          <w:tcPr>
            <w:tcW w:w="739" w:type="dxa"/>
            <w:vMerge/>
          </w:tcPr>
          <w:p w:rsidR="00D418D7" w:rsidRDefault="00D418D7">
            <w:pPr>
              <w:pStyle w:val="ConsPlusNormal0"/>
            </w:pPr>
          </w:p>
        </w:tc>
      </w:tr>
      <w:tr w:rsidR="00D418D7">
        <w:tc>
          <w:tcPr>
            <w:tcW w:w="454" w:type="dxa"/>
            <w:vMerge w:val="restart"/>
          </w:tcPr>
          <w:p w:rsidR="00D418D7" w:rsidRDefault="00844933">
            <w:pPr>
              <w:pStyle w:val="ConsPlusNormal0"/>
            </w:pPr>
            <w:r>
              <w:t>1</w:t>
            </w:r>
          </w:p>
        </w:tc>
        <w:tc>
          <w:tcPr>
            <w:tcW w:w="1864" w:type="dxa"/>
            <w:vMerge w:val="restart"/>
          </w:tcPr>
          <w:p w:rsidR="00D418D7" w:rsidRDefault="00844933">
            <w:pPr>
              <w:pStyle w:val="ConsPlusNormal0"/>
              <w:jc w:val="both"/>
            </w:pPr>
            <w:r>
              <w:t>Приведение качества подаваемой питьевой воды в соответствие с установленными требованиями в с. Усть-Вымь (скв. N 1824 А-э и скв. N 715 Б-э)/(с учетом устройства водоразборных колонок)</w:t>
            </w:r>
          </w:p>
        </w:tc>
        <w:tc>
          <w:tcPr>
            <w:tcW w:w="1304" w:type="dxa"/>
            <w:vMerge w:val="restart"/>
          </w:tcPr>
          <w:p w:rsidR="00D418D7" w:rsidRDefault="00844933">
            <w:pPr>
              <w:pStyle w:val="ConsPlusNormal0"/>
            </w:pPr>
            <w:r>
              <w:t>01.01.2020/01.01.2021</w:t>
            </w:r>
          </w:p>
        </w:tc>
        <w:tc>
          <w:tcPr>
            <w:tcW w:w="1304" w:type="dxa"/>
            <w:vMerge w:val="restart"/>
          </w:tcPr>
          <w:p w:rsidR="00D418D7" w:rsidRDefault="00844933">
            <w:pPr>
              <w:pStyle w:val="ConsPlusNormal0"/>
            </w:pPr>
            <w:r>
              <w:t>31.12.2021/31.12.2022</w:t>
            </w:r>
          </w:p>
        </w:tc>
        <w:tc>
          <w:tcPr>
            <w:tcW w:w="1864" w:type="dxa"/>
            <w:vMerge w:val="restart"/>
          </w:tcPr>
          <w:p w:rsidR="00D418D7" w:rsidRDefault="00844933">
            <w:pPr>
              <w:pStyle w:val="ConsPlusNormal0"/>
            </w:pPr>
            <w:r>
              <w:t>3</w:t>
            </w:r>
          </w:p>
        </w:tc>
        <w:tc>
          <w:tcPr>
            <w:tcW w:w="2268" w:type="dxa"/>
          </w:tcPr>
          <w:p w:rsidR="00D418D7" w:rsidRDefault="00844933">
            <w:pPr>
              <w:pStyle w:val="ConsPlusNormal0"/>
            </w:pPr>
            <w:r>
              <w:t>Доля проб питьевой воды, подаваемой с источников водоснабжения, не соответствующих СанПиН</w:t>
            </w:r>
          </w:p>
        </w:tc>
        <w:tc>
          <w:tcPr>
            <w:tcW w:w="559" w:type="dxa"/>
          </w:tcPr>
          <w:p w:rsidR="00D418D7" w:rsidRDefault="00844933">
            <w:pPr>
              <w:pStyle w:val="ConsPlusNormal0"/>
            </w:pPr>
            <w:r>
              <w:t>%</w:t>
            </w:r>
          </w:p>
        </w:tc>
        <w:tc>
          <w:tcPr>
            <w:tcW w:w="979" w:type="dxa"/>
          </w:tcPr>
          <w:p w:rsidR="00D418D7" w:rsidRDefault="00844933">
            <w:pPr>
              <w:pStyle w:val="ConsPlusNormal0"/>
              <w:jc w:val="center"/>
            </w:pPr>
            <w:r>
              <w:t>100,00%</w:t>
            </w:r>
          </w:p>
        </w:tc>
        <w:tc>
          <w:tcPr>
            <w:tcW w:w="979" w:type="dxa"/>
          </w:tcPr>
          <w:p w:rsidR="00D418D7" w:rsidRDefault="00844933">
            <w:pPr>
              <w:pStyle w:val="ConsPlusNormal0"/>
              <w:jc w:val="center"/>
            </w:pPr>
            <w:r>
              <w:t>100,00%</w:t>
            </w:r>
          </w:p>
        </w:tc>
        <w:tc>
          <w:tcPr>
            <w:tcW w:w="979" w:type="dxa"/>
          </w:tcPr>
          <w:p w:rsidR="00D418D7" w:rsidRDefault="00844933">
            <w:pPr>
              <w:pStyle w:val="ConsPlusNormal0"/>
              <w:jc w:val="center"/>
            </w:pPr>
            <w:r>
              <w:t>100,00%</w:t>
            </w:r>
          </w:p>
        </w:tc>
        <w:tc>
          <w:tcPr>
            <w:tcW w:w="979" w:type="dxa"/>
          </w:tcPr>
          <w:p w:rsidR="00D418D7" w:rsidRDefault="00844933">
            <w:pPr>
              <w:pStyle w:val="ConsPlusNormal0"/>
              <w:jc w:val="center"/>
            </w:pPr>
            <w:r>
              <w:t>0,00%</w:t>
            </w:r>
          </w:p>
        </w:tc>
        <w:tc>
          <w:tcPr>
            <w:tcW w:w="859" w:type="dxa"/>
          </w:tcPr>
          <w:p w:rsidR="00D418D7" w:rsidRDefault="00844933">
            <w:pPr>
              <w:pStyle w:val="ConsPlusNormal0"/>
              <w:jc w:val="center"/>
            </w:pPr>
            <w:r>
              <w:t>0,00%</w:t>
            </w:r>
          </w:p>
        </w:tc>
        <w:tc>
          <w:tcPr>
            <w:tcW w:w="859" w:type="dxa"/>
          </w:tcPr>
          <w:p w:rsidR="00D418D7" w:rsidRDefault="00844933">
            <w:pPr>
              <w:pStyle w:val="ConsPlusNormal0"/>
              <w:jc w:val="center"/>
            </w:pPr>
            <w:r>
              <w:t>0,00%</w:t>
            </w:r>
          </w:p>
        </w:tc>
        <w:tc>
          <w:tcPr>
            <w:tcW w:w="859" w:type="dxa"/>
          </w:tcPr>
          <w:p w:rsidR="00D418D7" w:rsidRDefault="00844933">
            <w:pPr>
              <w:pStyle w:val="ConsPlusNormal0"/>
              <w:jc w:val="center"/>
            </w:pPr>
            <w:r>
              <w:t>0,00%</w:t>
            </w:r>
          </w:p>
        </w:tc>
        <w:tc>
          <w:tcPr>
            <w:tcW w:w="739" w:type="dxa"/>
          </w:tcPr>
          <w:p w:rsidR="00D418D7" w:rsidRDefault="00844933">
            <w:pPr>
              <w:pStyle w:val="ConsPlusNormal0"/>
              <w:jc w:val="center"/>
            </w:pPr>
            <w:r>
              <w:t>0,00%</w:t>
            </w:r>
          </w:p>
        </w:tc>
      </w:tr>
      <w:tr w:rsidR="00D418D7">
        <w:tc>
          <w:tcPr>
            <w:tcW w:w="454" w:type="dxa"/>
            <w:vMerge/>
          </w:tcPr>
          <w:p w:rsidR="00D418D7" w:rsidRDefault="00D418D7">
            <w:pPr>
              <w:pStyle w:val="ConsPlusNormal0"/>
            </w:pPr>
          </w:p>
        </w:tc>
        <w:tc>
          <w:tcPr>
            <w:tcW w:w="1864" w:type="dxa"/>
            <w:vMerge/>
          </w:tcPr>
          <w:p w:rsidR="00D418D7" w:rsidRDefault="00D418D7">
            <w:pPr>
              <w:pStyle w:val="ConsPlusNormal0"/>
            </w:pPr>
          </w:p>
        </w:tc>
        <w:tc>
          <w:tcPr>
            <w:tcW w:w="1304" w:type="dxa"/>
            <w:vMerge/>
          </w:tcPr>
          <w:p w:rsidR="00D418D7" w:rsidRDefault="00D418D7">
            <w:pPr>
              <w:pStyle w:val="ConsPlusNormal0"/>
            </w:pPr>
          </w:p>
        </w:tc>
        <w:tc>
          <w:tcPr>
            <w:tcW w:w="1304" w:type="dxa"/>
            <w:vMerge/>
          </w:tcPr>
          <w:p w:rsidR="00D418D7" w:rsidRDefault="00D418D7">
            <w:pPr>
              <w:pStyle w:val="ConsPlusNormal0"/>
            </w:pPr>
          </w:p>
        </w:tc>
        <w:tc>
          <w:tcPr>
            <w:tcW w:w="1864" w:type="dxa"/>
            <w:vMerge/>
          </w:tcPr>
          <w:p w:rsidR="00D418D7" w:rsidRDefault="00D418D7">
            <w:pPr>
              <w:pStyle w:val="ConsPlusNormal0"/>
            </w:pPr>
          </w:p>
        </w:tc>
        <w:tc>
          <w:tcPr>
            <w:tcW w:w="2268" w:type="dxa"/>
          </w:tcPr>
          <w:p w:rsidR="00D418D7" w:rsidRDefault="00844933">
            <w:pPr>
              <w:pStyle w:val="ConsPlusNormal0"/>
            </w:pPr>
            <w:r>
              <w:t>Доля проб питьевой воды в распределительной сети, не соответствующих СанПиН</w:t>
            </w:r>
          </w:p>
        </w:tc>
        <w:tc>
          <w:tcPr>
            <w:tcW w:w="559" w:type="dxa"/>
          </w:tcPr>
          <w:p w:rsidR="00D418D7" w:rsidRDefault="00844933">
            <w:pPr>
              <w:pStyle w:val="ConsPlusNormal0"/>
            </w:pPr>
            <w:r>
              <w:t>%</w:t>
            </w:r>
          </w:p>
        </w:tc>
        <w:tc>
          <w:tcPr>
            <w:tcW w:w="979" w:type="dxa"/>
          </w:tcPr>
          <w:p w:rsidR="00D418D7" w:rsidRDefault="00844933">
            <w:pPr>
              <w:pStyle w:val="ConsPlusNormal0"/>
              <w:jc w:val="center"/>
            </w:pPr>
            <w:r>
              <w:t>9,09%</w:t>
            </w:r>
          </w:p>
        </w:tc>
        <w:tc>
          <w:tcPr>
            <w:tcW w:w="979" w:type="dxa"/>
          </w:tcPr>
          <w:p w:rsidR="00D418D7" w:rsidRDefault="00844933">
            <w:pPr>
              <w:pStyle w:val="ConsPlusNormal0"/>
              <w:jc w:val="center"/>
            </w:pPr>
            <w:r>
              <w:t>9,09%</w:t>
            </w:r>
          </w:p>
        </w:tc>
        <w:tc>
          <w:tcPr>
            <w:tcW w:w="979" w:type="dxa"/>
          </w:tcPr>
          <w:p w:rsidR="00D418D7" w:rsidRDefault="00844933">
            <w:pPr>
              <w:pStyle w:val="ConsPlusNormal0"/>
              <w:jc w:val="center"/>
            </w:pPr>
            <w:r>
              <w:t>9,09%</w:t>
            </w:r>
          </w:p>
        </w:tc>
        <w:tc>
          <w:tcPr>
            <w:tcW w:w="979" w:type="dxa"/>
          </w:tcPr>
          <w:p w:rsidR="00D418D7" w:rsidRDefault="00844933">
            <w:pPr>
              <w:pStyle w:val="ConsPlusNormal0"/>
              <w:jc w:val="center"/>
            </w:pPr>
            <w:r>
              <w:t>9,09%</w:t>
            </w:r>
          </w:p>
        </w:tc>
        <w:tc>
          <w:tcPr>
            <w:tcW w:w="859" w:type="dxa"/>
          </w:tcPr>
          <w:p w:rsidR="00D418D7" w:rsidRDefault="00844933">
            <w:pPr>
              <w:pStyle w:val="ConsPlusNormal0"/>
              <w:jc w:val="center"/>
            </w:pPr>
            <w:r>
              <w:t>0,00%</w:t>
            </w:r>
          </w:p>
        </w:tc>
        <w:tc>
          <w:tcPr>
            <w:tcW w:w="859" w:type="dxa"/>
          </w:tcPr>
          <w:p w:rsidR="00D418D7" w:rsidRDefault="00844933">
            <w:pPr>
              <w:pStyle w:val="ConsPlusNormal0"/>
              <w:jc w:val="center"/>
            </w:pPr>
            <w:r>
              <w:t>0,00%</w:t>
            </w:r>
          </w:p>
        </w:tc>
        <w:tc>
          <w:tcPr>
            <w:tcW w:w="859" w:type="dxa"/>
          </w:tcPr>
          <w:p w:rsidR="00D418D7" w:rsidRDefault="00844933">
            <w:pPr>
              <w:pStyle w:val="ConsPlusNormal0"/>
              <w:jc w:val="center"/>
            </w:pPr>
            <w:r>
              <w:t>0,00%</w:t>
            </w:r>
          </w:p>
        </w:tc>
        <w:tc>
          <w:tcPr>
            <w:tcW w:w="739" w:type="dxa"/>
          </w:tcPr>
          <w:p w:rsidR="00D418D7" w:rsidRDefault="00844933">
            <w:pPr>
              <w:pStyle w:val="ConsPlusNormal0"/>
              <w:jc w:val="center"/>
            </w:pPr>
            <w:r>
              <w:t>0,00%</w:t>
            </w:r>
          </w:p>
        </w:tc>
      </w:tr>
      <w:tr w:rsidR="00D418D7">
        <w:tc>
          <w:tcPr>
            <w:tcW w:w="454" w:type="dxa"/>
            <w:vMerge w:val="restart"/>
          </w:tcPr>
          <w:p w:rsidR="00D418D7" w:rsidRDefault="00844933">
            <w:pPr>
              <w:pStyle w:val="ConsPlusNormal0"/>
            </w:pPr>
            <w:r>
              <w:t>2</w:t>
            </w:r>
          </w:p>
        </w:tc>
        <w:tc>
          <w:tcPr>
            <w:tcW w:w="1864" w:type="dxa"/>
            <w:vMerge w:val="restart"/>
          </w:tcPr>
          <w:p w:rsidR="00D418D7" w:rsidRDefault="00844933">
            <w:pPr>
              <w:pStyle w:val="ConsPlusNormal0"/>
              <w:jc w:val="both"/>
            </w:pPr>
            <w:r>
              <w:t>Приведение качества подаваемой питьевой воды в соответствие с установленными требованиями в с. Гам (скв. N 1087 А-э и скв. N 474 А-э)</w:t>
            </w:r>
          </w:p>
        </w:tc>
        <w:tc>
          <w:tcPr>
            <w:tcW w:w="1304" w:type="dxa"/>
            <w:vMerge w:val="restart"/>
          </w:tcPr>
          <w:p w:rsidR="00D418D7" w:rsidRDefault="00844933">
            <w:pPr>
              <w:pStyle w:val="ConsPlusNormal0"/>
            </w:pPr>
            <w:r>
              <w:t>01.01.2021</w:t>
            </w:r>
          </w:p>
        </w:tc>
        <w:tc>
          <w:tcPr>
            <w:tcW w:w="1304" w:type="dxa"/>
            <w:vMerge w:val="restart"/>
          </w:tcPr>
          <w:p w:rsidR="00D418D7" w:rsidRDefault="00844933">
            <w:pPr>
              <w:pStyle w:val="ConsPlusNormal0"/>
            </w:pPr>
            <w:r>
              <w:t>31.12.2022</w:t>
            </w:r>
          </w:p>
        </w:tc>
        <w:tc>
          <w:tcPr>
            <w:tcW w:w="1864" w:type="dxa"/>
            <w:vMerge w:val="restart"/>
          </w:tcPr>
          <w:p w:rsidR="00D418D7" w:rsidRDefault="00844933">
            <w:pPr>
              <w:pStyle w:val="ConsPlusNormal0"/>
            </w:pPr>
            <w:r>
              <w:t>2</w:t>
            </w:r>
          </w:p>
        </w:tc>
        <w:tc>
          <w:tcPr>
            <w:tcW w:w="2268" w:type="dxa"/>
          </w:tcPr>
          <w:p w:rsidR="00D418D7" w:rsidRDefault="00844933">
            <w:pPr>
              <w:pStyle w:val="ConsPlusNormal0"/>
            </w:pPr>
            <w:r>
              <w:t>Доля проб питьевой воды, подаваемой с источников водоснабжения, не соответствующих СанПиН</w:t>
            </w:r>
          </w:p>
        </w:tc>
        <w:tc>
          <w:tcPr>
            <w:tcW w:w="559" w:type="dxa"/>
          </w:tcPr>
          <w:p w:rsidR="00D418D7" w:rsidRDefault="00844933">
            <w:pPr>
              <w:pStyle w:val="ConsPlusNormal0"/>
            </w:pPr>
            <w:r>
              <w:t>%</w:t>
            </w:r>
          </w:p>
        </w:tc>
        <w:tc>
          <w:tcPr>
            <w:tcW w:w="979" w:type="dxa"/>
          </w:tcPr>
          <w:p w:rsidR="00D418D7" w:rsidRDefault="00844933">
            <w:pPr>
              <w:pStyle w:val="ConsPlusNormal0"/>
              <w:jc w:val="center"/>
            </w:pPr>
            <w:r>
              <w:t>100,00%</w:t>
            </w:r>
          </w:p>
        </w:tc>
        <w:tc>
          <w:tcPr>
            <w:tcW w:w="979" w:type="dxa"/>
          </w:tcPr>
          <w:p w:rsidR="00D418D7" w:rsidRDefault="00844933">
            <w:pPr>
              <w:pStyle w:val="ConsPlusNormal0"/>
              <w:jc w:val="center"/>
            </w:pPr>
            <w:r>
              <w:t>100,00%</w:t>
            </w:r>
          </w:p>
        </w:tc>
        <w:tc>
          <w:tcPr>
            <w:tcW w:w="979" w:type="dxa"/>
          </w:tcPr>
          <w:p w:rsidR="00D418D7" w:rsidRDefault="00844933">
            <w:pPr>
              <w:pStyle w:val="ConsPlusNormal0"/>
              <w:jc w:val="center"/>
            </w:pPr>
            <w:r>
              <w:t>100,00%</w:t>
            </w:r>
          </w:p>
        </w:tc>
        <w:tc>
          <w:tcPr>
            <w:tcW w:w="979" w:type="dxa"/>
          </w:tcPr>
          <w:p w:rsidR="00D418D7" w:rsidRDefault="00844933">
            <w:pPr>
              <w:pStyle w:val="ConsPlusNormal0"/>
              <w:jc w:val="center"/>
            </w:pPr>
            <w:r>
              <w:t>100,00%</w:t>
            </w:r>
          </w:p>
        </w:tc>
        <w:tc>
          <w:tcPr>
            <w:tcW w:w="859" w:type="dxa"/>
          </w:tcPr>
          <w:p w:rsidR="00D418D7" w:rsidRDefault="00844933">
            <w:pPr>
              <w:pStyle w:val="ConsPlusNormal0"/>
              <w:jc w:val="center"/>
            </w:pPr>
            <w:r>
              <w:t>0,00%</w:t>
            </w:r>
          </w:p>
        </w:tc>
        <w:tc>
          <w:tcPr>
            <w:tcW w:w="859" w:type="dxa"/>
          </w:tcPr>
          <w:p w:rsidR="00D418D7" w:rsidRDefault="00844933">
            <w:pPr>
              <w:pStyle w:val="ConsPlusNormal0"/>
              <w:jc w:val="center"/>
            </w:pPr>
            <w:r>
              <w:t>0,00%</w:t>
            </w:r>
          </w:p>
        </w:tc>
        <w:tc>
          <w:tcPr>
            <w:tcW w:w="859" w:type="dxa"/>
          </w:tcPr>
          <w:p w:rsidR="00D418D7" w:rsidRDefault="00844933">
            <w:pPr>
              <w:pStyle w:val="ConsPlusNormal0"/>
              <w:jc w:val="center"/>
            </w:pPr>
            <w:r>
              <w:t>0,00%</w:t>
            </w:r>
          </w:p>
        </w:tc>
        <w:tc>
          <w:tcPr>
            <w:tcW w:w="739" w:type="dxa"/>
          </w:tcPr>
          <w:p w:rsidR="00D418D7" w:rsidRDefault="00844933">
            <w:pPr>
              <w:pStyle w:val="ConsPlusNormal0"/>
              <w:jc w:val="center"/>
            </w:pPr>
            <w:r>
              <w:t>0,00%</w:t>
            </w:r>
          </w:p>
        </w:tc>
      </w:tr>
      <w:tr w:rsidR="00D418D7">
        <w:tc>
          <w:tcPr>
            <w:tcW w:w="454" w:type="dxa"/>
            <w:vMerge/>
          </w:tcPr>
          <w:p w:rsidR="00D418D7" w:rsidRDefault="00D418D7">
            <w:pPr>
              <w:pStyle w:val="ConsPlusNormal0"/>
            </w:pPr>
          </w:p>
        </w:tc>
        <w:tc>
          <w:tcPr>
            <w:tcW w:w="1864" w:type="dxa"/>
            <w:vMerge/>
          </w:tcPr>
          <w:p w:rsidR="00D418D7" w:rsidRDefault="00D418D7">
            <w:pPr>
              <w:pStyle w:val="ConsPlusNormal0"/>
            </w:pPr>
          </w:p>
        </w:tc>
        <w:tc>
          <w:tcPr>
            <w:tcW w:w="1304" w:type="dxa"/>
            <w:vMerge/>
          </w:tcPr>
          <w:p w:rsidR="00D418D7" w:rsidRDefault="00D418D7">
            <w:pPr>
              <w:pStyle w:val="ConsPlusNormal0"/>
            </w:pPr>
          </w:p>
        </w:tc>
        <w:tc>
          <w:tcPr>
            <w:tcW w:w="1304" w:type="dxa"/>
            <w:vMerge/>
          </w:tcPr>
          <w:p w:rsidR="00D418D7" w:rsidRDefault="00D418D7">
            <w:pPr>
              <w:pStyle w:val="ConsPlusNormal0"/>
            </w:pPr>
          </w:p>
        </w:tc>
        <w:tc>
          <w:tcPr>
            <w:tcW w:w="1864" w:type="dxa"/>
            <w:vMerge/>
          </w:tcPr>
          <w:p w:rsidR="00D418D7" w:rsidRDefault="00D418D7">
            <w:pPr>
              <w:pStyle w:val="ConsPlusNormal0"/>
            </w:pPr>
          </w:p>
        </w:tc>
        <w:tc>
          <w:tcPr>
            <w:tcW w:w="2268" w:type="dxa"/>
          </w:tcPr>
          <w:p w:rsidR="00D418D7" w:rsidRDefault="00844933">
            <w:pPr>
              <w:pStyle w:val="ConsPlusNormal0"/>
            </w:pPr>
            <w:r>
              <w:t>Доля проб питьевой воды в распределительной сети, не соответствующих СанПиН</w:t>
            </w:r>
          </w:p>
        </w:tc>
        <w:tc>
          <w:tcPr>
            <w:tcW w:w="559" w:type="dxa"/>
          </w:tcPr>
          <w:p w:rsidR="00D418D7" w:rsidRDefault="00844933">
            <w:pPr>
              <w:pStyle w:val="ConsPlusNormal0"/>
            </w:pPr>
            <w:r>
              <w:t>%</w:t>
            </w:r>
          </w:p>
        </w:tc>
        <w:tc>
          <w:tcPr>
            <w:tcW w:w="979" w:type="dxa"/>
          </w:tcPr>
          <w:p w:rsidR="00D418D7" w:rsidRDefault="00844933">
            <w:pPr>
              <w:pStyle w:val="ConsPlusNormal0"/>
              <w:jc w:val="center"/>
            </w:pPr>
            <w:r>
              <w:t>81,82%</w:t>
            </w:r>
          </w:p>
        </w:tc>
        <w:tc>
          <w:tcPr>
            <w:tcW w:w="979" w:type="dxa"/>
          </w:tcPr>
          <w:p w:rsidR="00D418D7" w:rsidRDefault="00844933">
            <w:pPr>
              <w:pStyle w:val="ConsPlusNormal0"/>
              <w:jc w:val="center"/>
            </w:pPr>
            <w:r>
              <w:t>81,82%</w:t>
            </w:r>
          </w:p>
        </w:tc>
        <w:tc>
          <w:tcPr>
            <w:tcW w:w="979" w:type="dxa"/>
          </w:tcPr>
          <w:p w:rsidR="00D418D7" w:rsidRDefault="00844933">
            <w:pPr>
              <w:pStyle w:val="ConsPlusNormal0"/>
              <w:jc w:val="center"/>
            </w:pPr>
            <w:r>
              <w:t>81,82%</w:t>
            </w:r>
          </w:p>
        </w:tc>
        <w:tc>
          <w:tcPr>
            <w:tcW w:w="979" w:type="dxa"/>
          </w:tcPr>
          <w:p w:rsidR="00D418D7" w:rsidRDefault="00844933">
            <w:pPr>
              <w:pStyle w:val="ConsPlusNormal0"/>
              <w:jc w:val="center"/>
            </w:pPr>
            <w:r>
              <w:t>81,82%</w:t>
            </w:r>
          </w:p>
        </w:tc>
        <w:tc>
          <w:tcPr>
            <w:tcW w:w="859" w:type="dxa"/>
          </w:tcPr>
          <w:p w:rsidR="00D418D7" w:rsidRDefault="00844933">
            <w:pPr>
              <w:pStyle w:val="ConsPlusNormal0"/>
              <w:jc w:val="center"/>
            </w:pPr>
            <w:r>
              <w:t>0,00%</w:t>
            </w:r>
          </w:p>
        </w:tc>
        <w:tc>
          <w:tcPr>
            <w:tcW w:w="859" w:type="dxa"/>
          </w:tcPr>
          <w:p w:rsidR="00D418D7" w:rsidRDefault="00844933">
            <w:pPr>
              <w:pStyle w:val="ConsPlusNormal0"/>
              <w:jc w:val="center"/>
            </w:pPr>
            <w:r>
              <w:t>0,00%</w:t>
            </w:r>
          </w:p>
        </w:tc>
        <w:tc>
          <w:tcPr>
            <w:tcW w:w="859" w:type="dxa"/>
          </w:tcPr>
          <w:p w:rsidR="00D418D7" w:rsidRDefault="00844933">
            <w:pPr>
              <w:pStyle w:val="ConsPlusNormal0"/>
              <w:jc w:val="center"/>
            </w:pPr>
            <w:r>
              <w:t>0,00%</w:t>
            </w:r>
          </w:p>
        </w:tc>
        <w:tc>
          <w:tcPr>
            <w:tcW w:w="739" w:type="dxa"/>
          </w:tcPr>
          <w:p w:rsidR="00D418D7" w:rsidRDefault="00844933">
            <w:pPr>
              <w:pStyle w:val="ConsPlusNormal0"/>
              <w:jc w:val="center"/>
            </w:pPr>
            <w:r>
              <w:t>0,00%</w:t>
            </w:r>
          </w:p>
        </w:tc>
      </w:tr>
      <w:tr w:rsidR="00D418D7">
        <w:tc>
          <w:tcPr>
            <w:tcW w:w="454" w:type="dxa"/>
            <w:vMerge w:val="restart"/>
          </w:tcPr>
          <w:p w:rsidR="00D418D7" w:rsidRDefault="00844933">
            <w:pPr>
              <w:pStyle w:val="ConsPlusNormal0"/>
            </w:pPr>
            <w:r>
              <w:lastRenderedPageBreak/>
              <w:t>3</w:t>
            </w:r>
          </w:p>
        </w:tc>
        <w:tc>
          <w:tcPr>
            <w:tcW w:w="1864" w:type="dxa"/>
            <w:vMerge w:val="restart"/>
          </w:tcPr>
          <w:p w:rsidR="00D418D7" w:rsidRDefault="00844933">
            <w:pPr>
              <w:pStyle w:val="ConsPlusNormal0"/>
              <w:jc w:val="both"/>
            </w:pPr>
            <w:r>
              <w:t>Приведение качества подаваемой питьевой воды в соответствие с установленными требованиями в п. Студенец (скв. N 1517 А-э)</w:t>
            </w:r>
          </w:p>
        </w:tc>
        <w:tc>
          <w:tcPr>
            <w:tcW w:w="1304" w:type="dxa"/>
            <w:vMerge w:val="restart"/>
          </w:tcPr>
          <w:p w:rsidR="00D418D7" w:rsidRDefault="00844933">
            <w:pPr>
              <w:pStyle w:val="ConsPlusNormal0"/>
            </w:pPr>
            <w:r>
              <w:t>01.01.2021</w:t>
            </w:r>
          </w:p>
        </w:tc>
        <w:tc>
          <w:tcPr>
            <w:tcW w:w="1304" w:type="dxa"/>
            <w:vMerge w:val="restart"/>
          </w:tcPr>
          <w:p w:rsidR="00D418D7" w:rsidRDefault="00844933">
            <w:pPr>
              <w:pStyle w:val="ConsPlusNormal0"/>
            </w:pPr>
            <w:r>
              <w:t>31.12.2022</w:t>
            </w:r>
          </w:p>
        </w:tc>
        <w:tc>
          <w:tcPr>
            <w:tcW w:w="1864" w:type="dxa"/>
            <w:vMerge w:val="restart"/>
          </w:tcPr>
          <w:p w:rsidR="00D418D7" w:rsidRDefault="00844933">
            <w:pPr>
              <w:pStyle w:val="ConsPlusNormal0"/>
            </w:pPr>
            <w:r>
              <w:t>2</w:t>
            </w:r>
          </w:p>
        </w:tc>
        <w:tc>
          <w:tcPr>
            <w:tcW w:w="2268" w:type="dxa"/>
          </w:tcPr>
          <w:p w:rsidR="00D418D7" w:rsidRDefault="00844933">
            <w:pPr>
              <w:pStyle w:val="ConsPlusNormal0"/>
            </w:pPr>
            <w:r>
              <w:t>Доля проб питьевой воды, подаваемой с источников водоснабжения, не соответствующих СанПиН</w:t>
            </w:r>
          </w:p>
        </w:tc>
        <w:tc>
          <w:tcPr>
            <w:tcW w:w="559" w:type="dxa"/>
          </w:tcPr>
          <w:p w:rsidR="00D418D7" w:rsidRDefault="00844933">
            <w:pPr>
              <w:pStyle w:val="ConsPlusNormal0"/>
            </w:pPr>
            <w:r>
              <w:t>%</w:t>
            </w:r>
          </w:p>
        </w:tc>
        <w:tc>
          <w:tcPr>
            <w:tcW w:w="979" w:type="dxa"/>
          </w:tcPr>
          <w:p w:rsidR="00D418D7" w:rsidRDefault="00844933">
            <w:pPr>
              <w:pStyle w:val="ConsPlusNormal0"/>
              <w:jc w:val="center"/>
            </w:pPr>
            <w:r>
              <w:t>100,00%</w:t>
            </w:r>
          </w:p>
        </w:tc>
        <w:tc>
          <w:tcPr>
            <w:tcW w:w="979" w:type="dxa"/>
          </w:tcPr>
          <w:p w:rsidR="00D418D7" w:rsidRDefault="00844933">
            <w:pPr>
              <w:pStyle w:val="ConsPlusNormal0"/>
              <w:jc w:val="center"/>
            </w:pPr>
            <w:r>
              <w:t>100,00%</w:t>
            </w:r>
          </w:p>
        </w:tc>
        <w:tc>
          <w:tcPr>
            <w:tcW w:w="979" w:type="dxa"/>
          </w:tcPr>
          <w:p w:rsidR="00D418D7" w:rsidRDefault="00844933">
            <w:pPr>
              <w:pStyle w:val="ConsPlusNormal0"/>
              <w:jc w:val="center"/>
            </w:pPr>
            <w:r>
              <w:t>100,00%</w:t>
            </w:r>
          </w:p>
        </w:tc>
        <w:tc>
          <w:tcPr>
            <w:tcW w:w="979" w:type="dxa"/>
          </w:tcPr>
          <w:p w:rsidR="00D418D7" w:rsidRDefault="00844933">
            <w:pPr>
              <w:pStyle w:val="ConsPlusNormal0"/>
              <w:jc w:val="center"/>
            </w:pPr>
            <w:r>
              <w:t>100,00%</w:t>
            </w:r>
          </w:p>
        </w:tc>
        <w:tc>
          <w:tcPr>
            <w:tcW w:w="859" w:type="dxa"/>
          </w:tcPr>
          <w:p w:rsidR="00D418D7" w:rsidRDefault="00844933">
            <w:pPr>
              <w:pStyle w:val="ConsPlusNormal0"/>
              <w:jc w:val="center"/>
            </w:pPr>
            <w:r>
              <w:t>0,00%</w:t>
            </w:r>
          </w:p>
        </w:tc>
        <w:tc>
          <w:tcPr>
            <w:tcW w:w="859" w:type="dxa"/>
          </w:tcPr>
          <w:p w:rsidR="00D418D7" w:rsidRDefault="00844933">
            <w:pPr>
              <w:pStyle w:val="ConsPlusNormal0"/>
              <w:jc w:val="center"/>
            </w:pPr>
            <w:r>
              <w:t>0,00%</w:t>
            </w:r>
          </w:p>
        </w:tc>
        <w:tc>
          <w:tcPr>
            <w:tcW w:w="859" w:type="dxa"/>
          </w:tcPr>
          <w:p w:rsidR="00D418D7" w:rsidRDefault="00844933">
            <w:pPr>
              <w:pStyle w:val="ConsPlusNormal0"/>
              <w:jc w:val="center"/>
            </w:pPr>
            <w:r>
              <w:t>0,00%</w:t>
            </w:r>
          </w:p>
        </w:tc>
        <w:tc>
          <w:tcPr>
            <w:tcW w:w="739" w:type="dxa"/>
          </w:tcPr>
          <w:p w:rsidR="00D418D7" w:rsidRDefault="00844933">
            <w:pPr>
              <w:pStyle w:val="ConsPlusNormal0"/>
              <w:jc w:val="center"/>
            </w:pPr>
            <w:r>
              <w:t>0,00%</w:t>
            </w:r>
          </w:p>
        </w:tc>
      </w:tr>
      <w:tr w:rsidR="00D418D7">
        <w:tc>
          <w:tcPr>
            <w:tcW w:w="454" w:type="dxa"/>
            <w:vMerge/>
          </w:tcPr>
          <w:p w:rsidR="00D418D7" w:rsidRDefault="00D418D7">
            <w:pPr>
              <w:pStyle w:val="ConsPlusNormal0"/>
            </w:pPr>
          </w:p>
        </w:tc>
        <w:tc>
          <w:tcPr>
            <w:tcW w:w="1864" w:type="dxa"/>
            <w:vMerge/>
          </w:tcPr>
          <w:p w:rsidR="00D418D7" w:rsidRDefault="00D418D7">
            <w:pPr>
              <w:pStyle w:val="ConsPlusNormal0"/>
            </w:pPr>
          </w:p>
        </w:tc>
        <w:tc>
          <w:tcPr>
            <w:tcW w:w="1304" w:type="dxa"/>
            <w:vMerge/>
          </w:tcPr>
          <w:p w:rsidR="00D418D7" w:rsidRDefault="00D418D7">
            <w:pPr>
              <w:pStyle w:val="ConsPlusNormal0"/>
            </w:pPr>
          </w:p>
        </w:tc>
        <w:tc>
          <w:tcPr>
            <w:tcW w:w="1304" w:type="dxa"/>
            <w:vMerge/>
          </w:tcPr>
          <w:p w:rsidR="00D418D7" w:rsidRDefault="00D418D7">
            <w:pPr>
              <w:pStyle w:val="ConsPlusNormal0"/>
            </w:pPr>
          </w:p>
        </w:tc>
        <w:tc>
          <w:tcPr>
            <w:tcW w:w="1864" w:type="dxa"/>
            <w:vMerge/>
          </w:tcPr>
          <w:p w:rsidR="00D418D7" w:rsidRDefault="00D418D7">
            <w:pPr>
              <w:pStyle w:val="ConsPlusNormal0"/>
            </w:pPr>
          </w:p>
        </w:tc>
        <w:tc>
          <w:tcPr>
            <w:tcW w:w="2268" w:type="dxa"/>
          </w:tcPr>
          <w:p w:rsidR="00D418D7" w:rsidRDefault="00844933">
            <w:pPr>
              <w:pStyle w:val="ConsPlusNormal0"/>
            </w:pPr>
            <w:r>
              <w:t>Доля проб питьевой воды в распределительной сети, не соответствующих СанПиН &lt;*&gt;</w:t>
            </w:r>
          </w:p>
        </w:tc>
        <w:tc>
          <w:tcPr>
            <w:tcW w:w="559" w:type="dxa"/>
          </w:tcPr>
          <w:p w:rsidR="00D418D7" w:rsidRDefault="00844933">
            <w:pPr>
              <w:pStyle w:val="ConsPlusNormal0"/>
            </w:pPr>
            <w:r>
              <w:t>%</w:t>
            </w:r>
          </w:p>
        </w:tc>
        <w:tc>
          <w:tcPr>
            <w:tcW w:w="979" w:type="dxa"/>
          </w:tcPr>
          <w:p w:rsidR="00D418D7" w:rsidRDefault="00844933">
            <w:pPr>
              <w:pStyle w:val="ConsPlusNormal0"/>
              <w:jc w:val="center"/>
            </w:pPr>
            <w:r>
              <w:t>100,00%</w:t>
            </w:r>
          </w:p>
        </w:tc>
        <w:tc>
          <w:tcPr>
            <w:tcW w:w="979" w:type="dxa"/>
          </w:tcPr>
          <w:p w:rsidR="00D418D7" w:rsidRDefault="00844933">
            <w:pPr>
              <w:pStyle w:val="ConsPlusNormal0"/>
              <w:jc w:val="center"/>
            </w:pPr>
            <w:r>
              <w:t>100,00%</w:t>
            </w:r>
          </w:p>
        </w:tc>
        <w:tc>
          <w:tcPr>
            <w:tcW w:w="979" w:type="dxa"/>
          </w:tcPr>
          <w:p w:rsidR="00D418D7" w:rsidRDefault="00844933">
            <w:pPr>
              <w:pStyle w:val="ConsPlusNormal0"/>
              <w:jc w:val="center"/>
            </w:pPr>
            <w:r>
              <w:t>100,00%</w:t>
            </w:r>
          </w:p>
        </w:tc>
        <w:tc>
          <w:tcPr>
            <w:tcW w:w="979" w:type="dxa"/>
          </w:tcPr>
          <w:p w:rsidR="00D418D7" w:rsidRDefault="00844933">
            <w:pPr>
              <w:pStyle w:val="ConsPlusNormal0"/>
              <w:jc w:val="center"/>
            </w:pPr>
            <w:r>
              <w:t>100,00%</w:t>
            </w:r>
          </w:p>
        </w:tc>
        <w:tc>
          <w:tcPr>
            <w:tcW w:w="859" w:type="dxa"/>
          </w:tcPr>
          <w:p w:rsidR="00D418D7" w:rsidRDefault="00844933">
            <w:pPr>
              <w:pStyle w:val="ConsPlusNormal0"/>
              <w:jc w:val="center"/>
            </w:pPr>
            <w:r>
              <w:t>0,00%</w:t>
            </w:r>
          </w:p>
        </w:tc>
        <w:tc>
          <w:tcPr>
            <w:tcW w:w="859" w:type="dxa"/>
          </w:tcPr>
          <w:p w:rsidR="00D418D7" w:rsidRDefault="00844933">
            <w:pPr>
              <w:pStyle w:val="ConsPlusNormal0"/>
              <w:jc w:val="center"/>
            </w:pPr>
            <w:r>
              <w:t>0,00%</w:t>
            </w:r>
          </w:p>
        </w:tc>
        <w:tc>
          <w:tcPr>
            <w:tcW w:w="859" w:type="dxa"/>
          </w:tcPr>
          <w:p w:rsidR="00D418D7" w:rsidRDefault="00844933">
            <w:pPr>
              <w:pStyle w:val="ConsPlusNormal0"/>
              <w:jc w:val="center"/>
            </w:pPr>
            <w:r>
              <w:t>0,00%</w:t>
            </w:r>
          </w:p>
        </w:tc>
        <w:tc>
          <w:tcPr>
            <w:tcW w:w="739" w:type="dxa"/>
          </w:tcPr>
          <w:p w:rsidR="00D418D7" w:rsidRDefault="00844933">
            <w:pPr>
              <w:pStyle w:val="ConsPlusNormal0"/>
              <w:jc w:val="center"/>
            </w:pPr>
            <w:r>
              <w:t>0,00%</w:t>
            </w:r>
          </w:p>
        </w:tc>
      </w:tr>
      <w:tr w:rsidR="00D418D7">
        <w:tc>
          <w:tcPr>
            <w:tcW w:w="454" w:type="dxa"/>
            <w:vMerge w:val="restart"/>
          </w:tcPr>
          <w:p w:rsidR="00D418D7" w:rsidRDefault="00844933">
            <w:pPr>
              <w:pStyle w:val="ConsPlusNormal0"/>
            </w:pPr>
            <w:r>
              <w:t>4</w:t>
            </w:r>
          </w:p>
        </w:tc>
        <w:tc>
          <w:tcPr>
            <w:tcW w:w="1864" w:type="dxa"/>
            <w:vMerge w:val="restart"/>
          </w:tcPr>
          <w:p w:rsidR="00D418D7" w:rsidRDefault="00844933">
            <w:pPr>
              <w:pStyle w:val="ConsPlusNormal0"/>
              <w:jc w:val="both"/>
            </w:pPr>
            <w:r>
              <w:t>Приведение качества подаваемой питьевой воды в соответствие с установленными требованиями в г. Микунь/(с учетом устройства водоразборных колонок)</w:t>
            </w:r>
          </w:p>
        </w:tc>
        <w:tc>
          <w:tcPr>
            <w:tcW w:w="1304" w:type="dxa"/>
            <w:vMerge w:val="restart"/>
          </w:tcPr>
          <w:p w:rsidR="00D418D7" w:rsidRDefault="00844933">
            <w:pPr>
              <w:pStyle w:val="ConsPlusNormal0"/>
            </w:pPr>
            <w:r>
              <w:t>01.01.2023/01.01.2022</w:t>
            </w:r>
          </w:p>
        </w:tc>
        <w:tc>
          <w:tcPr>
            <w:tcW w:w="1304" w:type="dxa"/>
            <w:vMerge w:val="restart"/>
          </w:tcPr>
          <w:p w:rsidR="00D418D7" w:rsidRDefault="00844933">
            <w:pPr>
              <w:pStyle w:val="ConsPlusNormal0"/>
            </w:pPr>
            <w:r>
              <w:t>31.12.2025/31.12.2025</w:t>
            </w:r>
          </w:p>
        </w:tc>
        <w:tc>
          <w:tcPr>
            <w:tcW w:w="1864" w:type="dxa"/>
            <w:vMerge w:val="restart"/>
          </w:tcPr>
          <w:p w:rsidR="00D418D7" w:rsidRDefault="00844933">
            <w:pPr>
              <w:pStyle w:val="ConsPlusNormal0"/>
            </w:pPr>
            <w:r>
              <w:t>4</w:t>
            </w:r>
          </w:p>
        </w:tc>
        <w:tc>
          <w:tcPr>
            <w:tcW w:w="2268" w:type="dxa"/>
          </w:tcPr>
          <w:p w:rsidR="00D418D7" w:rsidRDefault="00844933">
            <w:pPr>
              <w:pStyle w:val="ConsPlusNormal0"/>
            </w:pPr>
            <w:r>
              <w:t>Доля проб питьевой воды, подаваемой с источников водоснабжения, не соответствующих СанПиН</w:t>
            </w:r>
          </w:p>
        </w:tc>
        <w:tc>
          <w:tcPr>
            <w:tcW w:w="559" w:type="dxa"/>
          </w:tcPr>
          <w:p w:rsidR="00D418D7" w:rsidRDefault="00844933">
            <w:pPr>
              <w:pStyle w:val="ConsPlusNormal0"/>
            </w:pPr>
            <w:r>
              <w:t>%</w:t>
            </w:r>
          </w:p>
        </w:tc>
        <w:tc>
          <w:tcPr>
            <w:tcW w:w="979" w:type="dxa"/>
          </w:tcPr>
          <w:p w:rsidR="00D418D7" w:rsidRDefault="00844933">
            <w:pPr>
              <w:pStyle w:val="ConsPlusNormal0"/>
              <w:jc w:val="center"/>
            </w:pPr>
            <w:r>
              <w:t>76,92%</w:t>
            </w:r>
          </w:p>
        </w:tc>
        <w:tc>
          <w:tcPr>
            <w:tcW w:w="979" w:type="dxa"/>
          </w:tcPr>
          <w:p w:rsidR="00D418D7" w:rsidRDefault="00844933">
            <w:pPr>
              <w:pStyle w:val="ConsPlusNormal0"/>
              <w:jc w:val="center"/>
            </w:pPr>
            <w:r>
              <w:t>76,92%</w:t>
            </w:r>
          </w:p>
        </w:tc>
        <w:tc>
          <w:tcPr>
            <w:tcW w:w="979" w:type="dxa"/>
          </w:tcPr>
          <w:p w:rsidR="00D418D7" w:rsidRDefault="00844933">
            <w:pPr>
              <w:pStyle w:val="ConsPlusNormal0"/>
              <w:jc w:val="center"/>
            </w:pPr>
            <w:r>
              <w:t>76,92%</w:t>
            </w:r>
          </w:p>
        </w:tc>
        <w:tc>
          <w:tcPr>
            <w:tcW w:w="979" w:type="dxa"/>
          </w:tcPr>
          <w:p w:rsidR="00D418D7" w:rsidRDefault="00844933">
            <w:pPr>
              <w:pStyle w:val="ConsPlusNormal0"/>
              <w:jc w:val="center"/>
            </w:pPr>
            <w:r>
              <w:t>76,92%</w:t>
            </w:r>
          </w:p>
        </w:tc>
        <w:tc>
          <w:tcPr>
            <w:tcW w:w="859" w:type="dxa"/>
          </w:tcPr>
          <w:p w:rsidR="00D418D7" w:rsidRDefault="00844933">
            <w:pPr>
              <w:pStyle w:val="ConsPlusNormal0"/>
              <w:jc w:val="center"/>
            </w:pPr>
            <w:r>
              <w:t>76,92%</w:t>
            </w:r>
          </w:p>
        </w:tc>
        <w:tc>
          <w:tcPr>
            <w:tcW w:w="859" w:type="dxa"/>
          </w:tcPr>
          <w:p w:rsidR="00D418D7" w:rsidRDefault="00844933">
            <w:pPr>
              <w:pStyle w:val="ConsPlusNormal0"/>
              <w:jc w:val="center"/>
            </w:pPr>
            <w:r>
              <w:t>76,92%</w:t>
            </w:r>
          </w:p>
        </w:tc>
        <w:tc>
          <w:tcPr>
            <w:tcW w:w="859" w:type="dxa"/>
          </w:tcPr>
          <w:p w:rsidR="00D418D7" w:rsidRDefault="00844933">
            <w:pPr>
              <w:pStyle w:val="ConsPlusNormal0"/>
              <w:jc w:val="center"/>
            </w:pPr>
            <w:r>
              <w:t>76,92%</w:t>
            </w:r>
          </w:p>
        </w:tc>
        <w:tc>
          <w:tcPr>
            <w:tcW w:w="739" w:type="dxa"/>
          </w:tcPr>
          <w:p w:rsidR="00D418D7" w:rsidRDefault="00844933">
            <w:pPr>
              <w:pStyle w:val="ConsPlusNormal0"/>
              <w:jc w:val="center"/>
            </w:pPr>
            <w:r>
              <w:t>0,00%</w:t>
            </w:r>
          </w:p>
        </w:tc>
      </w:tr>
      <w:tr w:rsidR="00D418D7">
        <w:tc>
          <w:tcPr>
            <w:tcW w:w="454" w:type="dxa"/>
            <w:vMerge/>
          </w:tcPr>
          <w:p w:rsidR="00D418D7" w:rsidRDefault="00D418D7">
            <w:pPr>
              <w:pStyle w:val="ConsPlusNormal0"/>
            </w:pPr>
          </w:p>
        </w:tc>
        <w:tc>
          <w:tcPr>
            <w:tcW w:w="1864" w:type="dxa"/>
            <w:vMerge/>
          </w:tcPr>
          <w:p w:rsidR="00D418D7" w:rsidRDefault="00D418D7">
            <w:pPr>
              <w:pStyle w:val="ConsPlusNormal0"/>
            </w:pPr>
          </w:p>
        </w:tc>
        <w:tc>
          <w:tcPr>
            <w:tcW w:w="1304" w:type="dxa"/>
            <w:vMerge/>
          </w:tcPr>
          <w:p w:rsidR="00D418D7" w:rsidRDefault="00D418D7">
            <w:pPr>
              <w:pStyle w:val="ConsPlusNormal0"/>
            </w:pPr>
          </w:p>
        </w:tc>
        <w:tc>
          <w:tcPr>
            <w:tcW w:w="1304" w:type="dxa"/>
            <w:vMerge/>
          </w:tcPr>
          <w:p w:rsidR="00D418D7" w:rsidRDefault="00D418D7">
            <w:pPr>
              <w:pStyle w:val="ConsPlusNormal0"/>
            </w:pPr>
          </w:p>
        </w:tc>
        <w:tc>
          <w:tcPr>
            <w:tcW w:w="1864" w:type="dxa"/>
            <w:vMerge/>
          </w:tcPr>
          <w:p w:rsidR="00D418D7" w:rsidRDefault="00D418D7">
            <w:pPr>
              <w:pStyle w:val="ConsPlusNormal0"/>
            </w:pPr>
          </w:p>
        </w:tc>
        <w:tc>
          <w:tcPr>
            <w:tcW w:w="2268" w:type="dxa"/>
          </w:tcPr>
          <w:p w:rsidR="00D418D7" w:rsidRDefault="00844933">
            <w:pPr>
              <w:pStyle w:val="ConsPlusNormal0"/>
            </w:pPr>
            <w:r>
              <w:t>Доля проб питьевой воды в распределительной сети, не соответствующих СанПиН &lt;*&gt;</w:t>
            </w:r>
          </w:p>
        </w:tc>
        <w:tc>
          <w:tcPr>
            <w:tcW w:w="559" w:type="dxa"/>
          </w:tcPr>
          <w:p w:rsidR="00D418D7" w:rsidRDefault="00844933">
            <w:pPr>
              <w:pStyle w:val="ConsPlusNormal0"/>
            </w:pPr>
            <w:r>
              <w:t>%</w:t>
            </w:r>
          </w:p>
        </w:tc>
        <w:tc>
          <w:tcPr>
            <w:tcW w:w="979" w:type="dxa"/>
          </w:tcPr>
          <w:p w:rsidR="00D418D7" w:rsidRDefault="00844933">
            <w:pPr>
              <w:pStyle w:val="ConsPlusNormal0"/>
              <w:jc w:val="center"/>
            </w:pPr>
            <w:r>
              <w:t>76,19%</w:t>
            </w:r>
          </w:p>
        </w:tc>
        <w:tc>
          <w:tcPr>
            <w:tcW w:w="979" w:type="dxa"/>
          </w:tcPr>
          <w:p w:rsidR="00D418D7" w:rsidRDefault="00844933">
            <w:pPr>
              <w:pStyle w:val="ConsPlusNormal0"/>
              <w:jc w:val="center"/>
            </w:pPr>
            <w:r>
              <w:t>76,19%</w:t>
            </w:r>
          </w:p>
        </w:tc>
        <w:tc>
          <w:tcPr>
            <w:tcW w:w="979" w:type="dxa"/>
          </w:tcPr>
          <w:p w:rsidR="00D418D7" w:rsidRDefault="00844933">
            <w:pPr>
              <w:pStyle w:val="ConsPlusNormal0"/>
              <w:jc w:val="center"/>
            </w:pPr>
            <w:r>
              <w:t>76,19%</w:t>
            </w:r>
          </w:p>
        </w:tc>
        <w:tc>
          <w:tcPr>
            <w:tcW w:w="979" w:type="dxa"/>
          </w:tcPr>
          <w:p w:rsidR="00D418D7" w:rsidRDefault="00844933">
            <w:pPr>
              <w:pStyle w:val="ConsPlusNormal0"/>
              <w:jc w:val="center"/>
            </w:pPr>
            <w:r>
              <w:t>76,19%</w:t>
            </w:r>
          </w:p>
        </w:tc>
        <w:tc>
          <w:tcPr>
            <w:tcW w:w="859" w:type="dxa"/>
          </w:tcPr>
          <w:p w:rsidR="00D418D7" w:rsidRDefault="00844933">
            <w:pPr>
              <w:pStyle w:val="ConsPlusNormal0"/>
              <w:jc w:val="center"/>
            </w:pPr>
            <w:r>
              <w:t>76,19%</w:t>
            </w:r>
          </w:p>
        </w:tc>
        <w:tc>
          <w:tcPr>
            <w:tcW w:w="859" w:type="dxa"/>
          </w:tcPr>
          <w:p w:rsidR="00D418D7" w:rsidRDefault="00844933">
            <w:pPr>
              <w:pStyle w:val="ConsPlusNormal0"/>
              <w:jc w:val="center"/>
            </w:pPr>
            <w:r>
              <w:t>76,19%</w:t>
            </w:r>
          </w:p>
        </w:tc>
        <w:tc>
          <w:tcPr>
            <w:tcW w:w="859" w:type="dxa"/>
          </w:tcPr>
          <w:p w:rsidR="00D418D7" w:rsidRDefault="00844933">
            <w:pPr>
              <w:pStyle w:val="ConsPlusNormal0"/>
              <w:jc w:val="center"/>
            </w:pPr>
            <w:r>
              <w:t>76,19%</w:t>
            </w:r>
          </w:p>
        </w:tc>
        <w:tc>
          <w:tcPr>
            <w:tcW w:w="739" w:type="dxa"/>
          </w:tcPr>
          <w:p w:rsidR="00D418D7" w:rsidRDefault="00844933">
            <w:pPr>
              <w:pStyle w:val="ConsPlusNormal0"/>
              <w:jc w:val="center"/>
            </w:pPr>
            <w:r>
              <w:t>0,00%</w:t>
            </w:r>
          </w:p>
        </w:tc>
      </w:tr>
      <w:tr w:rsidR="00D418D7">
        <w:tc>
          <w:tcPr>
            <w:tcW w:w="454" w:type="dxa"/>
            <w:vMerge w:val="restart"/>
          </w:tcPr>
          <w:p w:rsidR="00D418D7" w:rsidRDefault="00844933">
            <w:pPr>
              <w:pStyle w:val="ConsPlusNormal0"/>
            </w:pPr>
            <w:r>
              <w:t>5</w:t>
            </w:r>
          </w:p>
        </w:tc>
        <w:tc>
          <w:tcPr>
            <w:tcW w:w="1864" w:type="dxa"/>
            <w:vMerge w:val="restart"/>
          </w:tcPr>
          <w:p w:rsidR="00D418D7" w:rsidRDefault="00844933">
            <w:pPr>
              <w:pStyle w:val="ConsPlusNormal0"/>
              <w:jc w:val="both"/>
            </w:pPr>
            <w:r>
              <w:t>Приведение качества подаваемой питьевой воды в соответствие с установленными требованиями в п. Казлук</w:t>
            </w:r>
          </w:p>
        </w:tc>
        <w:tc>
          <w:tcPr>
            <w:tcW w:w="1304" w:type="dxa"/>
            <w:vMerge w:val="restart"/>
          </w:tcPr>
          <w:p w:rsidR="00D418D7" w:rsidRDefault="00844933">
            <w:pPr>
              <w:pStyle w:val="ConsPlusNormal0"/>
            </w:pPr>
            <w:r>
              <w:t>01.01.2024</w:t>
            </w:r>
          </w:p>
        </w:tc>
        <w:tc>
          <w:tcPr>
            <w:tcW w:w="1304" w:type="dxa"/>
            <w:vMerge w:val="restart"/>
          </w:tcPr>
          <w:p w:rsidR="00D418D7" w:rsidRDefault="00844933">
            <w:pPr>
              <w:pStyle w:val="ConsPlusNormal0"/>
            </w:pPr>
            <w:r>
              <w:t>31.12.2025</w:t>
            </w:r>
          </w:p>
        </w:tc>
        <w:tc>
          <w:tcPr>
            <w:tcW w:w="1864" w:type="dxa"/>
            <w:vMerge w:val="restart"/>
          </w:tcPr>
          <w:p w:rsidR="00D418D7" w:rsidRDefault="00844933">
            <w:pPr>
              <w:pStyle w:val="ConsPlusNormal0"/>
            </w:pPr>
            <w:r>
              <w:t>2</w:t>
            </w:r>
          </w:p>
        </w:tc>
        <w:tc>
          <w:tcPr>
            <w:tcW w:w="2268" w:type="dxa"/>
          </w:tcPr>
          <w:p w:rsidR="00D418D7" w:rsidRDefault="00844933">
            <w:pPr>
              <w:pStyle w:val="ConsPlusNormal0"/>
            </w:pPr>
            <w:r>
              <w:t>Доля проб питьевой воды, подаваемой с источников водоснабжения, не соответствующих СанПиН</w:t>
            </w:r>
          </w:p>
        </w:tc>
        <w:tc>
          <w:tcPr>
            <w:tcW w:w="559" w:type="dxa"/>
          </w:tcPr>
          <w:p w:rsidR="00D418D7" w:rsidRDefault="00844933">
            <w:pPr>
              <w:pStyle w:val="ConsPlusNormal0"/>
            </w:pPr>
            <w:r>
              <w:t>%</w:t>
            </w:r>
          </w:p>
        </w:tc>
        <w:tc>
          <w:tcPr>
            <w:tcW w:w="979" w:type="dxa"/>
          </w:tcPr>
          <w:p w:rsidR="00D418D7" w:rsidRDefault="00844933">
            <w:pPr>
              <w:pStyle w:val="ConsPlusNormal0"/>
              <w:jc w:val="center"/>
            </w:pPr>
            <w:r>
              <w:t>0,00%</w:t>
            </w:r>
          </w:p>
        </w:tc>
        <w:tc>
          <w:tcPr>
            <w:tcW w:w="979" w:type="dxa"/>
          </w:tcPr>
          <w:p w:rsidR="00D418D7" w:rsidRDefault="00844933">
            <w:pPr>
              <w:pStyle w:val="ConsPlusNormal0"/>
              <w:jc w:val="center"/>
            </w:pPr>
            <w:r>
              <w:t>0,00%</w:t>
            </w:r>
          </w:p>
        </w:tc>
        <w:tc>
          <w:tcPr>
            <w:tcW w:w="979" w:type="dxa"/>
          </w:tcPr>
          <w:p w:rsidR="00D418D7" w:rsidRDefault="00844933">
            <w:pPr>
              <w:pStyle w:val="ConsPlusNormal0"/>
              <w:jc w:val="center"/>
            </w:pPr>
            <w:r>
              <w:t>0,00%</w:t>
            </w:r>
          </w:p>
        </w:tc>
        <w:tc>
          <w:tcPr>
            <w:tcW w:w="979" w:type="dxa"/>
          </w:tcPr>
          <w:p w:rsidR="00D418D7" w:rsidRDefault="00844933">
            <w:pPr>
              <w:pStyle w:val="ConsPlusNormal0"/>
              <w:jc w:val="center"/>
            </w:pPr>
            <w:r>
              <w:t>0,00%</w:t>
            </w:r>
          </w:p>
        </w:tc>
        <w:tc>
          <w:tcPr>
            <w:tcW w:w="859" w:type="dxa"/>
          </w:tcPr>
          <w:p w:rsidR="00D418D7" w:rsidRDefault="00844933">
            <w:pPr>
              <w:pStyle w:val="ConsPlusNormal0"/>
              <w:jc w:val="center"/>
            </w:pPr>
            <w:r>
              <w:t>0,00%</w:t>
            </w:r>
          </w:p>
        </w:tc>
        <w:tc>
          <w:tcPr>
            <w:tcW w:w="859" w:type="dxa"/>
          </w:tcPr>
          <w:p w:rsidR="00D418D7" w:rsidRDefault="00844933">
            <w:pPr>
              <w:pStyle w:val="ConsPlusNormal0"/>
              <w:jc w:val="center"/>
            </w:pPr>
            <w:r>
              <w:t>0,00%</w:t>
            </w:r>
          </w:p>
        </w:tc>
        <w:tc>
          <w:tcPr>
            <w:tcW w:w="859" w:type="dxa"/>
          </w:tcPr>
          <w:p w:rsidR="00D418D7" w:rsidRDefault="00844933">
            <w:pPr>
              <w:pStyle w:val="ConsPlusNormal0"/>
              <w:jc w:val="center"/>
            </w:pPr>
            <w:r>
              <w:t>0,00%</w:t>
            </w:r>
          </w:p>
        </w:tc>
        <w:tc>
          <w:tcPr>
            <w:tcW w:w="739" w:type="dxa"/>
          </w:tcPr>
          <w:p w:rsidR="00D418D7" w:rsidRDefault="00844933">
            <w:pPr>
              <w:pStyle w:val="ConsPlusNormal0"/>
              <w:jc w:val="center"/>
            </w:pPr>
            <w:r>
              <w:t>0,00%</w:t>
            </w:r>
          </w:p>
        </w:tc>
      </w:tr>
      <w:tr w:rsidR="00D418D7">
        <w:tc>
          <w:tcPr>
            <w:tcW w:w="454" w:type="dxa"/>
            <w:vMerge/>
          </w:tcPr>
          <w:p w:rsidR="00D418D7" w:rsidRDefault="00D418D7">
            <w:pPr>
              <w:pStyle w:val="ConsPlusNormal0"/>
            </w:pPr>
          </w:p>
        </w:tc>
        <w:tc>
          <w:tcPr>
            <w:tcW w:w="1864" w:type="dxa"/>
            <w:vMerge/>
          </w:tcPr>
          <w:p w:rsidR="00D418D7" w:rsidRDefault="00D418D7">
            <w:pPr>
              <w:pStyle w:val="ConsPlusNormal0"/>
            </w:pPr>
          </w:p>
        </w:tc>
        <w:tc>
          <w:tcPr>
            <w:tcW w:w="1304" w:type="dxa"/>
            <w:vMerge/>
          </w:tcPr>
          <w:p w:rsidR="00D418D7" w:rsidRDefault="00D418D7">
            <w:pPr>
              <w:pStyle w:val="ConsPlusNormal0"/>
            </w:pPr>
          </w:p>
        </w:tc>
        <w:tc>
          <w:tcPr>
            <w:tcW w:w="1304" w:type="dxa"/>
            <w:vMerge/>
          </w:tcPr>
          <w:p w:rsidR="00D418D7" w:rsidRDefault="00D418D7">
            <w:pPr>
              <w:pStyle w:val="ConsPlusNormal0"/>
            </w:pPr>
          </w:p>
        </w:tc>
        <w:tc>
          <w:tcPr>
            <w:tcW w:w="1864" w:type="dxa"/>
            <w:vMerge/>
          </w:tcPr>
          <w:p w:rsidR="00D418D7" w:rsidRDefault="00D418D7">
            <w:pPr>
              <w:pStyle w:val="ConsPlusNormal0"/>
            </w:pPr>
          </w:p>
        </w:tc>
        <w:tc>
          <w:tcPr>
            <w:tcW w:w="2268" w:type="dxa"/>
          </w:tcPr>
          <w:p w:rsidR="00D418D7" w:rsidRDefault="00844933">
            <w:pPr>
              <w:pStyle w:val="ConsPlusNormal0"/>
            </w:pPr>
            <w:r>
              <w:t xml:space="preserve">Доля проб питьевой воды в распределительной сети, не </w:t>
            </w:r>
            <w:r>
              <w:lastRenderedPageBreak/>
              <w:t>соответствующих СанПиН &lt;*&gt;</w:t>
            </w:r>
          </w:p>
        </w:tc>
        <w:tc>
          <w:tcPr>
            <w:tcW w:w="559" w:type="dxa"/>
          </w:tcPr>
          <w:p w:rsidR="00D418D7" w:rsidRDefault="00844933">
            <w:pPr>
              <w:pStyle w:val="ConsPlusNormal0"/>
            </w:pPr>
            <w:r>
              <w:lastRenderedPageBreak/>
              <w:t>%</w:t>
            </w:r>
          </w:p>
        </w:tc>
        <w:tc>
          <w:tcPr>
            <w:tcW w:w="979" w:type="dxa"/>
          </w:tcPr>
          <w:p w:rsidR="00D418D7" w:rsidRDefault="00844933">
            <w:pPr>
              <w:pStyle w:val="ConsPlusNormal0"/>
              <w:jc w:val="center"/>
            </w:pPr>
            <w:r>
              <w:t>16,67%</w:t>
            </w:r>
          </w:p>
        </w:tc>
        <w:tc>
          <w:tcPr>
            <w:tcW w:w="979" w:type="dxa"/>
          </w:tcPr>
          <w:p w:rsidR="00D418D7" w:rsidRDefault="00844933">
            <w:pPr>
              <w:pStyle w:val="ConsPlusNormal0"/>
              <w:jc w:val="center"/>
            </w:pPr>
            <w:r>
              <w:t>16,67%</w:t>
            </w:r>
          </w:p>
        </w:tc>
        <w:tc>
          <w:tcPr>
            <w:tcW w:w="979" w:type="dxa"/>
          </w:tcPr>
          <w:p w:rsidR="00D418D7" w:rsidRDefault="00844933">
            <w:pPr>
              <w:pStyle w:val="ConsPlusNormal0"/>
              <w:jc w:val="center"/>
            </w:pPr>
            <w:r>
              <w:t>16,67%</w:t>
            </w:r>
          </w:p>
        </w:tc>
        <w:tc>
          <w:tcPr>
            <w:tcW w:w="979" w:type="dxa"/>
          </w:tcPr>
          <w:p w:rsidR="00D418D7" w:rsidRDefault="00844933">
            <w:pPr>
              <w:pStyle w:val="ConsPlusNormal0"/>
              <w:jc w:val="center"/>
            </w:pPr>
            <w:r>
              <w:t>16,67%</w:t>
            </w:r>
          </w:p>
        </w:tc>
        <w:tc>
          <w:tcPr>
            <w:tcW w:w="859" w:type="dxa"/>
          </w:tcPr>
          <w:p w:rsidR="00D418D7" w:rsidRDefault="00844933">
            <w:pPr>
              <w:pStyle w:val="ConsPlusNormal0"/>
              <w:jc w:val="center"/>
            </w:pPr>
            <w:r>
              <w:t>16,67%</w:t>
            </w:r>
          </w:p>
        </w:tc>
        <w:tc>
          <w:tcPr>
            <w:tcW w:w="859" w:type="dxa"/>
          </w:tcPr>
          <w:p w:rsidR="00D418D7" w:rsidRDefault="00844933">
            <w:pPr>
              <w:pStyle w:val="ConsPlusNormal0"/>
              <w:jc w:val="center"/>
            </w:pPr>
            <w:r>
              <w:t>16,67%</w:t>
            </w:r>
          </w:p>
        </w:tc>
        <w:tc>
          <w:tcPr>
            <w:tcW w:w="859" w:type="dxa"/>
          </w:tcPr>
          <w:p w:rsidR="00D418D7" w:rsidRDefault="00844933">
            <w:pPr>
              <w:pStyle w:val="ConsPlusNormal0"/>
              <w:jc w:val="center"/>
            </w:pPr>
            <w:r>
              <w:t>16,67%</w:t>
            </w:r>
          </w:p>
        </w:tc>
        <w:tc>
          <w:tcPr>
            <w:tcW w:w="739" w:type="dxa"/>
          </w:tcPr>
          <w:p w:rsidR="00D418D7" w:rsidRDefault="00844933">
            <w:pPr>
              <w:pStyle w:val="ConsPlusNormal0"/>
              <w:jc w:val="center"/>
            </w:pPr>
            <w:r>
              <w:t>0,00%</w:t>
            </w:r>
          </w:p>
        </w:tc>
      </w:tr>
    </w:tbl>
    <w:p w:rsidR="00D418D7" w:rsidRDefault="00D418D7">
      <w:pPr>
        <w:pStyle w:val="ConsPlusNormal0"/>
      </w:pPr>
    </w:p>
    <w:p w:rsidR="00D418D7" w:rsidRDefault="00844933">
      <w:pPr>
        <w:pStyle w:val="ConsPlusTitle0"/>
        <w:ind w:firstLine="540"/>
        <w:jc w:val="both"/>
        <w:outlineLvl w:val="2"/>
      </w:pPr>
      <w:r>
        <w:t>9.2. Программа энергосбережения и повышения энергетической эффективности в сфере водоснабжения</w:t>
      </w:r>
    </w:p>
    <w:p w:rsidR="00D418D7" w:rsidRDefault="00844933">
      <w:pPr>
        <w:pStyle w:val="ConsPlusNormal0"/>
        <w:spacing w:before="200"/>
        <w:ind w:firstLine="540"/>
        <w:jc w:val="both"/>
      </w:pPr>
      <w:r>
        <w:t xml:space="preserve">9.2.1. Подпрограмма (в сфере "Водоснабжение") Программы энергосбережения и повышения энергетической эффективности ОАО "Усть-Вымская тепловая компания" на 2019 - </w:t>
      </w:r>
      <w:r>
        <w:t>2025 годы, утвержденная регулируемой организацией 05.10.2022.</w:t>
      </w:r>
    </w:p>
    <w:p w:rsidR="00D418D7" w:rsidRDefault="00D418D7">
      <w:pPr>
        <w:pStyle w:val="ConsPlusNormal0"/>
      </w:pPr>
    </w:p>
    <w:p w:rsidR="00D418D7" w:rsidRDefault="00844933">
      <w:pPr>
        <w:pStyle w:val="ConsPlusTitle0"/>
        <w:jc w:val="center"/>
        <w:outlineLvl w:val="1"/>
      </w:pPr>
      <w:r>
        <w:t>Раздел 10. ПЕРЕЧЕНЬ УСТАНОВЛЕННЫХ В ОТНОШЕНИИ ОБЪЕКТОВ</w:t>
      </w:r>
    </w:p>
    <w:p w:rsidR="00D418D7" w:rsidRDefault="00844933">
      <w:pPr>
        <w:pStyle w:val="ConsPlusTitle0"/>
        <w:jc w:val="center"/>
      </w:pPr>
      <w:r>
        <w:t>ЦЕНТРАЛИЗОВАННЫХ СИСТЕМ ВОДОСНАБЖЕНИЯ И (ИЛИ) ВОДООТВЕДЕНИЯ</w:t>
      </w:r>
    </w:p>
    <w:p w:rsidR="00D418D7" w:rsidRDefault="00844933">
      <w:pPr>
        <w:pStyle w:val="ConsPlusTitle0"/>
        <w:jc w:val="center"/>
      </w:pPr>
      <w:r>
        <w:t>ИНВЕСТИЦИОННЫХ ОБЯЗАТЕЛЬСТВ И УСЛОВИЯ ИХ ВЫПОЛНЕНИЯ</w:t>
      </w:r>
    </w:p>
    <w:p w:rsidR="00D418D7" w:rsidRDefault="00844933">
      <w:pPr>
        <w:pStyle w:val="ConsPlusTitle0"/>
        <w:jc w:val="center"/>
      </w:pPr>
      <w:r>
        <w:t>В СЛУЧАЕ, ПРЕДУСМОТРЕННОМ ЗАКОНОДАТЕЛЬСТВОМ</w:t>
      </w:r>
    </w:p>
    <w:p w:rsidR="00D418D7" w:rsidRDefault="00844933">
      <w:pPr>
        <w:pStyle w:val="ConsPlusTitle0"/>
        <w:jc w:val="center"/>
      </w:pPr>
      <w:r>
        <w:t>РОССИЙСКОЙ ФЕДЕРАЦИИ О ПРИВАТИЗАЦИИ</w:t>
      </w:r>
    </w:p>
    <w:p w:rsidR="00D418D7" w:rsidRDefault="00D418D7">
      <w:pPr>
        <w:pStyle w:val="ConsPlusNormal0"/>
      </w:pPr>
    </w:p>
    <w:p w:rsidR="00D418D7" w:rsidRDefault="00844933">
      <w:pPr>
        <w:pStyle w:val="ConsPlusNormal0"/>
        <w:ind w:firstLine="540"/>
        <w:jc w:val="both"/>
      </w:pPr>
      <w:r>
        <w:t>10.1. В отношении объектов централизованных систем холодного водоснабжения ОАО "Усть-Вымская тепловая компания" инвестиционные обязательства и условия их выполнения в случаях,</w:t>
      </w:r>
      <w:r>
        <w:t xml:space="preserve"> предусмотренных законодательством Российской Федерации о приватизации, не определены.</w:t>
      </w:r>
    </w:p>
    <w:p w:rsidR="00D418D7" w:rsidRDefault="00D418D7">
      <w:pPr>
        <w:pStyle w:val="ConsPlusNormal0"/>
      </w:pPr>
    </w:p>
    <w:p w:rsidR="00D418D7" w:rsidRDefault="00D418D7">
      <w:pPr>
        <w:pStyle w:val="ConsPlusNormal0"/>
      </w:pPr>
    </w:p>
    <w:p w:rsidR="00D418D7" w:rsidRDefault="00D418D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418D7" w:rsidSect="00D418D7">
      <w:headerReference w:type="default" r:id="rId34"/>
      <w:footerReference w:type="default" r:id="rId35"/>
      <w:headerReference w:type="first" r:id="rId36"/>
      <w:footerReference w:type="first" r:id="rId37"/>
      <w:pgSz w:w="16838" w:h="11906" w:orient="landscape"/>
      <w:pgMar w:top="1133" w:right="1440" w:bottom="566" w:left="1440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933" w:rsidRDefault="00844933" w:rsidP="00D418D7">
      <w:r>
        <w:separator/>
      </w:r>
    </w:p>
  </w:endnote>
  <w:endnote w:type="continuationSeparator" w:id="1">
    <w:p w:rsidR="00844933" w:rsidRDefault="00844933" w:rsidP="00D41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8D7" w:rsidRDefault="00D418D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D418D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418D7" w:rsidRDefault="008449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418D7" w:rsidRDefault="00D418D7">
          <w:pPr>
            <w:pStyle w:val="ConsPlusNormal0"/>
            <w:jc w:val="center"/>
          </w:pPr>
          <w:hyperlink r:id="rId1">
            <w:r w:rsidR="00844933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418D7" w:rsidRDefault="00844933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D418D7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D418D7">
            <w:fldChar w:fldCharType="separate"/>
          </w:r>
          <w:r w:rsidR="00E77C98">
            <w:rPr>
              <w:rFonts w:ascii="Tahoma" w:hAnsi="Tahoma" w:cs="Tahoma"/>
              <w:noProof/>
            </w:rPr>
            <w:t>4</w:t>
          </w:r>
          <w:r w:rsidR="00D418D7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D418D7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D418D7">
            <w:fldChar w:fldCharType="separate"/>
          </w:r>
          <w:r w:rsidR="00E77C98">
            <w:rPr>
              <w:rFonts w:ascii="Tahoma" w:hAnsi="Tahoma" w:cs="Tahoma"/>
              <w:noProof/>
            </w:rPr>
            <w:t>22</w:t>
          </w:r>
          <w:r w:rsidR="00D418D7">
            <w:fldChar w:fldCharType="end"/>
          </w:r>
        </w:p>
      </w:tc>
    </w:tr>
  </w:tbl>
  <w:p w:rsidR="00D418D7" w:rsidRDefault="00844933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8D7" w:rsidRDefault="00D418D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D418D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418D7" w:rsidRDefault="008449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418D7" w:rsidRDefault="00D418D7">
          <w:pPr>
            <w:pStyle w:val="ConsPlusNormal0"/>
            <w:jc w:val="center"/>
          </w:pPr>
          <w:hyperlink r:id="rId1">
            <w:r w:rsidR="00844933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418D7" w:rsidRDefault="00844933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D418D7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D418D7">
            <w:fldChar w:fldCharType="separate"/>
          </w:r>
          <w:r w:rsidR="00E77C98">
            <w:rPr>
              <w:rFonts w:ascii="Tahoma" w:hAnsi="Tahoma" w:cs="Tahoma"/>
              <w:noProof/>
            </w:rPr>
            <w:t>2</w:t>
          </w:r>
          <w:r w:rsidR="00D418D7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D418D7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D418D7">
            <w:fldChar w:fldCharType="separate"/>
          </w:r>
          <w:r w:rsidR="00E77C98">
            <w:rPr>
              <w:rFonts w:ascii="Tahoma" w:hAnsi="Tahoma" w:cs="Tahoma"/>
              <w:noProof/>
            </w:rPr>
            <w:t>22</w:t>
          </w:r>
          <w:r w:rsidR="00D418D7">
            <w:fldChar w:fldCharType="end"/>
          </w:r>
        </w:p>
      </w:tc>
    </w:tr>
  </w:tbl>
  <w:p w:rsidR="00D418D7" w:rsidRDefault="00844933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8D7" w:rsidRDefault="00D418D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D418D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D418D7" w:rsidRDefault="008449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418D7" w:rsidRDefault="00D418D7">
          <w:pPr>
            <w:pStyle w:val="ConsPlusNormal0"/>
            <w:jc w:val="center"/>
          </w:pPr>
          <w:hyperlink r:id="rId1">
            <w:r w:rsidR="00844933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418D7" w:rsidRDefault="00844933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D418D7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D418D7">
            <w:fldChar w:fldCharType="separate"/>
          </w:r>
          <w:r w:rsidR="00E77C98">
            <w:rPr>
              <w:rFonts w:ascii="Tahoma" w:hAnsi="Tahoma" w:cs="Tahoma"/>
              <w:noProof/>
            </w:rPr>
            <w:t>9</w:t>
          </w:r>
          <w:r w:rsidR="00D418D7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D418D7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D418D7">
            <w:fldChar w:fldCharType="separate"/>
          </w:r>
          <w:r w:rsidR="00E77C98">
            <w:rPr>
              <w:rFonts w:ascii="Tahoma" w:hAnsi="Tahoma" w:cs="Tahoma"/>
              <w:noProof/>
            </w:rPr>
            <w:t>11</w:t>
          </w:r>
          <w:r w:rsidR="00D418D7">
            <w:fldChar w:fldCharType="end"/>
          </w:r>
        </w:p>
      </w:tc>
    </w:tr>
  </w:tbl>
  <w:p w:rsidR="00D418D7" w:rsidRDefault="00844933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8D7" w:rsidRDefault="00D418D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D418D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D418D7" w:rsidRDefault="008449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418D7" w:rsidRDefault="00D418D7">
          <w:pPr>
            <w:pStyle w:val="ConsPlusNormal0"/>
            <w:jc w:val="center"/>
          </w:pPr>
          <w:hyperlink r:id="rId1">
            <w:r w:rsidR="00844933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418D7" w:rsidRDefault="00844933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D418D7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D418D7">
            <w:fldChar w:fldCharType="separate"/>
          </w:r>
          <w:r w:rsidR="00E77C98">
            <w:rPr>
              <w:rFonts w:ascii="Tahoma" w:hAnsi="Tahoma" w:cs="Tahoma"/>
              <w:noProof/>
            </w:rPr>
            <w:t>5</w:t>
          </w:r>
          <w:r w:rsidR="00D418D7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D418D7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D418D7">
            <w:fldChar w:fldCharType="separate"/>
          </w:r>
          <w:r w:rsidR="00E77C98">
            <w:rPr>
              <w:rFonts w:ascii="Tahoma" w:hAnsi="Tahoma" w:cs="Tahoma"/>
              <w:noProof/>
            </w:rPr>
            <w:t>8</w:t>
          </w:r>
          <w:r w:rsidR="00D418D7">
            <w:fldChar w:fldCharType="end"/>
          </w:r>
        </w:p>
      </w:tc>
    </w:tr>
  </w:tbl>
  <w:p w:rsidR="00D418D7" w:rsidRDefault="00844933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8D7" w:rsidRDefault="00D418D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D418D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418D7" w:rsidRDefault="008449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418D7" w:rsidRDefault="00D418D7">
          <w:pPr>
            <w:pStyle w:val="ConsPlusNormal0"/>
            <w:jc w:val="center"/>
          </w:pPr>
          <w:hyperlink r:id="rId1">
            <w:r w:rsidR="00844933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418D7" w:rsidRDefault="00844933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D418D7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D418D7">
            <w:fldChar w:fldCharType="separate"/>
          </w:r>
          <w:r w:rsidR="00E77C98">
            <w:rPr>
              <w:rFonts w:ascii="Tahoma" w:hAnsi="Tahoma" w:cs="Tahoma"/>
              <w:noProof/>
            </w:rPr>
            <w:t>19</w:t>
          </w:r>
          <w:r w:rsidR="00D418D7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D418D7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D418D7">
            <w:fldChar w:fldCharType="separate"/>
          </w:r>
          <w:r w:rsidR="00E77C98">
            <w:rPr>
              <w:rFonts w:ascii="Tahoma" w:hAnsi="Tahoma" w:cs="Tahoma"/>
              <w:noProof/>
            </w:rPr>
            <w:t>22</w:t>
          </w:r>
          <w:r w:rsidR="00D418D7">
            <w:fldChar w:fldCharType="end"/>
          </w:r>
        </w:p>
      </w:tc>
    </w:tr>
  </w:tbl>
  <w:p w:rsidR="00D418D7" w:rsidRDefault="00844933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8D7" w:rsidRDefault="00D418D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D418D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418D7" w:rsidRDefault="008449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418D7" w:rsidRDefault="00D418D7">
          <w:pPr>
            <w:pStyle w:val="ConsPlusNormal0"/>
            <w:jc w:val="center"/>
          </w:pPr>
          <w:hyperlink r:id="rId1">
            <w:r w:rsidR="00844933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418D7" w:rsidRDefault="00844933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D418D7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D418D7">
            <w:fldChar w:fldCharType="separate"/>
          </w:r>
          <w:r w:rsidR="00E77C98">
            <w:rPr>
              <w:rFonts w:ascii="Tahoma" w:hAnsi="Tahoma" w:cs="Tahoma"/>
              <w:noProof/>
            </w:rPr>
            <w:t>10</w:t>
          </w:r>
          <w:r w:rsidR="00D418D7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D418D7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D418D7">
            <w:fldChar w:fldCharType="separate"/>
          </w:r>
          <w:r w:rsidR="00E77C98">
            <w:rPr>
              <w:rFonts w:ascii="Tahoma" w:hAnsi="Tahoma" w:cs="Tahoma"/>
              <w:noProof/>
            </w:rPr>
            <w:t>11</w:t>
          </w:r>
          <w:r w:rsidR="00D418D7">
            <w:fldChar w:fldCharType="end"/>
          </w:r>
        </w:p>
      </w:tc>
    </w:tr>
  </w:tbl>
  <w:p w:rsidR="00D418D7" w:rsidRDefault="00844933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8D7" w:rsidRDefault="00D418D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D418D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D418D7" w:rsidRDefault="008449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418D7" w:rsidRDefault="00D418D7">
          <w:pPr>
            <w:pStyle w:val="ConsPlusNormal0"/>
            <w:jc w:val="center"/>
          </w:pPr>
          <w:hyperlink r:id="rId1">
            <w:r w:rsidR="00844933">
              <w:rPr>
                <w:rFonts w:ascii="Tahoma" w:hAnsi="Tahoma" w:cs="Tahoma"/>
                <w:b/>
                <w:color w:val="0000FF"/>
              </w:rPr>
              <w:t>ww</w:t>
            </w:r>
            <w:r w:rsidR="00844933">
              <w:rPr>
                <w:rFonts w:ascii="Tahoma" w:hAnsi="Tahoma" w:cs="Tahoma"/>
                <w:b/>
                <w:color w:val="0000FF"/>
              </w:rPr>
              <w:t>w.consultant.ru</w:t>
            </w:r>
          </w:hyperlink>
        </w:p>
      </w:tc>
      <w:tc>
        <w:tcPr>
          <w:tcW w:w="1650" w:type="pct"/>
          <w:vAlign w:val="center"/>
        </w:tcPr>
        <w:p w:rsidR="00D418D7" w:rsidRDefault="00844933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D418D7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D418D7">
            <w:fldChar w:fldCharType="separate"/>
          </w:r>
          <w:r w:rsidR="00E77C98">
            <w:rPr>
              <w:rFonts w:ascii="Tahoma" w:hAnsi="Tahoma" w:cs="Tahoma"/>
              <w:noProof/>
            </w:rPr>
            <w:t>22</w:t>
          </w:r>
          <w:r w:rsidR="00D418D7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D418D7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D418D7">
            <w:fldChar w:fldCharType="separate"/>
          </w:r>
          <w:r w:rsidR="00E77C98">
            <w:rPr>
              <w:rFonts w:ascii="Tahoma" w:hAnsi="Tahoma" w:cs="Tahoma"/>
              <w:noProof/>
            </w:rPr>
            <w:t>22</w:t>
          </w:r>
          <w:r w:rsidR="00D418D7">
            <w:fldChar w:fldCharType="end"/>
          </w:r>
        </w:p>
      </w:tc>
    </w:tr>
  </w:tbl>
  <w:p w:rsidR="00D418D7" w:rsidRDefault="00844933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8D7" w:rsidRDefault="00D418D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D418D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D418D7" w:rsidRDefault="008449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418D7" w:rsidRDefault="00D418D7">
          <w:pPr>
            <w:pStyle w:val="ConsPlusNormal0"/>
            <w:jc w:val="center"/>
          </w:pPr>
          <w:hyperlink r:id="rId1">
            <w:r w:rsidR="00844933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418D7" w:rsidRDefault="00844933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D418D7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D418D7">
            <w:fldChar w:fldCharType="separate"/>
          </w:r>
          <w:r w:rsidR="00E77C98">
            <w:rPr>
              <w:rFonts w:ascii="Tahoma" w:hAnsi="Tahoma" w:cs="Tahoma"/>
              <w:noProof/>
            </w:rPr>
            <w:t>20</w:t>
          </w:r>
          <w:r w:rsidR="00D418D7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D418D7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D418D7">
            <w:fldChar w:fldCharType="separate"/>
          </w:r>
          <w:r w:rsidR="00E77C98">
            <w:rPr>
              <w:rFonts w:ascii="Tahoma" w:hAnsi="Tahoma" w:cs="Tahoma"/>
              <w:noProof/>
            </w:rPr>
            <w:t>22</w:t>
          </w:r>
          <w:r w:rsidR="00D418D7">
            <w:fldChar w:fldCharType="end"/>
          </w:r>
        </w:p>
      </w:tc>
    </w:tr>
  </w:tbl>
  <w:p w:rsidR="00D418D7" w:rsidRDefault="0084493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933" w:rsidRDefault="00844933" w:rsidP="00D418D7">
      <w:r>
        <w:separator/>
      </w:r>
    </w:p>
  </w:footnote>
  <w:footnote w:type="continuationSeparator" w:id="1">
    <w:p w:rsidR="00844933" w:rsidRDefault="00844933" w:rsidP="00D418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D418D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418D7" w:rsidRDefault="008449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Комитета </w:t>
          </w:r>
          <w:r>
            <w:rPr>
              <w:rFonts w:ascii="Tahoma" w:hAnsi="Tahoma" w:cs="Tahoma"/>
              <w:sz w:val="16"/>
              <w:szCs w:val="16"/>
            </w:rPr>
            <w:t>Республики Коми по тарифам от 10.11.2022 N 70/1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приказ Министерства энергетики, ...</w:t>
          </w:r>
        </w:p>
      </w:tc>
      <w:tc>
        <w:tcPr>
          <w:tcW w:w="2300" w:type="pct"/>
          <w:vAlign w:val="center"/>
        </w:tcPr>
        <w:p w:rsidR="00D418D7" w:rsidRDefault="008449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</w:t>
          </w:r>
          <w:r>
            <w:rPr>
              <w:rFonts w:ascii="Tahoma" w:hAnsi="Tahoma" w:cs="Tahoma"/>
              <w:sz w:val="16"/>
              <w:szCs w:val="16"/>
            </w:rPr>
            <w:t>8.01.2024</w:t>
          </w:r>
        </w:p>
      </w:tc>
    </w:tr>
  </w:tbl>
  <w:p w:rsidR="00D418D7" w:rsidRDefault="00D418D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418D7" w:rsidRDefault="00D418D7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D418D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418D7" w:rsidRDefault="008449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Комитета Республики Коми по тарифам от 10.11.2022 N 70/1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приказ Министерства энергетики, ...</w:t>
          </w:r>
        </w:p>
      </w:tc>
      <w:tc>
        <w:tcPr>
          <w:tcW w:w="2300" w:type="pct"/>
          <w:vAlign w:val="center"/>
        </w:tcPr>
        <w:p w:rsidR="00D418D7" w:rsidRDefault="008449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18.01.2024</w:t>
          </w:r>
        </w:p>
      </w:tc>
    </w:tr>
  </w:tbl>
  <w:p w:rsidR="00D418D7" w:rsidRDefault="00D418D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418D7" w:rsidRDefault="00D418D7">
    <w:pPr>
      <w:pStyle w:val="ConsPlusNormal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7581"/>
      <w:gridCol w:w="6457"/>
    </w:tblGrid>
    <w:tr w:rsidR="00D418D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D418D7" w:rsidRDefault="008449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Комитета Республики Коми по тарифам от 10.11.2022 N 70/1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приказ Министерства энергетики,</w:t>
          </w:r>
          <w:r>
            <w:rPr>
              <w:rFonts w:ascii="Tahoma" w:hAnsi="Tahoma" w:cs="Tahoma"/>
              <w:sz w:val="16"/>
              <w:szCs w:val="16"/>
            </w:rPr>
            <w:t xml:space="preserve"> ...</w:t>
          </w:r>
        </w:p>
      </w:tc>
      <w:tc>
        <w:tcPr>
          <w:tcW w:w="2300" w:type="pct"/>
          <w:vAlign w:val="center"/>
        </w:tcPr>
        <w:p w:rsidR="00D418D7" w:rsidRDefault="008449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18.01.2024</w:t>
          </w:r>
        </w:p>
      </w:tc>
    </w:tr>
  </w:tbl>
  <w:p w:rsidR="00D418D7" w:rsidRDefault="00D418D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418D7" w:rsidRDefault="00D418D7">
    <w:pPr>
      <w:pStyle w:val="ConsPlusNormal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7581"/>
      <w:gridCol w:w="6457"/>
    </w:tblGrid>
    <w:tr w:rsidR="00D418D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D418D7" w:rsidRDefault="008449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Комитета Республики Коми по тарифам от 10.11.2022 N 70/1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внесении изменений в </w:t>
          </w:r>
          <w:r>
            <w:rPr>
              <w:rFonts w:ascii="Tahoma" w:hAnsi="Tahoma" w:cs="Tahoma"/>
              <w:sz w:val="16"/>
              <w:szCs w:val="16"/>
            </w:rPr>
            <w:t>приказ Министерства энергетики, ...</w:t>
          </w:r>
        </w:p>
      </w:tc>
      <w:tc>
        <w:tcPr>
          <w:tcW w:w="2300" w:type="pct"/>
          <w:vAlign w:val="center"/>
        </w:tcPr>
        <w:p w:rsidR="00D418D7" w:rsidRDefault="008449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18.01.2024</w:t>
          </w:r>
        </w:p>
      </w:tc>
    </w:tr>
  </w:tbl>
  <w:p w:rsidR="00D418D7" w:rsidRDefault="00D418D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418D7" w:rsidRDefault="00D418D7">
    <w:pPr>
      <w:pStyle w:val="ConsPlusNormal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D418D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418D7" w:rsidRDefault="008449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Комитета Республики Коми по тарифам от 10.11.2022 N 70/1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приказ Министерства энергетики, ...</w:t>
          </w:r>
        </w:p>
      </w:tc>
      <w:tc>
        <w:tcPr>
          <w:tcW w:w="2300" w:type="pct"/>
          <w:vAlign w:val="center"/>
        </w:tcPr>
        <w:p w:rsidR="00D418D7" w:rsidRDefault="008449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>Докум</w:t>
          </w:r>
          <w:r>
            <w:rPr>
              <w:rFonts w:ascii="Tahoma" w:hAnsi="Tahoma" w:cs="Tahoma"/>
              <w:noProof/>
              <w:sz w:val="18"/>
              <w:szCs w:val="18"/>
            </w:rPr>
            <w:t xml:space="preserve">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18.01.2024</w:t>
          </w:r>
        </w:p>
      </w:tc>
    </w:tr>
  </w:tbl>
  <w:p w:rsidR="00D418D7" w:rsidRDefault="00D418D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418D7" w:rsidRDefault="00D418D7">
    <w:pPr>
      <w:pStyle w:val="ConsPlusNormal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D418D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418D7" w:rsidRDefault="008449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Комитета Республики Коми по тарифам от 10.11.2022 N 70/1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приказ Минис</w:t>
          </w:r>
          <w:r>
            <w:rPr>
              <w:rFonts w:ascii="Tahoma" w:hAnsi="Tahoma" w:cs="Tahoma"/>
              <w:sz w:val="16"/>
              <w:szCs w:val="16"/>
            </w:rPr>
            <w:t>терства энергетики, ...</w:t>
          </w:r>
        </w:p>
      </w:tc>
      <w:tc>
        <w:tcPr>
          <w:tcW w:w="2300" w:type="pct"/>
          <w:vAlign w:val="center"/>
        </w:tcPr>
        <w:p w:rsidR="00D418D7" w:rsidRDefault="008449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18.01.2024</w:t>
          </w:r>
        </w:p>
      </w:tc>
    </w:tr>
  </w:tbl>
  <w:p w:rsidR="00D418D7" w:rsidRDefault="00D418D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418D7" w:rsidRDefault="00D418D7">
    <w:pPr>
      <w:pStyle w:val="ConsPlusNormal0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7581"/>
      <w:gridCol w:w="6457"/>
    </w:tblGrid>
    <w:tr w:rsidR="00D418D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D418D7" w:rsidRDefault="008449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Комитета Республики Коми по тарифам от 10.11.2022 N 70/1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приказ Министерства энергетики, ...</w:t>
          </w:r>
        </w:p>
      </w:tc>
      <w:tc>
        <w:tcPr>
          <w:tcW w:w="2300" w:type="pct"/>
          <w:vAlign w:val="center"/>
        </w:tcPr>
        <w:p w:rsidR="00D418D7" w:rsidRDefault="008449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18.01.2024</w:t>
          </w:r>
        </w:p>
      </w:tc>
    </w:tr>
  </w:tbl>
  <w:p w:rsidR="00D418D7" w:rsidRDefault="00D418D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418D7" w:rsidRDefault="00D418D7">
    <w:pPr>
      <w:pStyle w:val="ConsPlusNormal0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7581"/>
      <w:gridCol w:w="6457"/>
    </w:tblGrid>
    <w:tr w:rsidR="00D418D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D418D7" w:rsidRDefault="008449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Комитета Республики Коми по тарифам от 10.11.2022 N 70/1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приказ Министерства энергетики,</w:t>
          </w:r>
          <w:r>
            <w:rPr>
              <w:rFonts w:ascii="Tahoma" w:hAnsi="Tahoma" w:cs="Tahoma"/>
              <w:sz w:val="16"/>
              <w:szCs w:val="16"/>
            </w:rPr>
            <w:t xml:space="preserve"> ...</w:t>
          </w:r>
        </w:p>
      </w:tc>
      <w:tc>
        <w:tcPr>
          <w:tcW w:w="2300" w:type="pct"/>
          <w:vAlign w:val="center"/>
        </w:tcPr>
        <w:p w:rsidR="00D418D7" w:rsidRDefault="008449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18.01.2024</w:t>
          </w:r>
        </w:p>
      </w:tc>
    </w:tr>
  </w:tbl>
  <w:p w:rsidR="00D418D7" w:rsidRDefault="00D418D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418D7" w:rsidRDefault="00D418D7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18D7"/>
    <w:rsid w:val="00844933"/>
    <w:rsid w:val="00D418D7"/>
    <w:rsid w:val="00E7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8D7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D418D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D418D7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D418D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D418D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D418D7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D418D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418D7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D418D7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D418D7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D418D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D418D7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D418D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D418D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D418D7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D418D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D418D7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D418D7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E77C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C9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77C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7C98"/>
  </w:style>
  <w:style w:type="paragraph" w:styleId="a7">
    <w:name w:val="footer"/>
    <w:basedOn w:val="a"/>
    <w:link w:val="a8"/>
    <w:uiPriority w:val="99"/>
    <w:semiHidden/>
    <w:unhideWhenUsed/>
    <w:rsid w:val="00E77C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7C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096&amp;n=209134" TargetMode="External"/><Relationship Id="rId18" Type="http://schemas.openxmlformats.org/officeDocument/2006/relationships/header" Target="header1.xml"/><Relationship Id="rId26" Type="http://schemas.openxmlformats.org/officeDocument/2006/relationships/footer" Target="footer3.xm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34" Type="http://schemas.openxmlformats.org/officeDocument/2006/relationships/header" Target="header7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RZB&amp;n=422944" TargetMode="External"/><Relationship Id="rId17" Type="http://schemas.openxmlformats.org/officeDocument/2006/relationships/hyperlink" Target="https://login.consultant.ru/link/?req=doc&amp;base=RLAW096&amp;n=199866&amp;dst=100882" TargetMode="External"/><Relationship Id="rId25" Type="http://schemas.openxmlformats.org/officeDocument/2006/relationships/header" Target="header3.xml"/><Relationship Id="rId33" Type="http://schemas.openxmlformats.org/officeDocument/2006/relationships/footer" Target="footer6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6&amp;n=199866&amp;dst=100880" TargetMode="External"/><Relationship Id="rId20" Type="http://schemas.openxmlformats.org/officeDocument/2006/relationships/header" Target="header2.xml"/><Relationship Id="rId29" Type="http://schemas.openxmlformats.org/officeDocument/2006/relationships/hyperlink" Target="https://login.consultant.ru/link/?req=doc&amp;base=RZB&amp;n=428826&amp;dst=100096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ZB&amp;n=425690" TargetMode="External"/><Relationship Id="rId24" Type="http://schemas.openxmlformats.org/officeDocument/2006/relationships/hyperlink" Target="https://login.consultant.ru/link/?req=doc&amp;base=LAW&amp;n=117791" TargetMode="External"/><Relationship Id="rId32" Type="http://schemas.openxmlformats.org/officeDocument/2006/relationships/header" Target="header6.xml"/><Relationship Id="rId37" Type="http://schemas.openxmlformats.org/officeDocument/2006/relationships/footer" Target="footer8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96&amp;n=199866&amp;dst=100003" TargetMode="External"/><Relationship Id="rId23" Type="http://schemas.openxmlformats.org/officeDocument/2006/relationships/hyperlink" Target="https://login.consultant.ru/link/?req=doc&amp;base=LAW&amp;n=117791" TargetMode="External"/><Relationship Id="rId28" Type="http://schemas.openxmlformats.org/officeDocument/2006/relationships/footer" Target="footer4.xml"/><Relationship Id="rId36" Type="http://schemas.openxmlformats.org/officeDocument/2006/relationships/header" Target="header8.xml"/><Relationship Id="rId10" Type="http://schemas.openxmlformats.org/officeDocument/2006/relationships/hyperlink" Target="https://login.consultant.ru/link/?req=doc&amp;base=RZB&amp;n=428826" TargetMode="External"/><Relationship Id="rId19" Type="http://schemas.openxmlformats.org/officeDocument/2006/relationships/footer" Target="footer1.xml"/><Relationship Id="rId31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ZB&amp;n=416277" TargetMode="External"/><Relationship Id="rId14" Type="http://schemas.openxmlformats.org/officeDocument/2006/relationships/hyperlink" Target="https://login.consultant.ru/link/?req=doc&amp;base=RLAW096&amp;n=199866" TargetMode="External"/><Relationship Id="rId22" Type="http://schemas.openxmlformats.org/officeDocument/2006/relationships/hyperlink" Target="https://login.consultant.ru/link/?req=doc&amp;base=LAW&amp;n=117791" TargetMode="External"/><Relationship Id="rId27" Type="http://schemas.openxmlformats.org/officeDocument/2006/relationships/header" Target="header4.xml"/><Relationship Id="rId30" Type="http://schemas.openxmlformats.org/officeDocument/2006/relationships/header" Target="header5.xml"/><Relationship Id="rId35" Type="http://schemas.openxmlformats.org/officeDocument/2006/relationships/footer" Target="footer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4729</Words>
  <Characters>26960</Characters>
  <Application>Microsoft Office Word</Application>
  <DocSecurity>0</DocSecurity>
  <Lines>224</Lines>
  <Paragraphs>63</Paragraphs>
  <ScaleCrop>false</ScaleCrop>
  <Company>КонсультантПлюс Версия 4023.00.50</Company>
  <LinksUpToDate>false</LinksUpToDate>
  <CharactersWithSpaces>31626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Комитета Республики Коми по тарифам от 10.11.2022 N 70/1
"О внесении изменений в приказ Министерства энергетики, жилищно-коммунального хозяйства и тарифов Республики Коми от 30 октября 2019 г. N 51/4-Т "Об утверждении инвестиционной программы ОАО "Усть-Вымская тепловая компания" в сфере холодного водоснабжения"
(вместе с "Инвестиционной программой ОАО "Усть-Вымская тепловая компания" в сфере холодного водоснабжения на период с 1 января 2020 года по 31 декабря 2024 года")</dc:title>
  <cp:lastModifiedBy>Пользователь</cp:lastModifiedBy>
  <cp:revision>2</cp:revision>
  <dcterms:created xsi:type="dcterms:W3CDTF">2024-01-18T11:11:00Z</dcterms:created>
  <dcterms:modified xsi:type="dcterms:W3CDTF">2024-01-18T11:16:00Z</dcterms:modified>
</cp:coreProperties>
</file>